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D14" w:rsidRPr="00396BFD" w:rsidRDefault="00D76D21" w:rsidP="00D76D21">
      <w:pPr>
        <w:jc w:val="center"/>
        <w:rPr>
          <w:rFonts w:asciiTheme="majorEastAsia" w:eastAsiaTheme="majorEastAsia" w:hAnsiTheme="majorEastAsia"/>
          <w:color w:val="000000" w:themeColor="text1"/>
        </w:rPr>
      </w:pPr>
      <w:r w:rsidRPr="00396BFD">
        <w:rPr>
          <w:rFonts w:asciiTheme="majorEastAsia" w:eastAsiaTheme="majorEastAsia" w:hAnsiTheme="majorEastAsia"/>
          <w:bCs/>
          <w:noProof/>
          <w:color w:val="000000" w:themeColor="text1"/>
          <w:sz w:val="36"/>
          <w:szCs w:val="36"/>
        </w:rPr>
        <w:drawing>
          <wp:inline distT="0" distB="0" distL="0" distR="0">
            <wp:extent cx="1657350" cy="571500"/>
            <wp:effectExtent l="0" t="0" r="0" b="0"/>
            <wp:docPr id="1" name="圖片 1" descr="2015-4資訊創新競賽Logo新規範-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4資訊創新競賽Logo新規範-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571500"/>
                    </a:xfrm>
                    <a:prstGeom prst="rect">
                      <a:avLst/>
                    </a:prstGeom>
                    <a:noFill/>
                    <a:ln>
                      <a:noFill/>
                    </a:ln>
                  </pic:spPr>
                </pic:pic>
              </a:graphicData>
            </a:graphic>
          </wp:inline>
        </w:drawing>
      </w:r>
    </w:p>
    <w:p w:rsidR="00D76D21" w:rsidRPr="00396BFD" w:rsidRDefault="00D76D21" w:rsidP="00D76D21">
      <w:pPr>
        <w:adjustRightInd w:val="0"/>
        <w:snapToGrid w:val="0"/>
        <w:jc w:val="center"/>
        <w:rPr>
          <w:rFonts w:asciiTheme="majorEastAsia" w:eastAsiaTheme="majorEastAsia" w:hAnsiTheme="majorEastAsia"/>
          <w:b/>
          <w:bCs/>
          <w:color w:val="000000" w:themeColor="text1"/>
          <w:sz w:val="36"/>
          <w:szCs w:val="36"/>
        </w:rPr>
      </w:pPr>
      <w:r w:rsidRPr="00396BFD">
        <w:rPr>
          <w:rFonts w:asciiTheme="majorEastAsia" w:eastAsiaTheme="majorEastAsia" w:hAnsiTheme="majorEastAsia"/>
          <w:b/>
          <w:bCs/>
          <w:color w:val="000000" w:themeColor="text1"/>
          <w:sz w:val="36"/>
          <w:szCs w:val="36"/>
        </w:rPr>
        <w:t>2023第28屆</w:t>
      </w:r>
      <w:bookmarkStart w:id="0" w:name="OLE_LINK2"/>
      <w:r w:rsidRPr="00396BFD">
        <w:rPr>
          <w:rFonts w:asciiTheme="majorEastAsia" w:eastAsiaTheme="majorEastAsia" w:hAnsiTheme="majorEastAsia"/>
          <w:b/>
          <w:bCs/>
          <w:color w:val="000000" w:themeColor="text1"/>
          <w:sz w:val="36"/>
          <w:szCs w:val="36"/>
        </w:rPr>
        <w:t>大專校院資訊應用服務創新競賽</w:t>
      </w:r>
      <w:bookmarkEnd w:id="0"/>
      <w:r w:rsidRPr="00396BFD">
        <w:rPr>
          <w:rFonts w:asciiTheme="majorEastAsia" w:eastAsiaTheme="majorEastAsia" w:hAnsiTheme="majorEastAsia"/>
          <w:b/>
          <w:bCs/>
          <w:color w:val="000000" w:themeColor="text1"/>
          <w:sz w:val="36"/>
          <w:szCs w:val="36"/>
        </w:rPr>
        <w:t>須知</w:t>
      </w:r>
    </w:p>
    <w:p w:rsidR="00D76D21" w:rsidRPr="00396BFD" w:rsidRDefault="00D76D21" w:rsidP="00D76D21">
      <w:pPr>
        <w:adjustRightInd w:val="0"/>
        <w:snapToGrid w:val="0"/>
        <w:jc w:val="center"/>
        <w:rPr>
          <w:rFonts w:asciiTheme="majorEastAsia" w:eastAsiaTheme="majorEastAsia" w:hAnsiTheme="majorEastAsia"/>
          <w:b/>
          <w:bCs/>
          <w:color w:val="000000" w:themeColor="text1"/>
          <w:sz w:val="36"/>
          <w:szCs w:val="36"/>
        </w:rPr>
      </w:pPr>
      <w:r w:rsidRPr="00396BFD">
        <w:rPr>
          <w:rFonts w:asciiTheme="majorEastAsia" w:eastAsiaTheme="majorEastAsia" w:hAnsiTheme="majorEastAsia"/>
          <w:b/>
          <w:bCs/>
          <w:color w:val="000000" w:themeColor="text1"/>
          <w:sz w:val="36"/>
          <w:szCs w:val="36"/>
        </w:rPr>
        <w:t>International ICT Innovative Services Awards 2023</w:t>
      </w:r>
    </w:p>
    <w:p w:rsidR="00D76D21" w:rsidRPr="00396BFD" w:rsidRDefault="00D76D21" w:rsidP="00D76D21">
      <w:pPr>
        <w:jc w:val="center"/>
        <w:rPr>
          <w:rFonts w:asciiTheme="majorEastAsia" w:eastAsiaTheme="majorEastAsia" w:hAnsiTheme="majorEastAsia"/>
          <w:color w:val="000000" w:themeColor="text1"/>
        </w:rPr>
      </w:pPr>
    </w:p>
    <w:p w:rsidR="00D76D21" w:rsidRPr="00396BFD" w:rsidRDefault="00D76D21" w:rsidP="00F463E6">
      <w:pPr>
        <w:numPr>
          <w:ilvl w:val="0"/>
          <w:numId w:val="1"/>
        </w:numPr>
        <w:adjustRightInd w:val="0"/>
        <w:snapToGrid w:val="0"/>
        <w:rPr>
          <w:rFonts w:asciiTheme="majorEastAsia" w:eastAsiaTheme="majorEastAsia" w:hAnsiTheme="majorEastAsia"/>
          <w:b/>
          <w:bCs/>
          <w:color w:val="000000" w:themeColor="text1"/>
          <w:sz w:val="40"/>
          <w:szCs w:val="36"/>
        </w:rPr>
      </w:pPr>
      <w:r w:rsidRPr="00396BFD">
        <w:rPr>
          <w:rFonts w:asciiTheme="majorEastAsia" w:eastAsiaTheme="majorEastAsia" w:hAnsiTheme="majorEastAsia"/>
          <w:b/>
          <w:color w:val="000000" w:themeColor="text1"/>
          <w:sz w:val="28"/>
        </w:rPr>
        <w:t>活動時間</w:t>
      </w:r>
    </w:p>
    <w:p w:rsidR="00C51C4B" w:rsidRPr="00396BFD" w:rsidRDefault="00C51C4B" w:rsidP="00C9028D">
      <w:pPr>
        <w:pStyle w:val="a3"/>
        <w:numPr>
          <w:ilvl w:val="1"/>
          <w:numId w:val="8"/>
        </w:numPr>
        <w:adjustRightInd w:val="0"/>
        <w:snapToGrid w:val="0"/>
        <w:spacing w:line="400" w:lineRule="exact"/>
        <w:ind w:leftChars="0" w:left="652" w:hanging="482"/>
        <w:rPr>
          <w:rFonts w:asciiTheme="majorEastAsia" w:eastAsiaTheme="majorEastAsia" w:hAnsiTheme="majorEastAsia"/>
          <w:bCs/>
          <w:color w:val="000000" w:themeColor="text1"/>
          <w:szCs w:val="36"/>
        </w:rPr>
      </w:pPr>
      <w:r w:rsidRPr="00396BFD">
        <w:rPr>
          <w:rFonts w:asciiTheme="majorEastAsia" w:eastAsiaTheme="majorEastAsia" w:hAnsiTheme="majorEastAsia" w:hint="eastAsia"/>
          <w:bCs/>
          <w:color w:val="000000" w:themeColor="text1"/>
          <w:szCs w:val="36"/>
        </w:rPr>
        <w:t>報名日期(</w:t>
      </w:r>
      <w:proofErr w:type="gramStart"/>
      <w:r w:rsidRPr="00396BFD">
        <w:rPr>
          <w:rFonts w:asciiTheme="majorEastAsia" w:eastAsiaTheme="majorEastAsia" w:hAnsiTheme="majorEastAsia" w:hint="eastAsia"/>
          <w:bCs/>
          <w:color w:val="000000" w:themeColor="text1"/>
          <w:szCs w:val="36"/>
        </w:rPr>
        <w:t>線上</w:t>
      </w:r>
      <w:proofErr w:type="gramEnd"/>
      <w:r w:rsidRPr="00396BFD">
        <w:rPr>
          <w:rFonts w:asciiTheme="majorEastAsia" w:eastAsiaTheme="majorEastAsia" w:hAnsiTheme="majorEastAsia" w:hint="eastAsia"/>
          <w:bCs/>
          <w:color w:val="000000" w:themeColor="text1"/>
          <w:szCs w:val="36"/>
        </w:rPr>
        <w:t>)：112年8月1日(二)上午九點開放報名~112年10月5日(四)下午五點截止</w:t>
      </w:r>
    </w:p>
    <w:p w:rsidR="00C51C4B" w:rsidRPr="00396BFD" w:rsidRDefault="00C51C4B" w:rsidP="00C9028D">
      <w:pPr>
        <w:pStyle w:val="a3"/>
        <w:numPr>
          <w:ilvl w:val="1"/>
          <w:numId w:val="8"/>
        </w:numPr>
        <w:adjustRightInd w:val="0"/>
        <w:snapToGrid w:val="0"/>
        <w:spacing w:line="400" w:lineRule="exact"/>
        <w:ind w:leftChars="0" w:left="652" w:hanging="482"/>
        <w:rPr>
          <w:rFonts w:asciiTheme="majorEastAsia" w:eastAsiaTheme="majorEastAsia" w:hAnsiTheme="majorEastAsia"/>
          <w:bCs/>
          <w:color w:val="000000" w:themeColor="text1"/>
          <w:szCs w:val="36"/>
        </w:rPr>
      </w:pPr>
      <w:r w:rsidRPr="00396BFD">
        <w:rPr>
          <w:rFonts w:asciiTheme="majorEastAsia" w:eastAsiaTheme="majorEastAsia" w:hAnsiTheme="majorEastAsia" w:hint="eastAsia"/>
          <w:bCs/>
          <w:color w:val="000000" w:themeColor="text1"/>
          <w:szCs w:val="36"/>
        </w:rPr>
        <w:t>初賽日期：112年10月16日(</w:t>
      </w:r>
      <w:proofErr w:type="gramStart"/>
      <w:r w:rsidRPr="00396BFD">
        <w:rPr>
          <w:rFonts w:asciiTheme="majorEastAsia" w:eastAsiaTheme="majorEastAsia" w:hAnsiTheme="majorEastAsia" w:hint="eastAsia"/>
          <w:bCs/>
          <w:color w:val="000000" w:themeColor="text1"/>
          <w:szCs w:val="36"/>
        </w:rPr>
        <w:t>一</w:t>
      </w:r>
      <w:proofErr w:type="gramEnd"/>
      <w:r w:rsidRPr="00396BFD">
        <w:rPr>
          <w:rFonts w:asciiTheme="majorEastAsia" w:eastAsiaTheme="majorEastAsia" w:hAnsiTheme="majorEastAsia" w:hint="eastAsia"/>
          <w:bCs/>
          <w:color w:val="000000" w:themeColor="text1"/>
          <w:szCs w:val="36"/>
        </w:rPr>
        <w:t>)</w:t>
      </w:r>
      <w:r w:rsidR="00336B9C" w:rsidRPr="00396BFD">
        <w:rPr>
          <w:rFonts w:asciiTheme="majorEastAsia" w:eastAsiaTheme="majorEastAsia" w:hAnsiTheme="majorEastAsia" w:hint="eastAsia"/>
          <w:bCs/>
          <w:color w:val="000000" w:themeColor="text1"/>
          <w:szCs w:val="36"/>
        </w:rPr>
        <w:t>～</w:t>
      </w:r>
      <w:r w:rsidRPr="00396BFD">
        <w:rPr>
          <w:rFonts w:asciiTheme="majorEastAsia" w:eastAsiaTheme="majorEastAsia" w:hAnsiTheme="majorEastAsia" w:hint="eastAsia"/>
          <w:bCs/>
          <w:color w:val="000000" w:themeColor="text1"/>
          <w:szCs w:val="36"/>
        </w:rPr>
        <w:t>112年10月20日(五)</w:t>
      </w:r>
    </w:p>
    <w:p w:rsidR="00C51C4B" w:rsidRPr="00396BFD" w:rsidRDefault="00C51C4B" w:rsidP="00C9028D">
      <w:pPr>
        <w:pStyle w:val="a3"/>
        <w:numPr>
          <w:ilvl w:val="1"/>
          <w:numId w:val="8"/>
        </w:numPr>
        <w:adjustRightInd w:val="0"/>
        <w:snapToGrid w:val="0"/>
        <w:spacing w:line="400" w:lineRule="exact"/>
        <w:ind w:leftChars="0" w:left="652" w:hanging="482"/>
        <w:rPr>
          <w:rFonts w:asciiTheme="majorEastAsia" w:eastAsiaTheme="majorEastAsia" w:hAnsiTheme="majorEastAsia"/>
          <w:bCs/>
          <w:color w:val="000000" w:themeColor="text1"/>
          <w:szCs w:val="36"/>
        </w:rPr>
      </w:pPr>
      <w:r w:rsidRPr="00396BFD">
        <w:rPr>
          <w:rFonts w:asciiTheme="majorEastAsia" w:eastAsiaTheme="majorEastAsia" w:hAnsiTheme="majorEastAsia" w:hint="eastAsia"/>
          <w:bCs/>
          <w:color w:val="000000" w:themeColor="text1"/>
          <w:szCs w:val="36"/>
        </w:rPr>
        <w:t>國際交流-英文組臺灣區複賽日期：11</w:t>
      </w:r>
      <w:r w:rsidR="008C2223" w:rsidRPr="00396BFD">
        <w:rPr>
          <w:rFonts w:asciiTheme="majorEastAsia" w:eastAsiaTheme="majorEastAsia" w:hAnsiTheme="majorEastAsia" w:hint="eastAsia"/>
          <w:bCs/>
          <w:color w:val="000000" w:themeColor="text1"/>
          <w:szCs w:val="36"/>
        </w:rPr>
        <w:t>2</w:t>
      </w:r>
      <w:r w:rsidRPr="00396BFD">
        <w:rPr>
          <w:rFonts w:asciiTheme="majorEastAsia" w:eastAsiaTheme="majorEastAsia" w:hAnsiTheme="majorEastAsia" w:hint="eastAsia"/>
          <w:bCs/>
          <w:color w:val="000000" w:themeColor="text1"/>
          <w:szCs w:val="36"/>
        </w:rPr>
        <w:t>年10月21日(六)英文簡報</w:t>
      </w:r>
    </w:p>
    <w:p w:rsidR="00C51C4B" w:rsidRPr="00396BFD" w:rsidRDefault="00C51C4B" w:rsidP="00C9028D">
      <w:pPr>
        <w:pStyle w:val="a3"/>
        <w:numPr>
          <w:ilvl w:val="1"/>
          <w:numId w:val="8"/>
        </w:numPr>
        <w:adjustRightInd w:val="0"/>
        <w:snapToGrid w:val="0"/>
        <w:spacing w:line="400" w:lineRule="exact"/>
        <w:ind w:leftChars="0" w:left="652" w:hanging="482"/>
        <w:rPr>
          <w:rFonts w:asciiTheme="majorEastAsia" w:eastAsiaTheme="majorEastAsia" w:hAnsiTheme="majorEastAsia"/>
          <w:bCs/>
          <w:color w:val="000000" w:themeColor="text1"/>
          <w:szCs w:val="36"/>
        </w:rPr>
      </w:pPr>
      <w:r w:rsidRPr="00396BFD">
        <w:rPr>
          <w:rFonts w:asciiTheme="majorEastAsia" w:eastAsiaTheme="majorEastAsia" w:hAnsiTheme="majorEastAsia" w:hint="eastAsia"/>
          <w:bCs/>
          <w:color w:val="000000" w:themeColor="text1"/>
          <w:szCs w:val="36"/>
        </w:rPr>
        <w:t>決賽日期：112年11月4日(六) 8:00am-5:00pm</w:t>
      </w:r>
    </w:p>
    <w:p w:rsidR="00C51C4B" w:rsidRPr="00396BFD" w:rsidRDefault="00C51C4B" w:rsidP="00C9028D">
      <w:pPr>
        <w:pStyle w:val="a3"/>
        <w:numPr>
          <w:ilvl w:val="1"/>
          <w:numId w:val="8"/>
        </w:numPr>
        <w:adjustRightInd w:val="0"/>
        <w:snapToGrid w:val="0"/>
        <w:spacing w:line="400" w:lineRule="exact"/>
        <w:ind w:leftChars="0" w:left="652" w:hanging="482"/>
        <w:rPr>
          <w:rFonts w:asciiTheme="majorEastAsia" w:eastAsiaTheme="majorEastAsia" w:hAnsiTheme="majorEastAsia"/>
          <w:bCs/>
          <w:color w:val="000000" w:themeColor="text1"/>
          <w:szCs w:val="36"/>
        </w:rPr>
      </w:pPr>
      <w:r w:rsidRPr="00396BFD">
        <w:rPr>
          <w:rFonts w:asciiTheme="majorEastAsia" w:eastAsiaTheme="majorEastAsia" w:hAnsiTheme="majorEastAsia" w:hint="eastAsia"/>
          <w:bCs/>
          <w:color w:val="000000" w:themeColor="text1"/>
          <w:szCs w:val="36"/>
        </w:rPr>
        <w:t>決賽活動地點：國立臺灣大學綜合體育館（臺北市羅斯福路四段一號）</w:t>
      </w:r>
    </w:p>
    <w:p w:rsidR="00C51C4B" w:rsidRPr="00396BFD" w:rsidRDefault="00C51C4B" w:rsidP="00C9028D">
      <w:pPr>
        <w:pStyle w:val="a3"/>
        <w:numPr>
          <w:ilvl w:val="1"/>
          <w:numId w:val="8"/>
        </w:numPr>
        <w:adjustRightInd w:val="0"/>
        <w:snapToGrid w:val="0"/>
        <w:spacing w:line="400" w:lineRule="exact"/>
        <w:ind w:leftChars="0" w:left="652" w:hanging="482"/>
        <w:rPr>
          <w:rFonts w:asciiTheme="majorEastAsia" w:eastAsiaTheme="majorEastAsia" w:hAnsiTheme="majorEastAsia"/>
          <w:bCs/>
          <w:color w:val="000000" w:themeColor="text1"/>
          <w:szCs w:val="36"/>
        </w:rPr>
      </w:pPr>
      <w:r w:rsidRPr="00396BFD">
        <w:rPr>
          <w:rFonts w:asciiTheme="majorEastAsia" w:eastAsiaTheme="majorEastAsia" w:hAnsiTheme="majorEastAsia" w:hint="eastAsia"/>
          <w:bCs/>
          <w:color w:val="000000" w:themeColor="text1"/>
          <w:szCs w:val="36"/>
        </w:rPr>
        <w:t>活動網址：</w:t>
      </w:r>
      <w:hyperlink r:id="rId9" w:history="1">
        <w:r w:rsidRPr="00396BFD">
          <w:rPr>
            <w:rStyle w:val="a6"/>
            <w:rFonts w:asciiTheme="majorEastAsia" w:eastAsiaTheme="majorEastAsia" w:hAnsiTheme="majorEastAsia" w:hint="eastAsia"/>
            <w:bCs/>
            <w:color w:val="000000" w:themeColor="text1"/>
            <w:szCs w:val="36"/>
          </w:rPr>
          <w:t>https://innoserve.tca.org.tw</w:t>
        </w:r>
      </w:hyperlink>
    </w:p>
    <w:p w:rsidR="00C51C4B" w:rsidRPr="00396BFD" w:rsidRDefault="00C51C4B" w:rsidP="00EA7EE2">
      <w:pPr>
        <w:adjustRightInd w:val="0"/>
        <w:snapToGrid w:val="0"/>
        <w:spacing w:line="400" w:lineRule="exact"/>
        <w:ind w:left="170"/>
        <w:rPr>
          <w:rFonts w:asciiTheme="majorEastAsia" w:eastAsiaTheme="majorEastAsia" w:hAnsiTheme="majorEastAsia"/>
          <w:bCs/>
          <w:color w:val="000000" w:themeColor="text1"/>
          <w:szCs w:val="36"/>
        </w:rPr>
      </w:pPr>
    </w:p>
    <w:p w:rsidR="00D76D21" w:rsidRPr="00396BFD" w:rsidRDefault="00D76D21" w:rsidP="00EA7EE2">
      <w:pPr>
        <w:numPr>
          <w:ilvl w:val="0"/>
          <w:numId w:val="1"/>
        </w:numPr>
        <w:adjustRightInd w:val="0"/>
        <w:snapToGrid w:val="0"/>
        <w:spacing w:line="400" w:lineRule="exact"/>
        <w:rPr>
          <w:rFonts w:asciiTheme="majorEastAsia" w:eastAsiaTheme="majorEastAsia" w:hAnsiTheme="majorEastAsia"/>
          <w:b/>
          <w:bCs/>
          <w:color w:val="000000" w:themeColor="text1"/>
          <w:sz w:val="28"/>
          <w:szCs w:val="36"/>
        </w:rPr>
      </w:pPr>
      <w:r w:rsidRPr="00396BFD">
        <w:rPr>
          <w:rFonts w:asciiTheme="majorEastAsia" w:eastAsiaTheme="majorEastAsia" w:hAnsiTheme="majorEastAsia" w:hint="eastAsia"/>
          <w:b/>
          <w:bCs/>
          <w:color w:val="000000" w:themeColor="text1"/>
          <w:sz w:val="28"/>
          <w:szCs w:val="36"/>
        </w:rPr>
        <w:t>辦理單位</w:t>
      </w:r>
    </w:p>
    <w:p w:rsidR="00C51C4B" w:rsidRPr="00396BFD" w:rsidRDefault="00C51C4B" w:rsidP="00C9028D">
      <w:pPr>
        <w:pStyle w:val="a3"/>
        <w:numPr>
          <w:ilvl w:val="0"/>
          <w:numId w:val="9"/>
        </w:numPr>
        <w:adjustRightInd w:val="0"/>
        <w:snapToGrid w:val="0"/>
        <w:spacing w:line="400" w:lineRule="exact"/>
        <w:ind w:leftChars="0" w:left="652" w:hanging="482"/>
        <w:rPr>
          <w:rFonts w:asciiTheme="majorEastAsia" w:eastAsiaTheme="majorEastAsia" w:hAnsiTheme="majorEastAsia"/>
          <w:bCs/>
          <w:color w:val="000000" w:themeColor="text1"/>
          <w:szCs w:val="36"/>
        </w:rPr>
      </w:pPr>
      <w:r w:rsidRPr="00396BFD">
        <w:rPr>
          <w:rFonts w:asciiTheme="majorEastAsia" w:eastAsiaTheme="majorEastAsia" w:hAnsiTheme="majorEastAsia" w:hint="eastAsia"/>
          <w:bCs/>
          <w:color w:val="000000" w:themeColor="text1"/>
          <w:szCs w:val="36"/>
        </w:rPr>
        <w:t>指導單位：數位發展部、教育部</w:t>
      </w:r>
    </w:p>
    <w:p w:rsidR="00C51C4B" w:rsidRPr="00396BFD" w:rsidRDefault="004E7686" w:rsidP="00C9028D">
      <w:pPr>
        <w:pStyle w:val="a3"/>
        <w:numPr>
          <w:ilvl w:val="0"/>
          <w:numId w:val="9"/>
        </w:numPr>
        <w:adjustRightInd w:val="0"/>
        <w:snapToGrid w:val="0"/>
        <w:spacing w:line="400" w:lineRule="exact"/>
        <w:ind w:leftChars="0" w:left="652" w:hanging="482"/>
        <w:rPr>
          <w:rFonts w:asciiTheme="majorEastAsia" w:eastAsiaTheme="majorEastAsia" w:hAnsiTheme="majorEastAsia"/>
          <w:bCs/>
          <w:color w:val="000000" w:themeColor="text1"/>
          <w:szCs w:val="36"/>
        </w:rPr>
      </w:pPr>
      <w:r w:rsidRPr="00396BFD">
        <w:rPr>
          <w:rFonts w:asciiTheme="majorEastAsia" w:eastAsiaTheme="majorEastAsia" w:hAnsiTheme="majorEastAsia" w:hint="eastAsia"/>
          <w:bCs/>
          <w:color w:val="000000" w:themeColor="text1"/>
          <w:szCs w:val="36"/>
        </w:rPr>
        <w:t>主辦單位：數位發展部數位產業署、教育部資訊及科技教育司、中華民國資訊管理學會</w:t>
      </w:r>
    </w:p>
    <w:p w:rsidR="004E7686" w:rsidRPr="00396BFD" w:rsidRDefault="004E7686" w:rsidP="00C9028D">
      <w:pPr>
        <w:pStyle w:val="a3"/>
        <w:numPr>
          <w:ilvl w:val="0"/>
          <w:numId w:val="9"/>
        </w:numPr>
        <w:adjustRightInd w:val="0"/>
        <w:snapToGrid w:val="0"/>
        <w:spacing w:line="400" w:lineRule="exact"/>
        <w:ind w:leftChars="0" w:left="652" w:hanging="482"/>
        <w:rPr>
          <w:rFonts w:asciiTheme="majorEastAsia" w:eastAsiaTheme="majorEastAsia" w:hAnsiTheme="majorEastAsia"/>
          <w:bCs/>
          <w:color w:val="000000" w:themeColor="text1"/>
          <w:szCs w:val="36"/>
        </w:rPr>
      </w:pPr>
      <w:r w:rsidRPr="00396BFD">
        <w:rPr>
          <w:rFonts w:asciiTheme="majorEastAsia" w:eastAsiaTheme="majorEastAsia" w:hAnsiTheme="majorEastAsia" w:hint="eastAsia"/>
          <w:bCs/>
          <w:color w:val="000000" w:themeColor="text1"/>
          <w:szCs w:val="36"/>
        </w:rPr>
        <w:t>共同主辦單位：</w:t>
      </w:r>
      <w:r w:rsidR="00D704C5" w:rsidRPr="00396BFD">
        <w:rPr>
          <w:rFonts w:asciiTheme="majorEastAsia" w:eastAsiaTheme="majorEastAsia" w:hAnsiTheme="majorEastAsia" w:hint="eastAsia"/>
          <w:bCs/>
          <w:color w:val="000000" w:themeColor="text1"/>
          <w:szCs w:val="36"/>
        </w:rPr>
        <w:t>國家發展委員會</w:t>
      </w:r>
      <w:r w:rsidR="00D704C5">
        <w:rPr>
          <w:rFonts w:asciiTheme="majorEastAsia" w:eastAsiaTheme="majorEastAsia" w:hAnsiTheme="majorEastAsia" w:hint="eastAsia"/>
          <w:bCs/>
          <w:color w:val="000000" w:themeColor="text1"/>
          <w:szCs w:val="36"/>
        </w:rPr>
        <w:t>、</w:t>
      </w:r>
      <w:r w:rsidR="00692152" w:rsidRPr="00396BFD">
        <w:rPr>
          <w:rFonts w:asciiTheme="majorEastAsia" w:eastAsiaTheme="majorEastAsia" w:hAnsiTheme="majorEastAsia" w:hint="eastAsia"/>
          <w:bCs/>
          <w:color w:val="000000" w:themeColor="text1"/>
          <w:szCs w:val="36"/>
        </w:rPr>
        <w:t>交通部科技顧問室、</w:t>
      </w:r>
      <w:r w:rsidRPr="00396BFD">
        <w:rPr>
          <w:rFonts w:asciiTheme="majorEastAsia" w:eastAsiaTheme="majorEastAsia" w:hAnsiTheme="majorEastAsia" w:hint="eastAsia"/>
          <w:bCs/>
          <w:color w:val="000000" w:themeColor="text1"/>
          <w:szCs w:val="36"/>
        </w:rPr>
        <w:t>經濟部商業司</w:t>
      </w:r>
      <w:r w:rsidR="00582900" w:rsidRPr="00396BFD">
        <w:rPr>
          <w:rFonts w:asciiTheme="majorEastAsia" w:eastAsiaTheme="majorEastAsia" w:hAnsiTheme="majorEastAsia" w:hint="eastAsia"/>
          <w:bCs/>
          <w:color w:val="000000" w:themeColor="text1"/>
          <w:szCs w:val="36"/>
        </w:rPr>
        <w:t>、</w:t>
      </w:r>
      <w:r w:rsidRPr="00396BFD">
        <w:rPr>
          <w:rFonts w:asciiTheme="majorEastAsia" w:eastAsiaTheme="majorEastAsia" w:hAnsiTheme="majorEastAsia" w:hint="eastAsia"/>
          <w:bCs/>
          <w:color w:val="000000" w:themeColor="text1"/>
          <w:szCs w:val="36"/>
        </w:rPr>
        <w:t>臺北市政府資訊局</w:t>
      </w:r>
      <w:bookmarkStart w:id="1" w:name="_GoBack"/>
      <w:bookmarkEnd w:id="1"/>
    </w:p>
    <w:p w:rsidR="008134F3" w:rsidRPr="00396BFD" w:rsidRDefault="004E7686" w:rsidP="008134F3">
      <w:pPr>
        <w:pStyle w:val="a3"/>
        <w:numPr>
          <w:ilvl w:val="0"/>
          <w:numId w:val="9"/>
        </w:numPr>
        <w:adjustRightInd w:val="0"/>
        <w:snapToGrid w:val="0"/>
        <w:spacing w:line="400" w:lineRule="exact"/>
        <w:ind w:leftChars="0" w:left="720" w:hanging="550"/>
        <w:rPr>
          <w:rFonts w:asciiTheme="majorEastAsia" w:eastAsiaTheme="majorEastAsia" w:hAnsiTheme="majorEastAsia"/>
          <w:bCs/>
          <w:color w:val="000000" w:themeColor="text1"/>
          <w:szCs w:val="36"/>
        </w:rPr>
      </w:pPr>
      <w:r w:rsidRPr="00396BFD">
        <w:rPr>
          <w:rFonts w:asciiTheme="majorEastAsia" w:eastAsiaTheme="majorEastAsia" w:hAnsiTheme="majorEastAsia" w:hint="eastAsia"/>
          <w:bCs/>
          <w:color w:val="000000" w:themeColor="text1"/>
          <w:szCs w:val="36"/>
        </w:rPr>
        <w:t>協辦單位：</w:t>
      </w:r>
      <w:proofErr w:type="gramStart"/>
      <w:r w:rsidR="006D5234" w:rsidRPr="00396BFD">
        <w:rPr>
          <w:rFonts w:asciiTheme="majorEastAsia" w:eastAsiaTheme="majorEastAsia" w:hAnsiTheme="majorEastAsia" w:hint="eastAsia"/>
          <w:bCs/>
          <w:color w:val="000000" w:themeColor="text1"/>
          <w:szCs w:val="36"/>
        </w:rPr>
        <w:t>聯新國際</w:t>
      </w:r>
      <w:proofErr w:type="gramEnd"/>
      <w:r w:rsidR="006D5234" w:rsidRPr="00396BFD">
        <w:rPr>
          <w:rFonts w:asciiTheme="majorEastAsia" w:eastAsiaTheme="majorEastAsia" w:hAnsiTheme="majorEastAsia" w:hint="eastAsia"/>
          <w:bCs/>
          <w:color w:val="000000" w:themeColor="text1"/>
          <w:szCs w:val="36"/>
        </w:rPr>
        <w:t>醫療集團</w:t>
      </w:r>
      <w:r w:rsidR="00692152" w:rsidRPr="00396BFD">
        <w:rPr>
          <w:rFonts w:asciiTheme="majorEastAsia" w:eastAsiaTheme="majorEastAsia" w:hAnsiTheme="majorEastAsia" w:hint="eastAsia"/>
          <w:bCs/>
          <w:color w:val="000000" w:themeColor="text1"/>
          <w:szCs w:val="36"/>
        </w:rPr>
        <w:t>、新加坡</w:t>
      </w:r>
      <w:proofErr w:type="gramStart"/>
      <w:r w:rsidR="00692152" w:rsidRPr="00396BFD">
        <w:rPr>
          <w:rFonts w:asciiTheme="majorEastAsia" w:eastAsiaTheme="majorEastAsia" w:hAnsiTheme="majorEastAsia" w:hint="eastAsia"/>
          <w:bCs/>
          <w:color w:val="000000" w:themeColor="text1"/>
          <w:szCs w:val="36"/>
        </w:rPr>
        <w:t>商鈦坦科</w:t>
      </w:r>
      <w:proofErr w:type="gramEnd"/>
      <w:r w:rsidR="00692152" w:rsidRPr="00396BFD">
        <w:rPr>
          <w:rFonts w:asciiTheme="majorEastAsia" w:eastAsiaTheme="majorEastAsia" w:hAnsiTheme="majorEastAsia" w:hint="eastAsia"/>
          <w:bCs/>
          <w:color w:val="000000" w:themeColor="text1"/>
          <w:szCs w:val="36"/>
        </w:rPr>
        <w:t>技</w:t>
      </w:r>
      <w:r w:rsidR="00C9028D" w:rsidRPr="00396BFD">
        <w:rPr>
          <w:rFonts w:asciiTheme="majorEastAsia" w:eastAsiaTheme="majorEastAsia" w:hAnsiTheme="majorEastAsia" w:hint="eastAsia"/>
          <w:bCs/>
          <w:color w:val="000000" w:themeColor="text1"/>
          <w:szCs w:val="36"/>
        </w:rPr>
        <w:t>、</w:t>
      </w:r>
      <w:proofErr w:type="gramStart"/>
      <w:r w:rsidR="00C9028D" w:rsidRPr="00396BFD">
        <w:rPr>
          <w:rFonts w:asciiTheme="majorEastAsia" w:eastAsiaTheme="majorEastAsia" w:hAnsiTheme="majorEastAsia" w:hint="eastAsia"/>
          <w:bCs/>
          <w:color w:val="000000" w:themeColor="text1"/>
          <w:szCs w:val="36"/>
        </w:rPr>
        <w:t>友達光</w:t>
      </w:r>
      <w:proofErr w:type="gramEnd"/>
      <w:r w:rsidR="00C9028D" w:rsidRPr="00396BFD">
        <w:rPr>
          <w:rFonts w:asciiTheme="majorEastAsia" w:eastAsiaTheme="majorEastAsia" w:hAnsiTheme="majorEastAsia" w:hint="eastAsia"/>
          <w:bCs/>
          <w:color w:val="000000" w:themeColor="text1"/>
          <w:szCs w:val="36"/>
        </w:rPr>
        <w:t>電股份有限公司、鈺立微電子股份有限公司</w:t>
      </w:r>
      <w:r w:rsidR="00183402" w:rsidRPr="00396BFD">
        <w:rPr>
          <w:rFonts w:asciiTheme="majorEastAsia" w:eastAsiaTheme="majorEastAsia" w:hAnsiTheme="majorEastAsia" w:hint="eastAsia"/>
          <w:bCs/>
          <w:color w:val="000000" w:themeColor="text1"/>
          <w:szCs w:val="36"/>
        </w:rPr>
        <w:t>、</w:t>
      </w:r>
      <w:r w:rsidR="002128C4" w:rsidRPr="00396BFD">
        <w:rPr>
          <w:rFonts w:asciiTheme="majorEastAsia" w:eastAsiaTheme="majorEastAsia" w:hAnsiTheme="majorEastAsia" w:hint="eastAsia"/>
          <w:bCs/>
          <w:color w:val="000000" w:themeColor="text1"/>
          <w:szCs w:val="36"/>
        </w:rPr>
        <w:t>華電聯網股份有限公司</w:t>
      </w:r>
      <w:r w:rsidR="00692152" w:rsidRPr="00396BFD">
        <w:rPr>
          <w:rFonts w:asciiTheme="majorEastAsia" w:eastAsiaTheme="majorEastAsia" w:hAnsiTheme="majorEastAsia" w:hint="eastAsia"/>
          <w:bCs/>
          <w:color w:val="000000" w:themeColor="text1"/>
          <w:szCs w:val="36"/>
        </w:rPr>
        <w:t>、宏碁股份有限公司</w:t>
      </w:r>
      <w:r w:rsidR="00B41DDF" w:rsidRPr="00396BFD">
        <w:rPr>
          <w:rFonts w:asciiTheme="majorEastAsia" w:eastAsiaTheme="majorEastAsia" w:hAnsiTheme="majorEastAsia" w:hint="eastAsia"/>
          <w:bCs/>
          <w:color w:val="000000" w:themeColor="text1"/>
          <w:szCs w:val="36"/>
        </w:rPr>
        <w:t>、A</w:t>
      </w:r>
      <w:r w:rsidR="00B41DDF" w:rsidRPr="00396BFD">
        <w:rPr>
          <w:rFonts w:asciiTheme="majorEastAsia" w:eastAsiaTheme="majorEastAsia" w:hAnsiTheme="majorEastAsia"/>
          <w:bCs/>
          <w:color w:val="000000" w:themeColor="text1"/>
          <w:szCs w:val="36"/>
        </w:rPr>
        <w:t>I</w:t>
      </w:r>
      <w:r w:rsidR="00B41DDF" w:rsidRPr="00396BFD">
        <w:rPr>
          <w:rFonts w:asciiTheme="majorEastAsia" w:eastAsiaTheme="majorEastAsia" w:hAnsiTheme="majorEastAsia" w:hint="eastAsia"/>
          <w:bCs/>
          <w:color w:val="000000" w:themeColor="text1"/>
          <w:szCs w:val="36"/>
        </w:rPr>
        <w:t>金融科技協會、</w:t>
      </w:r>
      <w:r w:rsidR="008134F3" w:rsidRPr="00396BFD">
        <w:rPr>
          <w:rFonts w:asciiTheme="majorEastAsia" w:eastAsiaTheme="majorEastAsia" w:hAnsiTheme="majorEastAsia" w:hint="eastAsia"/>
          <w:bCs/>
          <w:color w:val="000000" w:themeColor="text1"/>
          <w:szCs w:val="36"/>
        </w:rPr>
        <w:t>財團法人資訊工業策進會</w:t>
      </w:r>
      <w:r w:rsidR="00B05A97">
        <w:rPr>
          <w:rFonts w:asciiTheme="majorEastAsia" w:eastAsiaTheme="majorEastAsia" w:hAnsiTheme="majorEastAsia" w:hint="eastAsia"/>
          <w:bCs/>
          <w:color w:val="000000" w:themeColor="text1"/>
          <w:szCs w:val="36"/>
        </w:rPr>
        <w:t>、</w:t>
      </w:r>
      <w:r w:rsidR="00B05A97" w:rsidRPr="00497801">
        <w:rPr>
          <w:rFonts w:asciiTheme="majorEastAsia" w:eastAsiaTheme="majorEastAsia" w:hAnsiTheme="majorEastAsia" w:hint="eastAsia"/>
          <w:bCs/>
          <w:color w:val="000000" w:themeColor="text1"/>
          <w:szCs w:val="36"/>
        </w:rPr>
        <w:t>亞洲．矽谷計畫執行中心</w:t>
      </w:r>
    </w:p>
    <w:p w:rsidR="004E7686" w:rsidRPr="00396BFD" w:rsidRDefault="004E7686" w:rsidP="008134F3">
      <w:pPr>
        <w:pStyle w:val="a3"/>
        <w:numPr>
          <w:ilvl w:val="0"/>
          <w:numId w:val="9"/>
        </w:numPr>
        <w:adjustRightInd w:val="0"/>
        <w:snapToGrid w:val="0"/>
        <w:spacing w:line="400" w:lineRule="exact"/>
        <w:ind w:leftChars="0" w:left="720" w:hanging="550"/>
        <w:rPr>
          <w:rFonts w:asciiTheme="majorEastAsia" w:eastAsiaTheme="majorEastAsia" w:hAnsiTheme="majorEastAsia"/>
          <w:bCs/>
          <w:color w:val="000000" w:themeColor="text1"/>
          <w:szCs w:val="36"/>
        </w:rPr>
      </w:pPr>
      <w:r w:rsidRPr="00396BFD">
        <w:rPr>
          <w:rFonts w:asciiTheme="majorEastAsia" w:eastAsiaTheme="majorEastAsia" w:hAnsiTheme="majorEastAsia" w:hint="eastAsia"/>
          <w:bCs/>
          <w:color w:val="000000" w:themeColor="text1"/>
          <w:szCs w:val="36"/>
        </w:rPr>
        <w:t>合作單位：中華民國大專校院資訊服務協會、中華民國資訊安全學會</w:t>
      </w:r>
      <w:r w:rsidR="000F425A" w:rsidRPr="00396BFD">
        <w:rPr>
          <w:rFonts w:asciiTheme="majorEastAsia" w:eastAsiaTheme="majorEastAsia" w:hAnsiTheme="majorEastAsia" w:hint="eastAsia"/>
          <w:bCs/>
          <w:color w:val="000000" w:themeColor="text1"/>
          <w:szCs w:val="36"/>
        </w:rPr>
        <w:t>、亞洲無人機AI 創新應用研發中心、臺灣無人機大聯盟</w:t>
      </w:r>
    </w:p>
    <w:p w:rsidR="004E7686" w:rsidRPr="00396BFD" w:rsidRDefault="004E7686" w:rsidP="00C9028D">
      <w:pPr>
        <w:pStyle w:val="a3"/>
        <w:numPr>
          <w:ilvl w:val="0"/>
          <w:numId w:val="9"/>
        </w:numPr>
        <w:adjustRightInd w:val="0"/>
        <w:snapToGrid w:val="0"/>
        <w:spacing w:line="400" w:lineRule="exact"/>
        <w:ind w:leftChars="0" w:left="720" w:hanging="550"/>
        <w:rPr>
          <w:rFonts w:asciiTheme="majorEastAsia" w:eastAsiaTheme="majorEastAsia" w:hAnsiTheme="majorEastAsia"/>
          <w:bCs/>
          <w:color w:val="000000" w:themeColor="text1"/>
          <w:szCs w:val="36"/>
        </w:rPr>
      </w:pPr>
      <w:r w:rsidRPr="00396BFD">
        <w:rPr>
          <w:rFonts w:asciiTheme="majorEastAsia" w:eastAsiaTheme="majorEastAsia" w:hAnsiTheme="majorEastAsia" w:hint="eastAsia"/>
          <w:bCs/>
          <w:color w:val="000000" w:themeColor="text1"/>
          <w:szCs w:val="36"/>
        </w:rPr>
        <w:t>執行單位：台北市電腦公會</w:t>
      </w:r>
    </w:p>
    <w:p w:rsidR="004E7686" w:rsidRPr="00396BFD" w:rsidRDefault="004E7686" w:rsidP="004E7686">
      <w:pPr>
        <w:adjustRightInd w:val="0"/>
        <w:snapToGrid w:val="0"/>
        <w:ind w:left="170"/>
        <w:rPr>
          <w:rFonts w:asciiTheme="majorEastAsia" w:eastAsiaTheme="majorEastAsia" w:hAnsiTheme="majorEastAsia"/>
          <w:bCs/>
          <w:color w:val="000000" w:themeColor="text1"/>
          <w:szCs w:val="36"/>
        </w:rPr>
      </w:pPr>
    </w:p>
    <w:p w:rsidR="00D76D21" w:rsidRPr="00396BFD" w:rsidRDefault="00D76D21" w:rsidP="00EA7EE2">
      <w:pPr>
        <w:pStyle w:val="a5"/>
        <w:numPr>
          <w:ilvl w:val="0"/>
          <w:numId w:val="1"/>
        </w:numPr>
        <w:spacing w:beforeLines="0" w:afterLines="0" w:line="400" w:lineRule="atLeast"/>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競賽類別</w:t>
      </w:r>
    </w:p>
    <w:p w:rsidR="00D35082" w:rsidRPr="00396BFD" w:rsidRDefault="00D35082" w:rsidP="00C9028D">
      <w:pPr>
        <w:pStyle w:val="a5"/>
        <w:numPr>
          <w:ilvl w:val="0"/>
          <w:numId w:val="10"/>
        </w:numPr>
        <w:spacing w:beforeLines="0" w:afterLines="0" w:line="400" w:lineRule="atLeast"/>
        <w:ind w:left="652" w:hanging="482"/>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競賽類別分為三大類，包含「大會專題類」、「國際交流類」及「指定專題類」。</w:t>
      </w:r>
    </w:p>
    <w:p w:rsidR="00D35082" w:rsidRPr="00396BFD" w:rsidRDefault="00D35082" w:rsidP="00C9028D">
      <w:pPr>
        <w:pStyle w:val="a5"/>
        <w:numPr>
          <w:ilvl w:val="0"/>
          <w:numId w:val="10"/>
        </w:numPr>
        <w:spacing w:beforeLines="0" w:afterLines="0" w:line="400" w:lineRule="atLeast"/>
        <w:ind w:left="652" w:hanging="482"/>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報名方案</w:t>
      </w:r>
    </w:p>
    <w:tbl>
      <w:tblPr>
        <w:tblStyle w:val="aa"/>
        <w:tblW w:w="0" w:type="auto"/>
        <w:jc w:val="center"/>
        <w:tblLook w:val="04A0" w:firstRow="1" w:lastRow="0" w:firstColumn="1" w:lastColumn="0" w:noHBand="0" w:noVBand="1"/>
      </w:tblPr>
      <w:tblGrid>
        <w:gridCol w:w="3492"/>
        <w:gridCol w:w="1748"/>
        <w:gridCol w:w="5238"/>
      </w:tblGrid>
      <w:tr w:rsidR="00157D85" w:rsidRPr="00396BFD" w:rsidTr="00070D14">
        <w:trPr>
          <w:jc w:val="center"/>
        </w:trPr>
        <w:tc>
          <w:tcPr>
            <w:tcW w:w="3492" w:type="dxa"/>
            <w:shd w:val="clear" w:color="auto" w:fill="F2F2F2" w:themeFill="background1" w:themeFillShade="F2"/>
            <w:vAlign w:val="center"/>
          </w:tcPr>
          <w:p w:rsidR="00897D1E" w:rsidRPr="00396BFD" w:rsidRDefault="00897D1E" w:rsidP="00070D14">
            <w:pPr>
              <w:adjustRightInd w:val="0"/>
              <w:snapToGrid w:val="0"/>
              <w:spacing w:line="340" w:lineRule="exact"/>
              <w:ind w:leftChars="14" w:left="34"/>
              <w:jc w:val="center"/>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報名身份</w:t>
            </w:r>
          </w:p>
        </w:tc>
        <w:tc>
          <w:tcPr>
            <w:tcW w:w="6986" w:type="dxa"/>
            <w:gridSpan w:val="2"/>
            <w:shd w:val="clear" w:color="auto" w:fill="F2F2F2" w:themeFill="background1" w:themeFillShade="F2"/>
            <w:vAlign w:val="center"/>
          </w:tcPr>
          <w:p w:rsidR="00897D1E" w:rsidRPr="00396BFD" w:rsidRDefault="00897D1E" w:rsidP="00070D14">
            <w:pPr>
              <w:adjustRightInd w:val="0"/>
              <w:snapToGrid w:val="0"/>
              <w:spacing w:line="340" w:lineRule="exact"/>
              <w:ind w:leftChars="14" w:left="34"/>
              <w:jc w:val="center"/>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說明</w:t>
            </w:r>
          </w:p>
        </w:tc>
      </w:tr>
      <w:tr w:rsidR="00157D85" w:rsidRPr="00396BFD" w:rsidTr="00070D14">
        <w:trPr>
          <w:jc w:val="center"/>
        </w:trPr>
        <w:tc>
          <w:tcPr>
            <w:tcW w:w="3492" w:type="dxa"/>
            <w:vAlign w:val="center"/>
          </w:tcPr>
          <w:p w:rsidR="00897D1E" w:rsidRPr="00396BFD" w:rsidRDefault="00897D1E" w:rsidP="00070D14">
            <w:pPr>
              <w:pStyle w:val="a5"/>
              <w:spacing w:beforeLines="0" w:before="100" w:beforeAutospacing="1" w:afterLines="0" w:after="100" w:afterAutospacing="1"/>
              <w:jc w:val="center"/>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大專校院(</w:t>
            </w:r>
            <w:proofErr w:type="gramStart"/>
            <w:r w:rsidRPr="00396BFD">
              <w:rPr>
                <w:rFonts w:asciiTheme="majorEastAsia" w:eastAsiaTheme="majorEastAsia" w:hAnsiTheme="majorEastAsia" w:hint="eastAsia"/>
                <w:b w:val="0"/>
                <w:color w:val="000000" w:themeColor="text1"/>
                <w:sz w:val="24"/>
              </w:rPr>
              <w:t>含碩博士</w:t>
            </w:r>
            <w:proofErr w:type="gramEnd"/>
            <w:r w:rsidRPr="00396BFD">
              <w:rPr>
                <w:rFonts w:asciiTheme="majorEastAsia" w:eastAsiaTheme="majorEastAsia" w:hAnsiTheme="majorEastAsia" w:hint="eastAsia"/>
                <w:b w:val="0"/>
                <w:color w:val="000000" w:themeColor="text1"/>
                <w:sz w:val="24"/>
              </w:rPr>
              <w:t>)</w:t>
            </w:r>
          </w:p>
        </w:tc>
        <w:tc>
          <w:tcPr>
            <w:tcW w:w="1748" w:type="dxa"/>
            <w:vAlign w:val="center"/>
          </w:tcPr>
          <w:p w:rsidR="00897D1E" w:rsidRPr="00396BFD" w:rsidRDefault="00897D1E" w:rsidP="00070D14">
            <w:pPr>
              <w:pStyle w:val="a5"/>
              <w:spacing w:beforeLines="0" w:before="100" w:beforeAutospacing="1" w:afterLines="0" w:after="100" w:afterAutospacing="1"/>
              <w:jc w:val="lef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每隊最多只能報名2類，每一類別最多只能報名1組。</w:t>
            </w:r>
          </w:p>
        </w:tc>
        <w:tc>
          <w:tcPr>
            <w:tcW w:w="5238" w:type="dxa"/>
          </w:tcPr>
          <w:p w:rsidR="00897D1E" w:rsidRPr="00396BFD" w:rsidRDefault="00897D1E" w:rsidP="00070D14">
            <w:pPr>
              <w:adjustRightInd w:val="0"/>
              <w:snapToGrid w:val="0"/>
              <w:spacing w:line="240" w:lineRule="atLeast"/>
              <w:ind w:leftChars="14" w:left="34"/>
              <w:jc w:val="both"/>
              <w:rPr>
                <w:rFonts w:asciiTheme="majorEastAsia" w:eastAsiaTheme="majorEastAsia" w:hAnsiTheme="majorEastAsia"/>
                <w:color w:val="000000" w:themeColor="text1"/>
              </w:rPr>
            </w:pPr>
            <w:r w:rsidRPr="00396BFD">
              <w:rPr>
                <w:rFonts w:asciiTheme="majorEastAsia" w:eastAsiaTheme="majorEastAsia" w:hAnsiTheme="majorEastAsia"/>
                <w:b/>
                <w:color w:val="000000" w:themeColor="text1"/>
              </w:rPr>
              <w:t>「</w:t>
            </w:r>
            <w:proofErr w:type="gramStart"/>
            <w:r w:rsidRPr="00396BFD">
              <w:rPr>
                <w:rFonts w:asciiTheme="majorEastAsia" w:eastAsiaTheme="majorEastAsia" w:hAnsiTheme="majorEastAsia"/>
                <w:b/>
                <w:color w:val="000000" w:themeColor="text1"/>
              </w:rPr>
              <w:t>鈦坦敏捷</w:t>
            </w:r>
            <w:proofErr w:type="gramEnd"/>
            <w:r w:rsidRPr="00396BFD">
              <w:rPr>
                <w:rFonts w:asciiTheme="majorEastAsia" w:eastAsiaTheme="majorEastAsia" w:hAnsiTheme="majorEastAsia"/>
                <w:b/>
                <w:color w:val="000000" w:themeColor="text1"/>
              </w:rPr>
              <w:t>開發特別獎」</w:t>
            </w:r>
            <w:r w:rsidRPr="00396BFD">
              <w:rPr>
                <w:rFonts w:asciiTheme="majorEastAsia" w:eastAsiaTheme="majorEastAsia" w:hAnsiTheme="majorEastAsia"/>
                <w:color w:val="000000" w:themeColor="text1"/>
              </w:rPr>
              <w:t>不受「每隊最多只能報名2類，每一類別最多只能報名1組」之限制。</w:t>
            </w:r>
          </w:p>
          <w:p w:rsidR="00897D1E" w:rsidRPr="00396BFD" w:rsidRDefault="00897D1E" w:rsidP="00C9028D">
            <w:pPr>
              <w:numPr>
                <w:ilvl w:val="0"/>
                <w:numId w:val="11"/>
              </w:numPr>
              <w:adjustRightInd w:val="0"/>
              <w:snapToGrid w:val="0"/>
              <w:spacing w:line="240" w:lineRule="atLeast"/>
              <w:ind w:left="204" w:hanging="170"/>
              <w:rPr>
                <w:rFonts w:asciiTheme="majorEastAsia" w:eastAsiaTheme="majorEastAsia" w:hAnsiTheme="majorEastAsia"/>
                <w:color w:val="000000" w:themeColor="text1"/>
                <w:u w:val="single"/>
              </w:rPr>
            </w:pPr>
            <w:proofErr w:type="gramStart"/>
            <w:r w:rsidRPr="00396BFD">
              <w:rPr>
                <w:rFonts w:asciiTheme="majorEastAsia" w:eastAsiaTheme="majorEastAsia" w:hAnsiTheme="majorEastAsia"/>
                <w:color w:val="000000" w:themeColor="text1"/>
              </w:rPr>
              <w:t>鈦坦敏捷</w:t>
            </w:r>
            <w:proofErr w:type="gramEnd"/>
            <w:r w:rsidRPr="00396BFD">
              <w:rPr>
                <w:rFonts w:asciiTheme="majorEastAsia" w:eastAsiaTheme="majorEastAsia" w:hAnsiTheme="majorEastAsia"/>
                <w:color w:val="000000" w:themeColor="text1"/>
              </w:rPr>
              <w:t>開發特別獎</w:t>
            </w:r>
            <w:r w:rsidRPr="00396BFD">
              <w:rPr>
                <w:rFonts w:asciiTheme="majorEastAsia" w:eastAsiaTheme="majorEastAsia" w:hAnsiTheme="majorEastAsia" w:hint="eastAsia"/>
                <w:color w:val="000000" w:themeColor="text1"/>
              </w:rPr>
              <w:t>：</w:t>
            </w:r>
            <w:r w:rsidRPr="00396BFD">
              <w:rPr>
                <w:rFonts w:asciiTheme="majorEastAsia" w:eastAsiaTheme="majorEastAsia" w:hAnsiTheme="majorEastAsia"/>
                <w:color w:val="000000" w:themeColor="text1"/>
              </w:rPr>
              <w:t>請詳見特別獎之「類別說明」及「相關規範(如：報名資格、評審組成、評分項目、獎勵方式等)」。</w:t>
            </w:r>
          </w:p>
        </w:tc>
      </w:tr>
      <w:tr w:rsidR="00157D85" w:rsidRPr="00396BFD" w:rsidTr="00070D14">
        <w:trPr>
          <w:jc w:val="center"/>
        </w:trPr>
        <w:tc>
          <w:tcPr>
            <w:tcW w:w="3492" w:type="dxa"/>
            <w:vAlign w:val="center"/>
          </w:tcPr>
          <w:p w:rsidR="00897D1E" w:rsidRPr="00396BFD" w:rsidRDefault="00897D1E" w:rsidP="00070D14">
            <w:pPr>
              <w:pStyle w:val="a5"/>
              <w:spacing w:before="360" w:beforeAutospacing="1" w:after="180" w:afterAutospacing="1"/>
              <w:jc w:val="center"/>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高中高職(含五專</w:t>
            </w:r>
            <w:proofErr w:type="gramStart"/>
            <w:r w:rsidRPr="00396BFD">
              <w:rPr>
                <w:rFonts w:asciiTheme="majorEastAsia" w:eastAsiaTheme="majorEastAsia" w:hAnsiTheme="majorEastAsia" w:hint="eastAsia"/>
                <w:b w:val="0"/>
                <w:color w:val="000000" w:themeColor="text1"/>
                <w:sz w:val="24"/>
              </w:rPr>
              <w:t>一</w:t>
            </w:r>
            <w:proofErr w:type="gramEnd"/>
            <w:r w:rsidRPr="00396BFD">
              <w:rPr>
                <w:rFonts w:asciiTheme="majorEastAsia" w:eastAsiaTheme="majorEastAsia" w:hAnsiTheme="majorEastAsia" w:hint="eastAsia"/>
                <w:b w:val="0"/>
                <w:color w:val="000000" w:themeColor="text1"/>
                <w:sz w:val="24"/>
              </w:rPr>
              <w:t>~三年級)</w:t>
            </w:r>
          </w:p>
        </w:tc>
        <w:tc>
          <w:tcPr>
            <w:tcW w:w="6986" w:type="dxa"/>
            <w:gridSpan w:val="2"/>
          </w:tcPr>
          <w:p w:rsidR="00897D1E" w:rsidRPr="00396BFD" w:rsidRDefault="00897D1E" w:rsidP="00070D14">
            <w:pPr>
              <w:pStyle w:val="a5"/>
              <w:spacing w:beforeLines="0" w:afterLines="0"/>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每隊最多只能報名2類，每一類別最多只能報名1組。</w:t>
            </w:r>
          </w:p>
          <w:p w:rsidR="00897D1E" w:rsidRPr="00396BFD" w:rsidRDefault="00897D1E" w:rsidP="00070D14">
            <w:pPr>
              <w:pStyle w:val="a5"/>
              <w:spacing w:beforeLines="0" w:afterLines="0"/>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可報名類組：大會專題類「高中高職組」，以及指定專題類「教育開放資料組」、「</w:t>
            </w:r>
            <w:proofErr w:type="gramStart"/>
            <w:r w:rsidRPr="00396BFD">
              <w:rPr>
                <w:rFonts w:asciiTheme="majorEastAsia" w:eastAsiaTheme="majorEastAsia" w:hAnsiTheme="majorEastAsia" w:hint="eastAsia"/>
                <w:b w:val="0"/>
                <w:color w:val="000000" w:themeColor="text1"/>
                <w:sz w:val="24"/>
              </w:rPr>
              <w:t>資安創新</w:t>
            </w:r>
            <w:proofErr w:type="gramEnd"/>
            <w:r w:rsidRPr="00396BFD">
              <w:rPr>
                <w:rFonts w:asciiTheme="majorEastAsia" w:eastAsiaTheme="majorEastAsia" w:hAnsiTheme="majorEastAsia" w:hint="eastAsia"/>
                <w:b w:val="0"/>
                <w:color w:val="000000" w:themeColor="text1"/>
                <w:sz w:val="24"/>
              </w:rPr>
              <w:t>應用組」、「</w:t>
            </w:r>
            <w:proofErr w:type="gramStart"/>
            <w:r w:rsidRPr="00396BFD">
              <w:rPr>
                <w:rFonts w:asciiTheme="majorEastAsia" w:eastAsiaTheme="majorEastAsia" w:hAnsiTheme="majorEastAsia" w:hint="eastAsia"/>
                <w:b w:val="0"/>
                <w:color w:val="000000" w:themeColor="text1"/>
                <w:sz w:val="24"/>
              </w:rPr>
              <w:t>資安創</w:t>
            </w:r>
            <w:proofErr w:type="gramEnd"/>
            <w:r w:rsidRPr="00396BFD">
              <w:rPr>
                <w:rFonts w:asciiTheme="majorEastAsia" w:eastAsiaTheme="majorEastAsia" w:hAnsiTheme="majorEastAsia" w:hint="eastAsia"/>
                <w:b w:val="0"/>
                <w:color w:val="000000" w:themeColor="text1"/>
                <w:sz w:val="24"/>
              </w:rPr>
              <w:t>新技術組」</w:t>
            </w:r>
            <w:r w:rsidR="00402045" w:rsidRPr="00396BFD">
              <w:rPr>
                <w:rFonts w:asciiTheme="majorEastAsia" w:eastAsiaTheme="majorEastAsia" w:hAnsiTheme="majorEastAsia" w:hint="eastAsia"/>
                <w:b w:val="0"/>
                <w:color w:val="000000" w:themeColor="text1"/>
                <w:sz w:val="24"/>
              </w:rPr>
              <w:t>、「AI金融科技應用組」</w:t>
            </w:r>
          </w:p>
        </w:tc>
      </w:tr>
      <w:tr w:rsidR="00897D1E" w:rsidRPr="00396BFD" w:rsidTr="00EA7EE2">
        <w:trPr>
          <w:trHeight w:val="591"/>
          <w:jc w:val="center"/>
        </w:trPr>
        <w:tc>
          <w:tcPr>
            <w:tcW w:w="10478" w:type="dxa"/>
            <w:gridSpan w:val="3"/>
            <w:vAlign w:val="center"/>
          </w:tcPr>
          <w:p w:rsidR="00897D1E" w:rsidRPr="00396BFD" w:rsidRDefault="00897D1E" w:rsidP="00EA7EE2">
            <w:pPr>
              <w:pStyle w:val="a5"/>
              <w:spacing w:beforeLines="0" w:before="100" w:beforeAutospacing="1" w:afterLines="0" w:after="100" w:afterAutospacing="1"/>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※主辦單位擁有各報名隊伍最後參賽組別的調配權。</w:t>
            </w:r>
          </w:p>
        </w:tc>
      </w:tr>
    </w:tbl>
    <w:p w:rsidR="00336B9C" w:rsidRPr="00396BFD" w:rsidRDefault="00336B9C" w:rsidP="00336B9C">
      <w:pPr>
        <w:pStyle w:val="a5"/>
        <w:spacing w:beforeLines="0" w:afterLines="0" w:line="400" w:lineRule="atLeast"/>
        <w:rPr>
          <w:rFonts w:asciiTheme="majorEastAsia" w:eastAsiaTheme="majorEastAsia" w:hAnsiTheme="majorEastAsia"/>
          <w:b w:val="0"/>
          <w:color w:val="000000" w:themeColor="text1"/>
          <w:sz w:val="24"/>
        </w:rPr>
      </w:pPr>
    </w:p>
    <w:p w:rsidR="00897D1E" w:rsidRPr="00396BFD" w:rsidRDefault="00897D1E" w:rsidP="00C9028D">
      <w:pPr>
        <w:pStyle w:val="a5"/>
        <w:numPr>
          <w:ilvl w:val="0"/>
          <w:numId w:val="10"/>
        </w:numPr>
        <w:spacing w:beforeLines="0" w:afterLines="0" w:line="400" w:lineRule="atLeast"/>
        <w:ind w:left="652" w:hanging="482"/>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lastRenderedPageBreak/>
        <w:t>類別說明</w:t>
      </w:r>
    </w:p>
    <w:p w:rsidR="006E6626" w:rsidRPr="00396BFD" w:rsidRDefault="00897D1E" w:rsidP="00C9028D">
      <w:pPr>
        <w:pStyle w:val="a5"/>
        <w:numPr>
          <w:ilvl w:val="0"/>
          <w:numId w:val="12"/>
        </w:numPr>
        <w:spacing w:beforeLines="0" w:afterLines="0" w:line="400" w:lineRule="atLeast"/>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大會專題類</w:t>
      </w:r>
    </w:p>
    <w:tbl>
      <w:tblPr>
        <w:tblStyle w:val="aa"/>
        <w:tblW w:w="0" w:type="auto"/>
        <w:tblInd w:w="-289" w:type="dxa"/>
        <w:tblLook w:val="04A0" w:firstRow="1" w:lastRow="0" w:firstColumn="1" w:lastColumn="0" w:noHBand="0" w:noVBand="1"/>
      </w:tblPr>
      <w:tblGrid>
        <w:gridCol w:w="568"/>
        <w:gridCol w:w="2268"/>
        <w:gridCol w:w="7931"/>
      </w:tblGrid>
      <w:tr w:rsidR="00157D85" w:rsidRPr="00396BFD" w:rsidTr="00E9244B">
        <w:trPr>
          <w:tblHeader/>
        </w:trPr>
        <w:tc>
          <w:tcPr>
            <w:tcW w:w="568" w:type="dxa"/>
            <w:shd w:val="clear" w:color="auto" w:fill="F2F2F2" w:themeFill="background1" w:themeFillShade="F2"/>
            <w:vAlign w:val="center"/>
          </w:tcPr>
          <w:p w:rsidR="008274B6" w:rsidRPr="00396BFD" w:rsidRDefault="008274B6" w:rsidP="00DC7637">
            <w:pPr>
              <w:snapToGrid w:val="0"/>
              <w:ind w:leftChars="-75" w:left="-180" w:rightChars="-45" w:right="-108" w:firstLineChars="15" w:firstLine="36"/>
              <w:jc w:val="center"/>
              <w:rPr>
                <w:rFonts w:asciiTheme="majorEastAsia" w:eastAsiaTheme="majorEastAsia" w:hAnsiTheme="majorEastAsia"/>
                <w:b/>
                <w:color w:val="000000" w:themeColor="text1"/>
              </w:rPr>
            </w:pPr>
            <w:r w:rsidRPr="00396BFD">
              <w:rPr>
                <w:rFonts w:asciiTheme="majorEastAsia" w:eastAsiaTheme="majorEastAsia" w:hAnsiTheme="majorEastAsia"/>
                <w:b/>
                <w:color w:val="000000" w:themeColor="text1"/>
              </w:rPr>
              <w:t>編號</w:t>
            </w:r>
          </w:p>
        </w:tc>
        <w:tc>
          <w:tcPr>
            <w:tcW w:w="2268" w:type="dxa"/>
            <w:shd w:val="clear" w:color="auto" w:fill="F2F2F2" w:themeFill="background1" w:themeFillShade="F2"/>
            <w:vAlign w:val="center"/>
          </w:tcPr>
          <w:p w:rsidR="008274B6" w:rsidRPr="00396BFD" w:rsidRDefault="008274B6" w:rsidP="00DC7637">
            <w:pPr>
              <w:snapToGrid w:val="0"/>
              <w:jc w:val="center"/>
              <w:rPr>
                <w:rFonts w:asciiTheme="majorEastAsia" w:eastAsiaTheme="majorEastAsia" w:hAnsiTheme="majorEastAsia"/>
                <w:b/>
                <w:color w:val="000000" w:themeColor="text1"/>
              </w:rPr>
            </w:pPr>
            <w:proofErr w:type="gramStart"/>
            <w:r w:rsidRPr="00396BFD">
              <w:rPr>
                <w:rFonts w:asciiTheme="majorEastAsia" w:eastAsiaTheme="majorEastAsia" w:hAnsiTheme="majorEastAsia"/>
                <w:b/>
                <w:color w:val="000000" w:themeColor="text1"/>
              </w:rPr>
              <w:t>組名</w:t>
            </w:r>
            <w:proofErr w:type="gramEnd"/>
          </w:p>
        </w:tc>
        <w:tc>
          <w:tcPr>
            <w:tcW w:w="7931" w:type="dxa"/>
            <w:shd w:val="clear" w:color="auto" w:fill="F2F2F2" w:themeFill="background1" w:themeFillShade="F2"/>
            <w:vAlign w:val="center"/>
          </w:tcPr>
          <w:p w:rsidR="008274B6" w:rsidRPr="00396BFD" w:rsidRDefault="008274B6" w:rsidP="00DC7637">
            <w:pPr>
              <w:snapToGrid w:val="0"/>
              <w:jc w:val="center"/>
              <w:rPr>
                <w:rFonts w:asciiTheme="majorEastAsia" w:eastAsiaTheme="majorEastAsia" w:hAnsiTheme="majorEastAsia"/>
                <w:b/>
                <w:color w:val="000000" w:themeColor="text1"/>
              </w:rPr>
            </w:pPr>
            <w:r w:rsidRPr="00396BFD">
              <w:rPr>
                <w:rFonts w:asciiTheme="majorEastAsia" w:eastAsiaTheme="majorEastAsia" w:hAnsiTheme="majorEastAsia"/>
                <w:b/>
                <w:color w:val="000000" w:themeColor="text1"/>
              </w:rPr>
              <w:t>說明</w:t>
            </w:r>
          </w:p>
        </w:tc>
      </w:tr>
      <w:tr w:rsidR="00157D85" w:rsidRPr="00396BFD" w:rsidTr="00D101C8">
        <w:trPr>
          <w:trHeight w:val="12897"/>
        </w:trPr>
        <w:tc>
          <w:tcPr>
            <w:tcW w:w="568" w:type="dxa"/>
            <w:vAlign w:val="center"/>
          </w:tcPr>
          <w:p w:rsidR="008274B6" w:rsidRPr="00396BFD" w:rsidRDefault="008274B6" w:rsidP="00C9028D">
            <w:pPr>
              <w:pStyle w:val="a5"/>
              <w:numPr>
                <w:ilvl w:val="0"/>
                <w:numId w:val="13"/>
              </w:numPr>
              <w:spacing w:beforeLines="0" w:afterLines="0"/>
              <w:jc w:val="right"/>
              <w:rPr>
                <w:rFonts w:asciiTheme="majorEastAsia" w:eastAsiaTheme="majorEastAsia" w:hAnsiTheme="majorEastAsia"/>
                <w:b w:val="0"/>
                <w:color w:val="000000" w:themeColor="text1"/>
                <w:sz w:val="24"/>
              </w:rPr>
            </w:pPr>
          </w:p>
        </w:tc>
        <w:tc>
          <w:tcPr>
            <w:tcW w:w="2268" w:type="dxa"/>
            <w:vAlign w:val="center"/>
          </w:tcPr>
          <w:p w:rsidR="008274B6" w:rsidRPr="00396BFD" w:rsidRDefault="008274B6" w:rsidP="00EA7EE2">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資訊應用組</w:t>
            </w:r>
          </w:p>
          <w:p w:rsidR="008274B6" w:rsidRPr="00396BFD" w:rsidRDefault="008274B6" w:rsidP="00EA7EE2">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(IP)</w:t>
            </w:r>
          </w:p>
        </w:tc>
        <w:tc>
          <w:tcPr>
            <w:tcW w:w="7931" w:type="dxa"/>
            <w:vAlign w:val="center"/>
          </w:tcPr>
          <w:p w:rsidR="008274B6" w:rsidRPr="00396BFD" w:rsidRDefault="008274B6" w:rsidP="00EA7EE2">
            <w:pPr>
              <w:pStyle w:val="3"/>
              <w:spacing w:line="400" w:lineRule="atLeast"/>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ICT創新應用、</w:t>
            </w:r>
            <w:r w:rsidRPr="00396BFD">
              <w:rPr>
                <w:rFonts w:asciiTheme="majorEastAsia" w:eastAsiaTheme="majorEastAsia" w:hAnsiTheme="majorEastAsia"/>
                <w:bCs/>
                <w:color w:val="000000" w:themeColor="text1"/>
                <w:sz w:val="24"/>
              </w:rPr>
              <w:t>智慧製造、</w:t>
            </w:r>
            <w:proofErr w:type="gramStart"/>
            <w:r w:rsidRPr="00396BFD">
              <w:rPr>
                <w:rFonts w:asciiTheme="majorEastAsia" w:eastAsiaTheme="majorEastAsia" w:hAnsiTheme="majorEastAsia"/>
                <w:bCs/>
                <w:color w:val="000000" w:themeColor="text1"/>
                <w:sz w:val="24"/>
              </w:rPr>
              <w:t>區塊鏈</w:t>
            </w:r>
            <w:proofErr w:type="gramEnd"/>
            <w:r w:rsidRPr="00396BFD">
              <w:rPr>
                <w:rFonts w:asciiTheme="majorEastAsia" w:eastAsiaTheme="majorEastAsia" w:hAnsiTheme="majorEastAsia"/>
                <w:color w:val="000000" w:themeColor="text1"/>
                <w:sz w:val="24"/>
              </w:rPr>
              <w:t>、IoT、AI、大數據、ODF、雲端應用、行動應用、行動支</w:t>
            </w:r>
            <w:r w:rsidRPr="00396BFD">
              <w:rPr>
                <w:rFonts w:asciiTheme="majorEastAsia" w:eastAsiaTheme="majorEastAsia" w:hAnsiTheme="majorEastAsia"/>
                <w:bCs/>
                <w:color w:val="000000" w:themeColor="text1"/>
                <w:sz w:val="24"/>
              </w:rPr>
              <w:t>付、智慧聯網、資訊安全、AR/VR、5G、電子商務…等</w:t>
            </w:r>
            <w:r w:rsidRPr="00396BFD">
              <w:rPr>
                <w:rFonts w:asciiTheme="majorEastAsia" w:eastAsiaTheme="majorEastAsia" w:hAnsiTheme="majorEastAsia"/>
                <w:color w:val="000000" w:themeColor="text1"/>
                <w:sz w:val="24"/>
              </w:rPr>
              <w:t>。如：</w:t>
            </w:r>
          </w:p>
          <w:p w:rsidR="008274B6" w:rsidRPr="00396BFD" w:rsidRDefault="008274B6" w:rsidP="00C9028D">
            <w:pPr>
              <w:pStyle w:val="3"/>
              <w:numPr>
                <w:ilvl w:val="2"/>
                <w:numId w:val="15"/>
              </w:numPr>
              <w:spacing w:line="400" w:lineRule="atLeast"/>
              <w:ind w:left="442" w:hanging="442"/>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智慧工廠所需之「需求預測」、「生產排程</w:t>
            </w:r>
            <w:proofErr w:type="gramStart"/>
            <w:r w:rsidRPr="00396BFD">
              <w:rPr>
                <w:rFonts w:asciiTheme="majorEastAsia" w:eastAsiaTheme="majorEastAsia" w:hAnsiTheme="majorEastAsia"/>
                <w:color w:val="000000" w:themeColor="text1"/>
                <w:sz w:val="24"/>
              </w:rPr>
              <w:t>最</w:t>
            </w:r>
            <w:proofErr w:type="gramEnd"/>
            <w:r w:rsidRPr="00396BFD">
              <w:rPr>
                <w:rFonts w:asciiTheme="majorEastAsia" w:eastAsiaTheme="majorEastAsia" w:hAnsiTheme="majorEastAsia"/>
                <w:color w:val="000000" w:themeColor="text1"/>
                <w:sz w:val="24"/>
              </w:rPr>
              <w:t>適化」、「生產設備故障預測」、「製程品質穩定控制」等相關智慧製造解決方案</w:t>
            </w:r>
          </w:p>
          <w:p w:rsidR="008274B6" w:rsidRPr="00396BFD" w:rsidRDefault="008274B6" w:rsidP="00C9028D">
            <w:pPr>
              <w:pStyle w:val="3"/>
              <w:numPr>
                <w:ilvl w:val="2"/>
                <w:numId w:val="15"/>
              </w:numPr>
              <w:spacing w:line="400" w:lineRule="atLeast"/>
              <w:ind w:left="442" w:hanging="442"/>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智慧機械所需之「設備自動檢測」、「設備預知維修保養」、「耗材需求預測」、「操作參數最佳化及自動設定」等相關設備智慧應用方案</w:t>
            </w:r>
          </w:p>
          <w:p w:rsidR="008274B6" w:rsidRPr="00396BFD" w:rsidRDefault="008274B6" w:rsidP="00C9028D">
            <w:pPr>
              <w:pStyle w:val="3"/>
              <w:numPr>
                <w:ilvl w:val="2"/>
                <w:numId w:val="15"/>
              </w:numPr>
              <w:spacing w:line="400" w:lineRule="atLeast"/>
              <w:ind w:left="442" w:hanging="442"/>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開源(Open Source)軟體開發，如開放文件格式(ODF)相關加值運用功能(如：API、共用程式Utility、Tool、Macro、…等)</w:t>
            </w:r>
          </w:p>
          <w:p w:rsidR="008274B6" w:rsidRPr="00396BFD" w:rsidRDefault="008274B6" w:rsidP="00C9028D">
            <w:pPr>
              <w:pStyle w:val="3"/>
              <w:numPr>
                <w:ilvl w:val="0"/>
                <w:numId w:val="14"/>
              </w:numPr>
              <w:spacing w:line="400" w:lineRule="atLeast"/>
              <w:ind w:left="613" w:hanging="244"/>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應用現有的ODF文件應用工具，建立創新服務。譬如，將Impressive功能(例如：聚焦效果)結合到LibreOffice的簡報軟體Impress之中。</w:t>
            </w:r>
          </w:p>
          <w:p w:rsidR="008274B6" w:rsidRPr="00396BFD" w:rsidRDefault="008274B6" w:rsidP="00C9028D">
            <w:pPr>
              <w:pStyle w:val="3"/>
              <w:numPr>
                <w:ilvl w:val="0"/>
                <w:numId w:val="14"/>
              </w:numPr>
              <w:spacing w:line="400" w:lineRule="atLeast"/>
              <w:ind w:left="613" w:hanging="244"/>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對現有的ODF文件應用工具能提出改善或加值應用方案，並與國際接軌，實作後回饋國際社群。譬如，讓Inkscape的向量圖形可以完整的(例如：透明、漸層、模糊等效果) 呈現在Impress。</w:t>
            </w:r>
          </w:p>
          <w:p w:rsidR="008274B6" w:rsidRPr="00396BFD" w:rsidRDefault="008274B6" w:rsidP="00C9028D">
            <w:pPr>
              <w:pStyle w:val="3"/>
              <w:numPr>
                <w:ilvl w:val="2"/>
                <w:numId w:val="15"/>
              </w:numPr>
              <w:spacing w:line="400" w:lineRule="atLeast"/>
              <w:ind w:left="442" w:hanging="442"/>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color w:val="000000" w:themeColor="text1"/>
                <w:sz w:val="24"/>
              </w:rPr>
              <w:t>區塊鏈技術</w:t>
            </w:r>
            <w:proofErr w:type="gramEnd"/>
            <w:r w:rsidRPr="00396BFD">
              <w:rPr>
                <w:rFonts w:asciiTheme="majorEastAsia" w:eastAsiaTheme="majorEastAsia" w:hAnsiTheme="majorEastAsia"/>
                <w:color w:val="000000" w:themeColor="text1"/>
                <w:sz w:val="24"/>
              </w:rPr>
              <w:t>提供「去中心化、匿名性、不可竄改性、可追蹤性、加密安全性」等特色，在金融、公共服務、供應鏈、醫療、農業、能源、智權、數位內容...等領域皆有應用之潛力</w:t>
            </w:r>
          </w:p>
          <w:p w:rsidR="008274B6" w:rsidRPr="00396BFD" w:rsidRDefault="008274B6" w:rsidP="00C9028D">
            <w:pPr>
              <w:pStyle w:val="3"/>
              <w:numPr>
                <w:ilvl w:val="2"/>
                <w:numId w:val="15"/>
              </w:numPr>
              <w:spacing w:line="400" w:lineRule="atLeast"/>
              <w:ind w:left="369" w:hanging="369"/>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具有商業價值的大量動態影像應用與即時分析</w:t>
            </w:r>
          </w:p>
          <w:p w:rsidR="008274B6" w:rsidRPr="00396BFD" w:rsidRDefault="008274B6" w:rsidP="00C9028D">
            <w:pPr>
              <w:pStyle w:val="3"/>
              <w:numPr>
                <w:ilvl w:val="2"/>
                <w:numId w:val="15"/>
              </w:numPr>
              <w:spacing w:line="400" w:lineRule="atLeast"/>
              <w:ind w:left="369" w:hanging="369"/>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雙向寬頻互動式app或網路社群應用</w:t>
            </w:r>
          </w:p>
          <w:p w:rsidR="008274B6" w:rsidRPr="00396BFD" w:rsidRDefault="008274B6" w:rsidP="00C9028D">
            <w:pPr>
              <w:pStyle w:val="3"/>
              <w:numPr>
                <w:ilvl w:val="2"/>
                <w:numId w:val="15"/>
              </w:numPr>
              <w:spacing w:line="400" w:lineRule="atLeast"/>
              <w:ind w:left="369" w:hanging="369"/>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手機 (Android or iOS)有線或無線外接裝置應用</w:t>
            </w:r>
          </w:p>
          <w:p w:rsidR="008274B6" w:rsidRPr="00396BFD" w:rsidRDefault="008274B6" w:rsidP="00C9028D">
            <w:pPr>
              <w:pStyle w:val="3"/>
              <w:numPr>
                <w:ilvl w:val="2"/>
                <w:numId w:val="15"/>
              </w:numPr>
              <w:spacing w:line="400" w:lineRule="atLeast"/>
              <w:ind w:left="369" w:hanging="369"/>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人體動態或靜態姿勢、生理訊息的擷取、分析(演算法)與應用</w:t>
            </w:r>
          </w:p>
          <w:p w:rsidR="00746713" w:rsidRPr="00396BFD" w:rsidRDefault="008274B6" w:rsidP="00C9028D">
            <w:pPr>
              <w:pStyle w:val="3"/>
              <w:numPr>
                <w:ilvl w:val="2"/>
                <w:numId w:val="15"/>
              </w:numPr>
              <w:spacing w:line="400" w:lineRule="atLeast"/>
              <w:ind w:left="369" w:hanging="369"/>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自動控制/GPS自動導航飛行器</w:t>
            </w:r>
            <w:proofErr w:type="gramStart"/>
            <w:r w:rsidRPr="00396BFD">
              <w:rPr>
                <w:rFonts w:asciiTheme="majorEastAsia" w:eastAsiaTheme="majorEastAsia" w:hAnsiTheme="majorEastAsia"/>
                <w:color w:val="000000" w:themeColor="text1"/>
                <w:sz w:val="24"/>
              </w:rPr>
              <w:t>（</w:t>
            </w:r>
            <w:proofErr w:type="gramEnd"/>
            <w:r w:rsidRPr="00396BFD">
              <w:rPr>
                <w:rFonts w:asciiTheme="majorEastAsia" w:eastAsiaTheme="majorEastAsia" w:hAnsiTheme="majorEastAsia"/>
                <w:color w:val="000000" w:themeColor="text1"/>
                <w:sz w:val="24"/>
              </w:rPr>
              <w:t>UAV)與無線寬頻的整合型應用</w:t>
            </w:r>
          </w:p>
          <w:p w:rsidR="008274B6" w:rsidRPr="00396BFD" w:rsidRDefault="008274B6" w:rsidP="00C9028D">
            <w:pPr>
              <w:pStyle w:val="3"/>
              <w:numPr>
                <w:ilvl w:val="2"/>
                <w:numId w:val="15"/>
              </w:numPr>
              <w:spacing w:line="400" w:lineRule="atLeast"/>
              <w:ind w:left="369" w:hanging="369"/>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遠距教學、視訊會議、</w:t>
            </w:r>
            <w:proofErr w:type="gramStart"/>
            <w:r w:rsidRPr="00396BFD">
              <w:rPr>
                <w:rFonts w:asciiTheme="majorEastAsia" w:eastAsiaTheme="majorEastAsia" w:hAnsiTheme="majorEastAsia"/>
                <w:color w:val="000000" w:themeColor="text1"/>
                <w:sz w:val="24"/>
              </w:rPr>
              <w:t>線上遊戲</w:t>
            </w:r>
            <w:proofErr w:type="gramEnd"/>
            <w:r w:rsidRPr="00396BFD">
              <w:rPr>
                <w:rFonts w:asciiTheme="majorEastAsia" w:eastAsiaTheme="majorEastAsia" w:hAnsiTheme="majorEastAsia"/>
                <w:color w:val="000000" w:themeColor="text1"/>
                <w:sz w:val="24"/>
              </w:rPr>
              <w:t>等多人同時視頻應用</w:t>
            </w:r>
          </w:p>
          <w:p w:rsidR="008274B6" w:rsidRPr="00396BFD" w:rsidRDefault="008274B6" w:rsidP="00C9028D">
            <w:pPr>
              <w:pStyle w:val="3"/>
              <w:numPr>
                <w:ilvl w:val="2"/>
                <w:numId w:val="15"/>
              </w:numPr>
              <w:spacing w:line="400" w:lineRule="atLeast"/>
              <w:ind w:left="459" w:hanging="459"/>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安全、防/救災、交通等應用</w:t>
            </w:r>
          </w:p>
          <w:p w:rsidR="008274B6" w:rsidRPr="00396BFD" w:rsidRDefault="008274B6" w:rsidP="00C9028D">
            <w:pPr>
              <w:pStyle w:val="3"/>
              <w:numPr>
                <w:ilvl w:val="2"/>
                <w:numId w:val="15"/>
              </w:numPr>
              <w:tabs>
                <w:tab w:val="left" w:pos="523"/>
              </w:tabs>
              <w:spacing w:line="400" w:lineRule="atLeast"/>
              <w:ind w:left="369" w:hanging="369"/>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智慧型資料庫或社群網站的即時分析與動態反饋</w:t>
            </w:r>
          </w:p>
          <w:p w:rsidR="008274B6" w:rsidRPr="00396BFD" w:rsidRDefault="008274B6" w:rsidP="00C9028D">
            <w:pPr>
              <w:pStyle w:val="3"/>
              <w:numPr>
                <w:ilvl w:val="2"/>
                <w:numId w:val="15"/>
              </w:numPr>
              <w:tabs>
                <w:tab w:val="left" w:pos="523"/>
              </w:tabs>
              <w:spacing w:line="400" w:lineRule="atLeast"/>
              <w:ind w:left="537" w:hanging="518"/>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sz w:val="24"/>
              </w:rPr>
              <w:t>其他雲端、行動、智慧聯網、資訊安全、AR/VR…等相關應用</w:t>
            </w:r>
          </w:p>
        </w:tc>
      </w:tr>
      <w:tr w:rsidR="00157D85" w:rsidRPr="00396BFD" w:rsidTr="008237CB">
        <w:trPr>
          <w:trHeight w:val="5899"/>
        </w:trPr>
        <w:tc>
          <w:tcPr>
            <w:tcW w:w="568" w:type="dxa"/>
            <w:vAlign w:val="center"/>
          </w:tcPr>
          <w:p w:rsidR="00C41BB4" w:rsidRPr="00396BFD" w:rsidRDefault="00C41BB4" w:rsidP="00C9028D">
            <w:pPr>
              <w:pStyle w:val="a5"/>
              <w:numPr>
                <w:ilvl w:val="0"/>
                <w:numId w:val="13"/>
              </w:numPr>
              <w:spacing w:beforeLines="0" w:afterLines="0"/>
              <w:jc w:val="right"/>
              <w:rPr>
                <w:rFonts w:asciiTheme="majorEastAsia" w:eastAsiaTheme="majorEastAsia" w:hAnsiTheme="majorEastAsia"/>
                <w:b w:val="0"/>
                <w:color w:val="000000" w:themeColor="text1"/>
                <w:sz w:val="24"/>
              </w:rPr>
            </w:pPr>
          </w:p>
        </w:tc>
        <w:tc>
          <w:tcPr>
            <w:tcW w:w="2268" w:type="dxa"/>
            <w:vAlign w:val="center"/>
          </w:tcPr>
          <w:p w:rsidR="00C41BB4" w:rsidRPr="00396BFD" w:rsidRDefault="00C41BB4" w:rsidP="00EA7EE2">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AI工具運用組</w:t>
            </w:r>
          </w:p>
          <w:p w:rsidR="00C41BB4" w:rsidRPr="00396BFD" w:rsidRDefault="00C41BB4" w:rsidP="00EA7EE2">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w:t>
            </w:r>
            <w:r w:rsidRPr="00396BFD">
              <w:rPr>
                <w:rFonts w:asciiTheme="majorEastAsia" w:eastAsiaTheme="majorEastAsia" w:hAnsiTheme="majorEastAsia"/>
                <w:color w:val="000000" w:themeColor="text1"/>
                <w:sz w:val="24"/>
              </w:rPr>
              <w:t>Generative AI</w:t>
            </w:r>
            <w:r w:rsidRPr="00396BFD">
              <w:rPr>
                <w:rFonts w:asciiTheme="majorEastAsia" w:eastAsiaTheme="majorEastAsia" w:hAnsiTheme="majorEastAsia" w:hint="eastAsia"/>
                <w:color w:val="000000" w:themeColor="text1"/>
                <w:sz w:val="24"/>
              </w:rPr>
              <w:t>)</w:t>
            </w:r>
          </w:p>
        </w:tc>
        <w:tc>
          <w:tcPr>
            <w:tcW w:w="7931" w:type="dxa"/>
            <w:vAlign w:val="center"/>
          </w:tcPr>
          <w:p w:rsidR="000C470F" w:rsidRPr="00396BFD" w:rsidRDefault="000C470F" w:rsidP="000C470F">
            <w:pPr>
              <w:adjustRightInd w:val="0"/>
              <w:snapToGrid w:val="0"/>
              <w:spacing w:line="400" w:lineRule="exact"/>
              <w:rPr>
                <w:rFonts w:eastAsia="標楷體"/>
                <w:color w:val="000000" w:themeColor="text1"/>
                <w:szCs w:val="24"/>
                <w:shd w:val="clear" w:color="auto" w:fill="FFFFFF"/>
              </w:rPr>
            </w:pPr>
            <w:r w:rsidRPr="00396BFD">
              <w:rPr>
                <w:rFonts w:eastAsia="標楷體"/>
                <w:color w:val="000000" w:themeColor="text1"/>
                <w:szCs w:val="24"/>
                <w:shd w:val="clear" w:color="auto" w:fill="FFFFFF"/>
              </w:rPr>
              <w:t>鼓勵團隊使用</w:t>
            </w:r>
            <w:proofErr w:type="gramStart"/>
            <w:r w:rsidRPr="00396BFD">
              <w:rPr>
                <w:rFonts w:eastAsia="標楷體"/>
                <w:color w:val="000000" w:themeColor="text1"/>
                <w:szCs w:val="24"/>
                <w:shd w:val="clear" w:color="auto" w:fill="FFFFFF"/>
              </w:rPr>
              <w:t>各種「</w:t>
            </w:r>
            <w:proofErr w:type="gramEnd"/>
            <w:r w:rsidRPr="00396BFD">
              <w:rPr>
                <w:rFonts w:eastAsia="標楷體"/>
                <w:color w:val="000000" w:themeColor="text1"/>
                <w:szCs w:val="24"/>
                <w:shd w:val="clear" w:color="auto" w:fill="FFFFFF"/>
              </w:rPr>
              <w:t>生成式</w:t>
            </w:r>
            <w:r w:rsidRPr="00396BFD">
              <w:rPr>
                <w:rFonts w:eastAsia="標楷體"/>
                <w:color w:val="000000" w:themeColor="text1"/>
                <w:szCs w:val="24"/>
                <w:shd w:val="clear" w:color="auto" w:fill="FFFFFF"/>
              </w:rPr>
              <w:t>AI</w:t>
            </w:r>
            <w:r w:rsidRPr="00396BFD">
              <w:rPr>
                <w:rFonts w:eastAsia="標楷體"/>
                <w:color w:val="000000" w:themeColor="text1"/>
                <w:szCs w:val="24"/>
                <w:shd w:val="clear" w:color="auto" w:fill="FFFFFF"/>
              </w:rPr>
              <w:t>」</w:t>
            </w:r>
            <w:r w:rsidRPr="00396BFD">
              <w:rPr>
                <w:rFonts w:eastAsia="標楷體"/>
                <w:b/>
                <w:bCs/>
                <w:color w:val="000000" w:themeColor="text1"/>
                <w:szCs w:val="24"/>
                <w:shd w:val="clear" w:color="auto" w:fill="FFFFFF"/>
              </w:rPr>
              <w:t>(Generative AI)</w:t>
            </w:r>
            <w:r w:rsidRPr="00396BFD">
              <w:rPr>
                <w:rFonts w:eastAsia="標楷體"/>
                <w:color w:val="000000" w:themeColor="text1"/>
                <w:szCs w:val="24"/>
                <w:shd w:val="clear" w:color="auto" w:fill="FFFFFF"/>
              </w:rPr>
              <w:t>工具，創造全新生成的內容</w:t>
            </w:r>
            <w:r w:rsidRPr="00396BFD">
              <w:rPr>
                <w:rFonts w:eastAsia="標楷體" w:hint="eastAsia"/>
                <w:color w:val="000000" w:themeColor="text1"/>
                <w:szCs w:val="24"/>
                <w:shd w:val="clear" w:color="auto" w:fill="FFFFFF"/>
              </w:rPr>
              <w:t>(</w:t>
            </w:r>
            <w:r w:rsidRPr="00396BFD">
              <w:rPr>
                <w:rFonts w:eastAsia="標楷體" w:hint="eastAsia"/>
                <w:color w:val="000000" w:themeColor="text1"/>
                <w:szCs w:val="24"/>
                <w:shd w:val="clear" w:color="auto" w:fill="FFFFFF"/>
              </w:rPr>
              <w:t>例如：</w:t>
            </w:r>
            <w:r w:rsidRPr="00396BFD">
              <w:rPr>
                <w:rFonts w:eastAsia="標楷體"/>
                <w:color w:val="000000" w:themeColor="text1"/>
                <w:szCs w:val="24"/>
                <w:shd w:val="clear" w:color="auto" w:fill="FFFFFF"/>
              </w:rPr>
              <w:t>生成的文字、圖像、音訊、影片、程式碼、行銷素材或</w:t>
            </w:r>
            <w:r w:rsidRPr="00396BFD">
              <w:rPr>
                <w:rFonts w:eastAsia="標楷體"/>
                <w:color w:val="000000" w:themeColor="text1"/>
                <w:szCs w:val="24"/>
                <w:shd w:val="clear" w:color="auto" w:fill="FFFFFF"/>
              </w:rPr>
              <w:t>3D</w:t>
            </w:r>
            <w:r w:rsidRPr="00396BFD">
              <w:rPr>
                <w:rFonts w:eastAsia="標楷體"/>
                <w:color w:val="000000" w:themeColor="text1"/>
                <w:szCs w:val="24"/>
                <w:shd w:val="clear" w:color="auto" w:fill="FFFFFF"/>
              </w:rPr>
              <w:t>模型等</w:t>
            </w:r>
            <w:r w:rsidRPr="00396BFD">
              <w:rPr>
                <w:rFonts w:eastAsia="標楷體" w:hint="eastAsia"/>
                <w:color w:val="000000" w:themeColor="text1"/>
                <w:szCs w:val="24"/>
                <w:shd w:val="clear" w:color="auto" w:fill="FFFFFF"/>
              </w:rPr>
              <w:t>)</w:t>
            </w:r>
            <w:r w:rsidRPr="00396BFD">
              <w:rPr>
                <w:rFonts w:eastAsia="標楷體"/>
                <w:color w:val="000000" w:themeColor="text1"/>
                <w:szCs w:val="24"/>
                <w:shd w:val="clear" w:color="auto" w:fill="FFFFFF"/>
              </w:rPr>
              <w:t>，並應用於寫作、程式、醫療、遊戲、客戶服務、藝術或旅遊等，</w:t>
            </w:r>
            <w:r w:rsidRPr="00396BFD">
              <w:rPr>
                <w:rFonts w:eastAsia="標楷體" w:hint="eastAsia"/>
                <w:color w:val="000000" w:themeColor="text1"/>
                <w:szCs w:val="24"/>
                <w:shd w:val="clear" w:color="auto" w:fill="FFFFFF"/>
              </w:rPr>
              <w:t>以更有效率的方式，</w:t>
            </w:r>
            <w:r w:rsidRPr="00396BFD">
              <w:rPr>
                <w:rFonts w:eastAsia="標楷體"/>
                <w:color w:val="000000" w:themeColor="text1"/>
                <w:szCs w:val="24"/>
                <w:shd w:val="clear" w:color="auto" w:fill="FFFFFF"/>
              </w:rPr>
              <w:t>開發出</w:t>
            </w:r>
            <w:r w:rsidRPr="00396BFD">
              <w:rPr>
                <w:rFonts w:eastAsia="標楷體" w:hint="eastAsia"/>
                <w:color w:val="000000" w:themeColor="text1"/>
                <w:szCs w:val="24"/>
                <w:shd w:val="clear" w:color="auto" w:fill="FFFFFF"/>
              </w:rPr>
              <w:t>各式</w:t>
            </w:r>
            <w:r w:rsidRPr="00396BFD">
              <w:rPr>
                <w:rFonts w:eastAsia="標楷體"/>
                <w:color w:val="000000" w:themeColor="text1"/>
                <w:szCs w:val="24"/>
                <w:shd w:val="clear" w:color="auto" w:fill="FFFFFF"/>
              </w:rPr>
              <w:t>創新應用</w:t>
            </w:r>
            <w:r w:rsidRPr="00396BFD">
              <w:rPr>
                <w:rFonts w:eastAsia="標楷體" w:hint="eastAsia"/>
                <w:color w:val="000000" w:themeColor="text1"/>
                <w:szCs w:val="24"/>
                <w:shd w:val="clear" w:color="auto" w:fill="FFFFFF"/>
              </w:rPr>
              <w:t>或服務</w:t>
            </w:r>
            <w:r w:rsidRPr="00396BFD">
              <w:rPr>
                <w:rFonts w:eastAsia="標楷體"/>
                <w:color w:val="000000" w:themeColor="text1"/>
                <w:szCs w:val="24"/>
                <w:shd w:val="clear" w:color="auto" w:fill="FFFFFF"/>
              </w:rPr>
              <w:t>。</w:t>
            </w:r>
          </w:p>
          <w:p w:rsidR="000C470F" w:rsidRPr="00396BFD" w:rsidRDefault="000C470F" w:rsidP="000C470F">
            <w:pPr>
              <w:adjustRightInd w:val="0"/>
              <w:snapToGrid w:val="0"/>
              <w:spacing w:beforeLines="50" w:before="180" w:line="400" w:lineRule="exact"/>
              <w:rPr>
                <w:rFonts w:eastAsia="標楷體"/>
                <w:color w:val="000000" w:themeColor="text1"/>
                <w:szCs w:val="24"/>
                <w:shd w:val="clear" w:color="auto" w:fill="FFFFFF"/>
              </w:rPr>
            </w:pPr>
            <w:r w:rsidRPr="00396BFD">
              <w:rPr>
                <w:rFonts w:eastAsia="標楷體"/>
                <w:color w:val="000000" w:themeColor="text1"/>
                <w:szCs w:val="24"/>
                <w:shd w:val="clear" w:color="auto" w:fill="FFFFFF"/>
              </w:rPr>
              <w:t>生成式</w:t>
            </w:r>
            <w:r w:rsidRPr="00396BFD">
              <w:rPr>
                <w:rFonts w:eastAsia="標楷體"/>
                <w:color w:val="000000" w:themeColor="text1"/>
                <w:szCs w:val="24"/>
                <w:shd w:val="clear" w:color="auto" w:fill="FFFFFF"/>
              </w:rPr>
              <w:t>AI</w:t>
            </w:r>
            <w:r w:rsidRPr="00396BFD">
              <w:rPr>
                <w:rFonts w:eastAsia="標楷體" w:hint="eastAsia"/>
                <w:color w:val="000000" w:themeColor="text1"/>
                <w:szCs w:val="24"/>
                <w:shd w:val="clear" w:color="auto" w:fill="FFFFFF"/>
              </w:rPr>
              <w:t>工具</w:t>
            </w:r>
            <w:r w:rsidRPr="00396BFD">
              <w:rPr>
                <w:rFonts w:eastAsia="標楷體"/>
                <w:color w:val="000000" w:themeColor="text1"/>
                <w:szCs w:val="24"/>
                <w:shd w:val="clear" w:color="auto" w:fill="FFFFFF"/>
              </w:rPr>
              <w:t>：</w:t>
            </w:r>
            <w:r w:rsidRPr="00396BFD">
              <w:rPr>
                <w:rFonts w:eastAsia="標楷體" w:hint="eastAsia"/>
                <w:color w:val="000000" w:themeColor="text1"/>
                <w:szCs w:val="24"/>
                <w:shd w:val="clear" w:color="auto" w:fill="FFFFFF"/>
              </w:rPr>
              <w:t>(</w:t>
            </w:r>
            <w:r w:rsidRPr="00396BFD">
              <w:rPr>
                <w:rFonts w:eastAsia="標楷體" w:hint="eastAsia"/>
                <w:color w:val="000000" w:themeColor="text1"/>
                <w:szCs w:val="24"/>
                <w:shd w:val="clear" w:color="auto" w:fill="FFFFFF"/>
              </w:rPr>
              <w:t>舉例如下</w:t>
            </w:r>
            <w:r w:rsidRPr="00396BFD">
              <w:rPr>
                <w:rFonts w:eastAsia="標楷體"/>
                <w:color w:val="000000" w:themeColor="text1"/>
                <w:szCs w:val="24"/>
                <w:shd w:val="clear" w:color="auto" w:fill="FFFFFF"/>
              </w:rPr>
              <w:t>，包含但不限於此</w:t>
            </w:r>
            <w:r w:rsidRPr="00396BFD">
              <w:rPr>
                <w:rFonts w:eastAsia="標楷體" w:hint="eastAsia"/>
                <w:color w:val="000000" w:themeColor="text1"/>
                <w:szCs w:val="24"/>
                <w:shd w:val="clear" w:color="auto" w:fill="FFFFFF"/>
              </w:rPr>
              <w:t>)</w:t>
            </w:r>
          </w:p>
          <w:p w:rsidR="000C470F" w:rsidRPr="00396BFD" w:rsidRDefault="000C470F" w:rsidP="00C9028D">
            <w:pPr>
              <w:pStyle w:val="a3"/>
              <w:numPr>
                <w:ilvl w:val="0"/>
                <w:numId w:val="85"/>
              </w:numPr>
              <w:adjustRightInd w:val="0"/>
              <w:snapToGrid w:val="0"/>
              <w:spacing w:line="400" w:lineRule="exact"/>
              <w:ind w:leftChars="0" w:left="839" w:hanging="357"/>
              <w:rPr>
                <w:rFonts w:ascii="Times New Roman" w:eastAsia="標楷體" w:hAnsi="Times New Roman" w:cs="Times New Roman"/>
                <w:color w:val="000000" w:themeColor="text1"/>
                <w:szCs w:val="24"/>
                <w:shd w:val="clear" w:color="auto" w:fill="FFFFFF"/>
              </w:rPr>
            </w:pPr>
            <w:r w:rsidRPr="00396BFD">
              <w:rPr>
                <w:rFonts w:ascii="Times New Roman" w:eastAsia="標楷體" w:hAnsi="Times New Roman" w:cs="Times New Roman"/>
                <w:color w:val="000000" w:themeColor="text1"/>
                <w:szCs w:val="24"/>
                <w:shd w:val="clear" w:color="auto" w:fill="FFFFFF"/>
              </w:rPr>
              <w:t>ChatGPT (Open Al)</w:t>
            </w:r>
          </w:p>
          <w:p w:rsidR="000C470F" w:rsidRPr="00396BFD" w:rsidRDefault="000C470F" w:rsidP="00C9028D">
            <w:pPr>
              <w:pStyle w:val="a3"/>
              <w:numPr>
                <w:ilvl w:val="0"/>
                <w:numId w:val="85"/>
              </w:numPr>
              <w:adjustRightInd w:val="0"/>
              <w:snapToGrid w:val="0"/>
              <w:spacing w:line="400" w:lineRule="exact"/>
              <w:ind w:leftChars="0" w:left="839" w:hanging="357"/>
              <w:rPr>
                <w:rFonts w:ascii="Times New Roman" w:eastAsia="標楷體" w:hAnsi="Times New Roman" w:cs="Times New Roman"/>
                <w:color w:val="000000" w:themeColor="text1"/>
                <w:szCs w:val="24"/>
                <w:shd w:val="clear" w:color="auto" w:fill="FFFFFF"/>
              </w:rPr>
            </w:pPr>
            <w:r w:rsidRPr="00396BFD">
              <w:rPr>
                <w:rFonts w:ascii="Times New Roman" w:eastAsia="標楷體" w:hAnsi="Times New Roman" w:cs="Times New Roman"/>
                <w:color w:val="000000" w:themeColor="text1"/>
                <w:szCs w:val="24"/>
                <w:shd w:val="clear" w:color="auto" w:fill="FFFFFF"/>
              </w:rPr>
              <w:t>365 Copilot (Microsoft)</w:t>
            </w:r>
          </w:p>
          <w:p w:rsidR="000C470F" w:rsidRPr="00396BFD" w:rsidRDefault="000C470F" w:rsidP="00C9028D">
            <w:pPr>
              <w:pStyle w:val="a3"/>
              <w:numPr>
                <w:ilvl w:val="0"/>
                <w:numId w:val="85"/>
              </w:numPr>
              <w:adjustRightInd w:val="0"/>
              <w:snapToGrid w:val="0"/>
              <w:spacing w:line="400" w:lineRule="exact"/>
              <w:ind w:leftChars="0" w:left="839" w:hanging="357"/>
              <w:rPr>
                <w:rFonts w:ascii="Times New Roman" w:eastAsia="標楷體" w:hAnsi="Times New Roman" w:cs="Times New Roman"/>
                <w:color w:val="000000" w:themeColor="text1"/>
                <w:szCs w:val="24"/>
                <w:shd w:val="clear" w:color="auto" w:fill="FFFFFF"/>
              </w:rPr>
            </w:pPr>
            <w:r w:rsidRPr="00396BFD">
              <w:rPr>
                <w:rFonts w:ascii="Times New Roman" w:eastAsia="標楷體" w:hAnsi="Times New Roman" w:cs="Times New Roman"/>
                <w:color w:val="000000" w:themeColor="text1"/>
                <w:szCs w:val="24"/>
                <w:shd w:val="clear" w:color="auto" w:fill="FFFFFF"/>
              </w:rPr>
              <w:t>Workspace (Google)</w:t>
            </w:r>
          </w:p>
          <w:p w:rsidR="000C470F" w:rsidRPr="00396BFD" w:rsidRDefault="000C470F" w:rsidP="00C9028D">
            <w:pPr>
              <w:pStyle w:val="a3"/>
              <w:numPr>
                <w:ilvl w:val="0"/>
                <w:numId w:val="85"/>
              </w:numPr>
              <w:adjustRightInd w:val="0"/>
              <w:snapToGrid w:val="0"/>
              <w:spacing w:line="400" w:lineRule="exact"/>
              <w:ind w:leftChars="0" w:left="839" w:hanging="357"/>
              <w:rPr>
                <w:rFonts w:ascii="Times New Roman" w:eastAsia="標楷體" w:hAnsi="Times New Roman" w:cs="Times New Roman"/>
                <w:color w:val="000000" w:themeColor="text1"/>
                <w:szCs w:val="24"/>
                <w:shd w:val="clear" w:color="auto" w:fill="FFFFFF"/>
              </w:rPr>
            </w:pPr>
            <w:r w:rsidRPr="00396BFD">
              <w:rPr>
                <w:rFonts w:ascii="Times New Roman" w:eastAsia="標楷體" w:hAnsi="Times New Roman" w:cs="Times New Roman"/>
                <w:color w:val="000000" w:themeColor="text1"/>
                <w:szCs w:val="24"/>
                <w:shd w:val="clear" w:color="auto" w:fill="FFFFFF"/>
              </w:rPr>
              <w:t>Claude (Anthropic)</w:t>
            </w:r>
          </w:p>
          <w:p w:rsidR="000C470F" w:rsidRPr="00396BFD" w:rsidRDefault="000C470F" w:rsidP="00C9028D">
            <w:pPr>
              <w:pStyle w:val="a3"/>
              <w:numPr>
                <w:ilvl w:val="0"/>
                <w:numId w:val="85"/>
              </w:numPr>
              <w:adjustRightInd w:val="0"/>
              <w:snapToGrid w:val="0"/>
              <w:spacing w:line="400" w:lineRule="exact"/>
              <w:ind w:leftChars="0" w:left="839" w:hanging="357"/>
              <w:rPr>
                <w:rFonts w:ascii="Times New Roman" w:eastAsia="標楷體" w:hAnsi="Times New Roman" w:cs="Times New Roman"/>
                <w:color w:val="000000" w:themeColor="text1"/>
                <w:szCs w:val="24"/>
                <w:shd w:val="clear" w:color="auto" w:fill="FFFFFF"/>
              </w:rPr>
            </w:pPr>
            <w:r w:rsidRPr="00396BFD">
              <w:rPr>
                <w:rFonts w:ascii="Times New Roman" w:eastAsia="標楷體" w:hAnsi="Times New Roman" w:cs="Times New Roman"/>
                <w:color w:val="000000" w:themeColor="text1"/>
                <w:szCs w:val="24"/>
                <w:shd w:val="clear" w:color="auto" w:fill="FFFFFF"/>
              </w:rPr>
              <w:t>Midjourney (Midjourney)</w:t>
            </w:r>
          </w:p>
          <w:p w:rsidR="000C470F" w:rsidRPr="00396BFD" w:rsidRDefault="000C470F" w:rsidP="00C9028D">
            <w:pPr>
              <w:pStyle w:val="a3"/>
              <w:numPr>
                <w:ilvl w:val="0"/>
                <w:numId w:val="85"/>
              </w:numPr>
              <w:adjustRightInd w:val="0"/>
              <w:snapToGrid w:val="0"/>
              <w:spacing w:line="400" w:lineRule="exact"/>
              <w:ind w:leftChars="0" w:left="839" w:hanging="357"/>
              <w:rPr>
                <w:rFonts w:ascii="Times New Roman" w:eastAsia="標楷體" w:hAnsi="Times New Roman" w:cs="Times New Roman"/>
                <w:color w:val="000000" w:themeColor="text1"/>
                <w:szCs w:val="24"/>
                <w:shd w:val="clear" w:color="auto" w:fill="FFFFFF"/>
              </w:rPr>
            </w:pPr>
            <w:r w:rsidRPr="00396BFD">
              <w:rPr>
                <w:rFonts w:ascii="Times New Roman" w:eastAsia="標楷體" w:hAnsi="Times New Roman" w:cs="Times New Roman"/>
                <w:color w:val="000000" w:themeColor="text1"/>
                <w:szCs w:val="24"/>
                <w:shd w:val="clear" w:color="auto" w:fill="FFFFFF"/>
              </w:rPr>
              <w:t>Alpaca (Stanford University)</w:t>
            </w:r>
          </w:p>
          <w:p w:rsidR="00C41BB4" w:rsidRPr="00396BFD" w:rsidRDefault="000C470F" w:rsidP="00C9028D">
            <w:pPr>
              <w:pStyle w:val="a3"/>
              <w:numPr>
                <w:ilvl w:val="0"/>
                <w:numId w:val="85"/>
              </w:numPr>
              <w:adjustRightInd w:val="0"/>
              <w:snapToGrid w:val="0"/>
              <w:ind w:leftChars="0" w:left="839" w:hanging="357"/>
              <w:rPr>
                <w:rFonts w:ascii="Times New Roman" w:eastAsia="標楷體" w:hAnsi="Times New Roman" w:cs="Times New Roman"/>
                <w:color w:val="000000" w:themeColor="text1"/>
                <w:szCs w:val="24"/>
                <w:shd w:val="clear" w:color="auto" w:fill="FFFFFF"/>
              </w:rPr>
            </w:pPr>
            <w:r w:rsidRPr="00396BFD">
              <w:rPr>
                <w:rFonts w:eastAsia="標楷體"/>
                <w:color w:val="000000" w:themeColor="text1"/>
                <w:kern w:val="0"/>
                <w:szCs w:val="24"/>
                <w:shd w:val="clear" w:color="auto" w:fill="FFFFFF"/>
              </w:rPr>
              <w:t>Bedtime Story Generator (Pagemaster)</w:t>
            </w:r>
          </w:p>
        </w:tc>
      </w:tr>
      <w:tr w:rsidR="00157D85" w:rsidRPr="00396BFD" w:rsidTr="008237CB">
        <w:trPr>
          <w:trHeight w:val="1813"/>
        </w:trPr>
        <w:tc>
          <w:tcPr>
            <w:tcW w:w="568" w:type="dxa"/>
            <w:vAlign w:val="center"/>
          </w:tcPr>
          <w:p w:rsidR="008274B6" w:rsidRPr="00396BFD" w:rsidRDefault="008274B6" w:rsidP="00C9028D">
            <w:pPr>
              <w:pStyle w:val="a5"/>
              <w:numPr>
                <w:ilvl w:val="0"/>
                <w:numId w:val="13"/>
              </w:numPr>
              <w:spacing w:beforeLines="0" w:afterLines="0"/>
              <w:jc w:val="right"/>
              <w:rPr>
                <w:rFonts w:asciiTheme="majorEastAsia" w:eastAsiaTheme="majorEastAsia" w:hAnsiTheme="majorEastAsia"/>
                <w:b w:val="0"/>
                <w:color w:val="000000" w:themeColor="text1"/>
                <w:sz w:val="24"/>
              </w:rPr>
            </w:pPr>
          </w:p>
        </w:tc>
        <w:tc>
          <w:tcPr>
            <w:tcW w:w="2268" w:type="dxa"/>
            <w:vAlign w:val="center"/>
          </w:tcPr>
          <w:p w:rsidR="008274B6" w:rsidRPr="00396BFD" w:rsidRDefault="008274B6" w:rsidP="00EA7EE2">
            <w:pPr>
              <w:pStyle w:val="3"/>
              <w:snapToGrid w:val="0"/>
              <w:spacing w:line="400" w:lineRule="atLeast"/>
              <w:ind w:leftChars="-50" w:left="-48" w:hangingChars="30" w:hanging="72"/>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產學合作組</w:t>
            </w:r>
          </w:p>
          <w:p w:rsidR="008274B6" w:rsidRPr="00396BFD" w:rsidRDefault="008274B6" w:rsidP="00EA7EE2">
            <w:pPr>
              <w:pStyle w:val="3"/>
              <w:snapToGrid w:val="0"/>
              <w:spacing w:line="400" w:lineRule="atLeast"/>
              <w:ind w:leftChars="-50" w:left="-48" w:hangingChars="30" w:hanging="72"/>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(PR)</w:t>
            </w:r>
          </w:p>
        </w:tc>
        <w:tc>
          <w:tcPr>
            <w:tcW w:w="7931" w:type="dxa"/>
            <w:vAlign w:val="center"/>
          </w:tcPr>
          <w:p w:rsidR="008274B6" w:rsidRPr="00396BFD" w:rsidRDefault="008274B6" w:rsidP="00C9028D">
            <w:pPr>
              <w:pStyle w:val="3"/>
              <w:numPr>
                <w:ilvl w:val="0"/>
                <w:numId w:val="18"/>
              </w:numPr>
              <w:spacing w:line="400" w:lineRule="atLeast"/>
              <w:ind w:left="425" w:hanging="425"/>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與產業界簽訂「專題產學合作同意書」，針對共同關心的主題合作完成之專題者。</w:t>
            </w:r>
          </w:p>
          <w:p w:rsidR="008274B6" w:rsidRPr="00396BFD" w:rsidRDefault="008274B6" w:rsidP="00C9028D">
            <w:pPr>
              <w:pStyle w:val="3"/>
              <w:numPr>
                <w:ilvl w:val="0"/>
                <w:numId w:val="18"/>
              </w:numPr>
              <w:spacing w:line="400" w:lineRule="atLeast"/>
              <w:ind w:left="425" w:hanging="425"/>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ICT創新應用、</w:t>
            </w:r>
            <w:r w:rsidRPr="00396BFD">
              <w:rPr>
                <w:rFonts w:asciiTheme="majorEastAsia" w:eastAsiaTheme="majorEastAsia" w:hAnsiTheme="majorEastAsia"/>
                <w:bCs/>
                <w:color w:val="000000" w:themeColor="text1"/>
                <w:sz w:val="24"/>
              </w:rPr>
              <w:t>智慧製造、</w:t>
            </w:r>
            <w:proofErr w:type="gramStart"/>
            <w:r w:rsidRPr="00396BFD">
              <w:rPr>
                <w:rFonts w:asciiTheme="majorEastAsia" w:eastAsiaTheme="majorEastAsia" w:hAnsiTheme="majorEastAsia"/>
                <w:bCs/>
                <w:color w:val="000000" w:themeColor="text1"/>
                <w:sz w:val="24"/>
              </w:rPr>
              <w:t>區塊鏈</w:t>
            </w:r>
            <w:proofErr w:type="gramEnd"/>
            <w:r w:rsidRPr="00396BFD">
              <w:rPr>
                <w:rFonts w:asciiTheme="majorEastAsia" w:eastAsiaTheme="majorEastAsia" w:hAnsiTheme="majorEastAsia"/>
                <w:color w:val="000000" w:themeColor="text1"/>
                <w:sz w:val="24"/>
              </w:rPr>
              <w:t>、IoT、AI、大數據、ODF、雲端應用、行動應用、智慧聯網、資訊安全、AR/VR</w:t>
            </w:r>
            <w:r w:rsidRPr="00396BFD">
              <w:rPr>
                <w:rFonts w:asciiTheme="majorEastAsia" w:eastAsiaTheme="majorEastAsia" w:hAnsiTheme="majorEastAsia"/>
                <w:bCs/>
                <w:color w:val="000000" w:themeColor="text1"/>
                <w:sz w:val="24"/>
              </w:rPr>
              <w:t>、5G、電子商務</w:t>
            </w:r>
            <w:r w:rsidRPr="00396BFD">
              <w:rPr>
                <w:rFonts w:asciiTheme="majorEastAsia" w:eastAsiaTheme="majorEastAsia" w:hAnsiTheme="majorEastAsia"/>
                <w:color w:val="000000" w:themeColor="text1"/>
                <w:sz w:val="24"/>
              </w:rPr>
              <w:t>…等。</w:t>
            </w:r>
          </w:p>
        </w:tc>
      </w:tr>
      <w:tr w:rsidR="00157D85" w:rsidRPr="00396BFD" w:rsidTr="008237CB">
        <w:trPr>
          <w:trHeight w:val="1116"/>
        </w:trPr>
        <w:tc>
          <w:tcPr>
            <w:tcW w:w="568" w:type="dxa"/>
            <w:vAlign w:val="center"/>
          </w:tcPr>
          <w:p w:rsidR="008274B6" w:rsidRPr="00396BFD" w:rsidRDefault="008274B6" w:rsidP="00C9028D">
            <w:pPr>
              <w:pStyle w:val="a5"/>
              <w:numPr>
                <w:ilvl w:val="0"/>
                <w:numId w:val="13"/>
              </w:numPr>
              <w:spacing w:beforeLines="0" w:afterLines="0"/>
              <w:jc w:val="right"/>
              <w:rPr>
                <w:rFonts w:asciiTheme="majorEastAsia" w:eastAsiaTheme="majorEastAsia" w:hAnsiTheme="majorEastAsia"/>
                <w:b w:val="0"/>
                <w:color w:val="000000" w:themeColor="text1"/>
                <w:sz w:val="24"/>
              </w:rPr>
            </w:pPr>
          </w:p>
        </w:tc>
        <w:tc>
          <w:tcPr>
            <w:tcW w:w="2268" w:type="dxa"/>
            <w:vAlign w:val="center"/>
          </w:tcPr>
          <w:p w:rsidR="008274B6" w:rsidRPr="00396BFD" w:rsidRDefault="008274B6" w:rsidP="00EA7EE2">
            <w:pPr>
              <w:pStyle w:val="3"/>
              <w:snapToGrid w:val="0"/>
              <w:spacing w:line="400" w:lineRule="atLeast"/>
              <w:ind w:leftChars="-50" w:left="-48" w:hangingChars="30" w:hanging="72"/>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高中高職組</w:t>
            </w:r>
          </w:p>
          <w:p w:rsidR="008274B6" w:rsidRPr="00396BFD" w:rsidRDefault="008274B6" w:rsidP="00EA7EE2">
            <w:pPr>
              <w:pStyle w:val="3"/>
              <w:snapToGrid w:val="0"/>
              <w:spacing w:line="400" w:lineRule="atLeast"/>
              <w:ind w:leftChars="-50" w:left="-48" w:hangingChars="30" w:hanging="72"/>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(IPSH)</w:t>
            </w:r>
          </w:p>
        </w:tc>
        <w:tc>
          <w:tcPr>
            <w:tcW w:w="7931" w:type="dxa"/>
            <w:vAlign w:val="center"/>
          </w:tcPr>
          <w:p w:rsidR="008274B6" w:rsidRPr="00396BFD" w:rsidRDefault="008274B6" w:rsidP="00EA7EE2">
            <w:pPr>
              <w:pStyle w:val="3"/>
              <w:spacing w:line="400" w:lineRule="atLeast"/>
              <w:jc w:val="both"/>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sz w:val="24"/>
              </w:rPr>
              <w:t>ICT創新應用、</w:t>
            </w:r>
            <w:r w:rsidRPr="00396BFD">
              <w:rPr>
                <w:rFonts w:asciiTheme="majorEastAsia" w:eastAsiaTheme="majorEastAsia" w:hAnsiTheme="majorEastAsia"/>
                <w:bCs/>
                <w:color w:val="000000" w:themeColor="text1"/>
                <w:sz w:val="24"/>
              </w:rPr>
              <w:t>智慧製造、</w:t>
            </w:r>
            <w:proofErr w:type="gramStart"/>
            <w:r w:rsidRPr="00396BFD">
              <w:rPr>
                <w:rFonts w:asciiTheme="majorEastAsia" w:eastAsiaTheme="majorEastAsia" w:hAnsiTheme="majorEastAsia"/>
                <w:bCs/>
                <w:color w:val="000000" w:themeColor="text1"/>
                <w:sz w:val="24"/>
              </w:rPr>
              <w:t>區塊鏈</w:t>
            </w:r>
            <w:proofErr w:type="gramEnd"/>
            <w:r w:rsidRPr="00396BFD">
              <w:rPr>
                <w:rFonts w:asciiTheme="majorEastAsia" w:eastAsiaTheme="majorEastAsia" w:hAnsiTheme="majorEastAsia"/>
                <w:color w:val="000000" w:themeColor="text1"/>
                <w:sz w:val="24"/>
              </w:rPr>
              <w:t>、IoT、AI、大數據、ODF、雲端應用、行動應用、智慧聯網、資訊安全、AR/VR</w:t>
            </w:r>
            <w:r w:rsidRPr="00396BFD">
              <w:rPr>
                <w:rFonts w:asciiTheme="majorEastAsia" w:eastAsiaTheme="majorEastAsia" w:hAnsiTheme="majorEastAsia"/>
                <w:bCs/>
                <w:color w:val="000000" w:themeColor="text1"/>
                <w:sz w:val="24"/>
              </w:rPr>
              <w:t>、5G、電子商務</w:t>
            </w:r>
            <w:r w:rsidRPr="00396BFD">
              <w:rPr>
                <w:rFonts w:asciiTheme="majorEastAsia" w:eastAsiaTheme="majorEastAsia" w:hAnsiTheme="majorEastAsia"/>
                <w:color w:val="000000" w:themeColor="text1"/>
                <w:sz w:val="24"/>
              </w:rPr>
              <w:t>…等。</w:t>
            </w:r>
          </w:p>
        </w:tc>
      </w:tr>
    </w:tbl>
    <w:p w:rsidR="00BA7EA6" w:rsidRPr="00396BFD" w:rsidRDefault="00BA7EA6" w:rsidP="00BA7EA6">
      <w:pPr>
        <w:pStyle w:val="a5"/>
        <w:spacing w:beforeLines="0" w:afterLines="0"/>
        <w:ind w:left="960"/>
        <w:rPr>
          <w:rFonts w:asciiTheme="majorEastAsia" w:eastAsiaTheme="majorEastAsia" w:hAnsiTheme="majorEastAsia"/>
          <w:b w:val="0"/>
          <w:color w:val="000000" w:themeColor="text1"/>
          <w:sz w:val="24"/>
        </w:rPr>
      </w:pPr>
    </w:p>
    <w:p w:rsidR="00BA7EA6" w:rsidRPr="00396BFD" w:rsidRDefault="00BA7EA6" w:rsidP="008237CB">
      <w:pPr>
        <w:pStyle w:val="a5"/>
        <w:spacing w:beforeLines="0" w:afterLines="0"/>
        <w:rPr>
          <w:rFonts w:asciiTheme="majorEastAsia" w:eastAsiaTheme="majorEastAsia" w:hAnsiTheme="majorEastAsia"/>
          <w:b w:val="0"/>
          <w:color w:val="000000" w:themeColor="text1"/>
          <w:sz w:val="24"/>
        </w:rPr>
      </w:pPr>
    </w:p>
    <w:p w:rsidR="00897D1E" w:rsidRPr="00396BFD" w:rsidRDefault="008274B6" w:rsidP="00C9028D">
      <w:pPr>
        <w:pStyle w:val="a5"/>
        <w:numPr>
          <w:ilvl w:val="0"/>
          <w:numId w:val="12"/>
        </w:numPr>
        <w:spacing w:beforeLines="0" w:afterLines="0"/>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國際交流類</w:t>
      </w:r>
    </w:p>
    <w:tbl>
      <w:tblPr>
        <w:tblStyle w:val="aa"/>
        <w:tblW w:w="0" w:type="auto"/>
        <w:tblInd w:w="-289" w:type="dxa"/>
        <w:tblLook w:val="04A0" w:firstRow="1" w:lastRow="0" w:firstColumn="1" w:lastColumn="0" w:noHBand="0" w:noVBand="1"/>
      </w:tblPr>
      <w:tblGrid>
        <w:gridCol w:w="558"/>
        <w:gridCol w:w="2230"/>
        <w:gridCol w:w="7798"/>
      </w:tblGrid>
      <w:tr w:rsidR="00157D85" w:rsidRPr="00396BFD" w:rsidTr="008237CB">
        <w:trPr>
          <w:trHeight w:val="233"/>
          <w:tblHeader/>
        </w:trPr>
        <w:tc>
          <w:tcPr>
            <w:tcW w:w="558" w:type="dxa"/>
            <w:shd w:val="clear" w:color="auto" w:fill="F2F2F2" w:themeFill="background1" w:themeFillShade="F2"/>
            <w:vAlign w:val="center"/>
          </w:tcPr>
          <w:p w:rsidR="008274B6" w:rsidRPr="00396BFD" w:rsidRDefault="008274B6" w:rsidP="00DC7637">
            <w:pPr>
              <w:snapToGrid w:val="0"/>
              <w:ind w:leftChars="-75" w:left="-180" w:rightChars="-45" w:right="-108" w:firstLineChars="15" w:firstLine="36"/>
              <w:jc w:val="center"/>
              <w:rPr>
                <w:rFonts w:asciiTheme="majorEastAsia" w:eastAsiaTheme="majorEastAsia" w:hAnsiTheme="majorEastAsia"/>
                <w:b/>
                <w:color w:val="000000" w:themeColor="text1"/>
              </w:rPr>
            </w:pPr>
            <w:r w:rsidRPr="00396BFD">
              <w:rPr>
                <w:rFonts w:asciiTheme="majorEastAsia" w:eastAsiaTheme="majorEastAsia" w:hAnsiTheme="majorEastAsia"/>
                <w:b/>
                <w:color w:val="000000" w:themeColor="text1"/>
              </w:rPr>
              <w:t>編號</w:t>
            </w:r>
          </w:p>
        </w:tc>
        <w:tc>
          <w:tcPr>
            <w:tcW w:w="2230" w:type="dxa"/>
            <w:shd w:val="clear" w:color="auto" w:fill="F2F2F2" w:themeFill="background1" w:themeFillShade="F2"/>
            <w:vAlign w:val="center"/>
          </w:tcPr>
          <w:p w:rsidR="008274B6" w:rsidRPr="00396BFD" w:rsidRDefault="008274B6" w:rsidP="00DC7637">
            <w:pPr>
              <w:snapToGrid w:val="0"/>
              <w:jc w:val="center"/>
              <w:rPr>
                <w:rFonts w:asciiTheme="majorEastAsia" w:eastAsiaTheme="majorEastAsia" w:hAnsiTheme="majorEastAsia"/>
                <w:b/>
                <w:color w:val="000000" w:themeColor="text1"/>
              </w:rPr>
            </w:pPr>
            <w:proofErr w:type="gramStart"/>
            <w:r w:rsidRPr="00396BFD">
              <w:rPr>
                <w:rFonts w:asciiTheme="majorEastAsia" w:eastAsiaTheme="majorEastAsia" w:hAnsiTheme="majorEastAsia"/>
                <w:b/>
                <w:color w:val="000000" w:themeColor="text1"/>
              </w:rPr>
              <w:t>組名</w:t>
            </w:r>
            <w:proofErr w:type="gramEnd"/>
          </w:p>
        </w:tc>
        <w:tc>
          <w:tcPr>
            <w:tcW w:w="7798" w:type="dxa"/>
            <w:shd w:val="clear" w:color="auto" w:fill="F2F2F2" w:themeFill="background1" w:themeFillShade="F2"/>
            <w:vAlign w:val="center"/>
          </w:tcPr>
          <w:p w:rsidR="008274B6" w:rsidRPr="00396BFD" w:rsidRDefault="008274B6" w:rsidP="00DC7637">
            <w:pPr>
              <w:snapToGrid w:val="0"/>
              <w:jc w:val="center"/>
              <w:rPr>
                <w:rFonts w:asciiTheme="majorEastAsia" w:eastAsiaTheme="majorEastAsia" w:hAnsiTheme="majorEastAsia"/>
                <w:b/>
                <w:color w:val="000000" w:themeColor="text1"/>
              </w:rPr>
            </w:pPr>
            <w:r w:rsidRPr="00396BFD">
              <w:rPr>
                <w:rFonts w:asciiTheme="majorEastAsia" w:eastAsiaTheme="majorEastAsia" w:hAnsiTheme="majorEastAsia"/>
                <w:b/>
                <w:color w:val="000000" w:themeColor="text1"/>
              </w:rPr>
              <w:t>說明</w:t>
            </w:r>
          </w:p>
        </w:tc>
      </w:tr>
      <w:tr w:rsidR="00157D85" w:rsidRPr="00396BFD" w:rsidTr="008237CB">
        <w:trPr>
          <w:trHeight w:val="1840"/>
        </w:trPr>
        <w:tc>
          <w:tcPr>
            <w:tcW w:w="558" w:type="dxa"/>
            <w:vAlign w:val="center"/>
          </w:tcPr>
          <w:p w:rsidR="008274B6" w:rsidRPr="00396BFD" w:rsidRDefault="008274B6" w:rsidP="00C9028D">
            <w:pPr>
              <w:pStyle w:val="a5"/>
              <w:numPr>
                <w:ilvl w:val="0"/>
                <w:numId w:val="16"/>
              </w:numPr>
              <w:spacing w:beforeLines="0" w:afterLines="0"/>
              <w:jc w:val="right"/>
              <w:rPr>
                <w:rFonts w:asciiTheme="majorEastAsia" w:eastAsiaTheme="majorEastAsia" w:hAnsiTheme="majorEastAsia"/>
                <w:b w:val="0"/>
                <w:color w:val="000000" w:themeColor="text1"/>
                <w:sz w:val="24"/>
              </w:rPr>
            </w:pPr>
          </w:p>
        </w:tc>
        <w:tc>
          <w:tcPr>
            <w:tcW w:w="2230" w:type="dxa"/>
            <w:vAlign w:val="center"/>
          </w:tcPr>
          <w:p w:rsidR="008274B6" w:rsidRPr="00396BFD" w:rsidRDefault="008274B6" w:rsidP="00EA7EE2">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國際交流-英文組</w:t>
            </w:r>
          </w:p>
          <w:p w:rsidR="008274B6" w:rsidRPr="00396BFD" w:rsidRDefault="008274B6" w:rsidP="00EA7EE2">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(IC1)</w:t>
            </w:r>
          </w:p>
        </w:tc>
        <w:tc>
          <w:tcPr>
            <w:tcW w:w="7798" w:type="dxa"/>
            <w:vAlign w:val="center"/>
          </w:tcPr>
          <w:p w:rsidR="008274B6" w:rsidRPr="00396BFD" w:rsidRDefault="008274B6" w:rsidP="00C9028D">
            <w:pPr>
              <w:pStyle w:val="a3"/>
              <w:widowControl/>
              <w:numPr>
                <w:ilvl w:val="0"/>
                <w:numId w:val="17"/>
              </w:numPr>
              <w:spacing w:line="400" w:lineRule="atLeast"/>
              <w:ind w:leftChars="0" w:left="397" w:hanging="397"/>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相關報名文件及現場簡報需以「英文」表達。</w:t>
            </w:r>
          </w:p>
          <w:p w:rsidR="008274B6" w:rsidRPr="00396BFD" w:rsidRDefault="008274B6" w:rsidP="00C9028D">
            <w:pPr>
              <w:pStyle w:val="a3"/>
              <w:widowControl/>
              <w:numPr>
                <w:ilvl w:val="0"/>
                <w:numId w:val="17"/>
              </w:numPr>
              <w:spacing w:line="400" w:lineRule="atLeast"/>
              <w:ind w:leftChars="0" w:left="397" w:hanging="397"/>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ICT創新應用、</w:t>
            </w:r>
            <w:r w:rsidRPr="00396BFD">
              <w:rPr>
                <w:rFonts w:asciiTheme="majorEastAsia" w:eastAsiaTheme="majorEastAsia" w:hAnsiTheme="majorEastAsia"/>
                <w:bCs/>
                <w:color w:val="000000" w:themeColor="text1"/>
              </w:rPr>
              <w:t>智慧製造、</w:t>
            </w:r>
            <w:proofErr w:type="gramStart"/>
            <w:r w:rsidRPr="00396BFD">
              <w:rPr>
                <w:rFonts w:asciiTheme="majorEastAsia" w:eastAsiaTheme="majorEastAsia" w:hAnsiTheme="majorEastAsia"/>
                <w:bCs/>
                <w:color w:val="000000" w:themeColor="text1"/>
              </w:rPr>
              <w:t>區塊鏈</w:t>
            </w:r>
            <w:proofErr w:type="gramEnd"/>
            <w:r w:rsidRPr="00396BFD">
              <w:rPr>
                <w:rFonts w:asciiTheme="majorEastAsia" w:eastAsiaTheme="majorEastAsia" w:hAnsiTheme="majorEastAsia"/>
                <w:color w:val="000000" w:themeColor="text1"/>
              </w:rPr>
              <w:t>、IoT、AI、大數據、ODF、雲端應用、行動應用、智慧聯網、資訊安全、AR/VR</w:t>
            </w:r>
            <w:r w:rsidRPr="00396BFD">
              <w:rPr>
                <w:rFonts w:asciiTheme="majorEastAsia" w:eastAsiaTheme="majorEastAsia" w:hAnsiTheme="majorEastAsia"/>
                <w:bCs/>
                <w:color w:val="000000" w:themeColor="text1"/>
              </w:rPr>
              <w:t>、5G、電子商務</w:t>
            </w:r>
            <w:r w:rsidRPr="00396BFD">
              <w:rPr>
                <w:rFonts w:asciiTheme="majorEastAsia" w:eastAsiaTheme="majorEastAsia" w:hAnsiTheme="majorEastAsia"/>
                <w:color w:val="000000" w:themeColor="text1"/>
              </w:rPr>
              <w:t>…等。</w:t>
            </w:r>
          </w:p>
        </w:tc>
      </w:tr>
      <w:tr w:rsidR="00157D85" w:rsidRPr="00396BFD" w:rsidTr="008237CB">
        <w:trPr>
          <w:trHeight w:val="1840"/>
        </w:trPr>
        <w:tc>
          <w:tcPr>
            <w:tcW w:w="558" w:type="dxa"/>
            <w:vAlign w:val="center"/>
          </w:tcPr>
          <w:p w:rsidR="008274B6" w:rsidRPr="00396BFD" w:rsidRDefault="008274B6" w:rsidP="00C9028D">
            <w:pPr>
              <w:pStyle w:val="a5"/>
              <w:numPr>
                <w:ilvl w:val="0"/>
                <w:numId w:val="16"/>
              </w:numPr>
              <w:spacing w:beforeLines="0" w:afterLines="0"/>
              <w:jc w:val="right"/>
              <w:rPr>
                <w:rFonts w:asciiTheme="majorEastAsia" w:eastAsiaTheme="majorEastAsia" w:hAnsiTheme="majorEastAsia"/>
                <w:b w:val="0"/>
                <w:color w:val="000000" w:themeColor="text1"/>
                <w:sz w:val="24"/>
              </w:rPr>
            </w:pPr>
          </w:p>
        </w:tc>
        <w:tc>
          <w:tcPr>
            <w:tcW w:w="2230" w:type="dxa"/>
            <w:vAlign w:val="center"/>
          </w:tcPr>
          <w:p w:rsidR="008274B6" w:rsidRPr="00396BFD" w:rsidRDefault="008274B6" w:rsidP="00EA7EE2">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國際交流-中文組</w:t>
            </w:r>
          </w:p>
          <w:p w:rsidR="008274B6" w:rsidRPr="00396BFD" w:rsidRDefault="008274B6" w:rsidP="00EA7EE2">
            <w:pPr>
              <w:pStyle w:val="3"/>
              <w:snapToGrid w:val="0"/>
              <w:spacing w:line="400" w:lineRule="atLeast"/>
              <w:ind w:left="72" w:hangingChars="30" w:hanging="72"/>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(IC2)</w:t>
            </w:r>
          </w:p>
        </w:tc>
        <w:tc>
          <w:tcPr>
            <w:tcW w:w="7798" w:type="dxa"/>
            <w:vAlign w:val="center"/>
          </w:tcPr>
          <w:p w:rsidR="008274B6" w:rsidRPr="00396BFD" w:rsidRDefault="008274B6" w:rsidP="00EA7EE2">
            <w:pPr>
              <w:widowControl/>
              <w:spacing w:line="400" w:lineRule="atLeast"/>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ICT創新應用、</w:t>
            </w:r>
            <w:r w:rsidRPr="00396BFD">
              <w:rPr>
                <w:rFonts w:asciiTheme="majorEastAsia" w:eastAsiaTheme="majorEastAsia" w:hAnsiTheme="majorEastAsia"/>
                <w:bCs/>
                <w:color w:val="000000" w:themeColor="text1"/>
              </w:rPr>
              <w:t>智慧製造、</w:t>
            </w:r>
            <w:proofErr w:type="gramStart"/>
            <w:r w:rsidRPr="00396BFD">
              <w:rPr>
                <w:rFonts w:asciiTheme="majorEastAsia" w:eastAsiaTheme="majorEastAsia" w:hAnsiTheme="majorEastAsia"/>
                <w:bCs/>
                <w:color w:val="000000" w:themeColor="text1"/>
              </w:rPr>
              <w:t>區塊鏈</w:t>
            </w:r>
            <w:proofErr w:type="gramEnd"/>
            <w:r w:rsidRPr="00396BFD">
              <w:rPr>
                <w:rFonts w:asciiTheme="majorEastAsia" w:eastAsiaTheme="majorEastAsia" w:hAnsiTheme="majorEastAsia"/>
                <w:bCs/>
                <w:color w:val="000000" w:themeColor="text1"/>
              </w:rPr>
              <w:t>、</w:t>
            </w:r>
            <w:r w:rsidRPr="00396BFD">
              <w:rPr>
                <w:rFonts w:asciiTheme="majorEastAsia" w:eastAsiaTheme="majorEastAsia" w:hAnsiTheme="majorEastAsia"/>
                <w:color w:val="000000" w:themeColor="text1"/>
              </w:rPr>
              <w:t>IoT、AI、大數據、ODF、雲端應用、行動應用、智慧聯網、資訊安全、AR/VR</w:t>
            </w:r>
            <w:r w:rsidRPr="00396BFD">
              <w:rPr>
                <w:rFonts w:asciiTheme="majorEastAsia" w:eastAsiaTheme="majorEastAsia" w:hAnsiTheme="majorEastAsia"/>
                <w:bCs/>
                <w:color w:val="000000" w:themeColor="text1"/>
              </w:rPr>
              <w:t>、5G、電子商務</w:t>
            </w:r>
            <w:r w:rsidRPr="00396BFD">
              <w:rPr>
                <w:rFonts w:asciiTheme="majorEastAsia" w:eastAsiaTheme="majorEastAsia" w:hAnsiTheme="majorEastAsia"/>
                <w:color w:val="000000" w:themeColor="text1"/>
              </w:rPr>
              <w:t>…等。</w:t>
            </w:r>
          </w:p>
        </w:tc>
      </w:tr>
    </w:tbl>
    <w:p w:rsidR="006A7E93" w:rsidRPr="00396BFD" w:rsidRDefault="006A7E93" w:rsidP="006A7E93">
      <w:pPr>
        <w:pStyle w:val="a5"/>
        <w:spacing w:beforeLines="0" w:afterLines="0"/>
        <w:rPr>
          <w:rFonts w:asciiTheme="majorEastAsia" w:eastAsiaTheme="majorEastAsia" w:hAnsiTheme="majorEastAsia"/>
          <w:color w:val="000000" w:themeColor="text1"/>
          <w:sz w:val="24"/>
        </w:rPr>
      </w:pPr>
    </w:p>
    <w:p w:rsidR="006A7E93" w:rsidRPr="00396BFD" w:rsidRDefault="006A7E93" w:rsidP="006A7E93">
      <w:pPr>
        <w:pStyle w:val="a5"/>
        <w:spacing w:beforeLines="0" w:afterLines="0"/>
        <w:rPr>
          <w:rFonts w:asciiTheme="majorEastAsia" w:eastAsiaTheme="majorEastAsia" w:hAnsiTheme="majorEastAsia"/>
          <w:color w:val="000000" w:themeColor="text1"/>
          <w:sz w:val="24"/>
        </w:rPr>
      </w:pPr>
    </w:p>
    <w:p w:rsidR="006A7E93" w:rsidRPr="00396BFD" w:rsidRDefault="006A7E93" w:rsidP="006A7E93">
      <w:pPr>
        <w:pStyle w:val="a5"/>
        <w:spacing w:beforeLines="0" w:afterLines="0"/>
        <w:rPr>
          <w:rFonts w:asciiTheme="majorEastAsia" w:eastAsiaTheme="majorEastAsia" w:hAnsiTheme="majorEastAsia"/>
          <w:color w:val="000000" w:themeColor="text1"/>
          <w:sz w:val="24"/>
        </w:rPr>
      </w:pPr>
    </w:p>
    <w:p w:rsidR="004C6046" w:rsidRPr="00396BFD" w:rsidRDefault="008274B6" w:rsidP="00C9028D">
      <w:pPr>
        <w:pStyle w:val="a5"/>
        <w:numPr>
          <w:ilvl w:val="0"/>
          <w:numId w:val="12"/>
        </w:numPr>
        <w:spacing w:beforeLines="0" w:afterLines="0"/>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lastRenderedPageBreak/>
        <w:t>指定專題類</w:t>
      </w:r>
    </w:p>
    <w:tbl>
      <w:tblPr>
        <w:tblStyle w:val="aa"/>
        <w:tblW w:w="10774" w:type="dxa"/>
        <w:tblInd w:w="-289" w:type="dxa"/>
        <w:tblLook w:val="04A0" w:firstRow="1" w:lastRow="0" w:firstColumn="1" w:lastColumn="0" w:noHBand="0" w:noVBand="1"/>
      </w:tblPr>
      <w:tblGrid>
        <w:gridCol w:w="447"/>
        <w:gridCol w:w="2242"/>
        <w:gridCol w:w="456"/>
        <w:gridCol w:w="2242"/>
        <w:gridCol w:w="5387"/>
      </w:tblGrid>
      <w:tr w:rsidR="00157D85" w:rsidRPr="00396BFD" w:rsidTr="000D114C">
        <w:trPr>
          <w:tblHeader/>
        </w:trPr>
        <w:tc>
          <w:tcPr>
            <w:tcW w:w="447" w:type="dxa"/>
            <w:shd w:val="clear" w:color="auto" w:fill="F2F2F2" w:themeFill="background1" w:themeFillShade="F2"/>
            <w:vAlign w:val="center"/>
          </w:tcPr>
          <w:p w:rsidR="004C6046" w:rsidRPr="00396BFD" w:rsidRDefault="004C6046" w:rsidP="00DC7637">
            <w:pPr>
              <w:ind w:leftChars="-75" w:left="-180" w:rightChars="-45" w:right="-108" w:firstLineChars="15" w:firstLine="36"/>
              <w:jc w:val="center"/>
              <w:rPr>
                <w:rFonts w:asciiTheme="majorEastAsia" w:eastAsiaTheme="majorEastAsia" w:hAnsiTheme="majorEastAsia"/>
                <w:b/>
                <w:color w:val="000000" w:themeColor="text1"/>
              </w:rPr>
            </w:pPr>
            <w:r w:rsidRPr="00396BFD">
              <w:rPr>
                <w:rFonts w:asciiTheme="majorEastAsia" w:eastAsiaTheme="majorEastAsia" w:hAnsiTheme="majorEastAsia"/>
                <w:b/>
                <w:color w:val="000000" w:themeColor="text1"/>
              </w:rPr>
              <w:t>編號</w:t>
            </w:r>
          </w:p>
        </w:tc>
        <w:tc>
          <w:tcPr>
            <w:tcW w:w="2242" w:type="dxa"/>
            <w:shd w:val="clear" w:color="auto" w:fill="F2F2F2" w:themeFill="background1" w:themeFillShade="F2"/>
            <w:vAlign w:val="center"/>
          </w:tcPr>
          <w:p w:rsidR="004C6046" w:rsidRPr="00396BFD" w:rsidRDefault="004C6046" w:rsidP="00BA7EA6">
            <w:pPr>
              <w:snapToGrid w:val="0"/>
              <w:spacing w:line="400" w:lineRule="atLeast"/>
              <w:jc w:val="center"/>
              <w:rPr>
                <w:rFonts w:asciiTheme="majorEastAsia" w:eastAsiaTheme="majorEastAsia" w:hAnsiTheme="majorEastAsia"/>
                <w:b/>
                <w:color w:val="000000" w:themeColor="text1"/>
              </w:rPr>
            </w:pPr>
            <w:proofErr w:type="gramStart"/>
            <w:r w:rsidRPr="00396BFD">
              <w:rPr>
                <w:rFonts w:asciiTheme="majorEastAsia" w:eastAsiaTheme="majorEastAsia" w:hAnsiTheme="majorEastAsia"/>
                <w:b/>
                <w:color w:val="000000" w:themeColor="text1"/>
              </w:rPr>
              <w:t>組名</w:t>
            </w:r>
            <w:proofErr w:type="gramEnd"/>
          </w:p>
        </w:tc>
        <w:tc>
          <w:tcPr>
            <w:tcW w:w="8085" w:type="dxa"/>
            <w:gridSpan w:val="3"/>
            <w:shd w:val="clear" w:color="auto" w:fill="F2F2F2" w:themeFill="background1" w:themeFillShade="F2"/>
            <w:vAlign w:val="center"/>
          </w:tcPr>
          <w:p w:rsidR="004C6046" w:rsidRPr="00396BFD" w:rsidRDefault="004C6046" w:rsidP="00DC7637">
            <w:pPr>
              <w:jc w:val="center"/>
              <w:rPr>
                <w:rFonts w:asciiTheme="majorEastAsia" w:eastAsiaTheme="majorEastAsia" w:hAnsiTheme="majorEastAsia"/>
                <w:b/>
                <w:color w:val="000000" w:themeColor="text1"/>
              </w:rPr>
            </w:pPr>
            <w:r w:rsidRPr="00396BFD">
              <w:rPr>
                <w:rFonts w:asciiTheme="majorEastAsia" w:eastAsiaTheme="majorEastAsia" w:hAnsiTheme="majorEastAsia"/>
                <w:b/>
                <w:color w:val="000000" w:themeColor="text1"/>
              </w:rPr>
              <w:t>說明</w:t>
            </w:r>
          </w:p>
        </w:tc>
      </w:tr>
      <w:tr w:rsidR="00157D85" w:rsidRPr="00396BFD" w:rsidTr="000D114C">
        <w:trPr>
          <w:trHeight w:val="12027"/>
        </w:trPr>
        <w:tc>
          <w:tcPr>
            <w:tcW w:w="447" w:type="dxa"/>
            <w:vAlign w:val="center"/>
          </w:tcPr>
          <w:p w:rsidR="00C309E4" w:rsidRPr="00396BFD" w:rsidRDefault="00C309E4" w:rsidP="00C9028D">
            <w:pPr>
              <w:pStyle w:val="a5"/>
              <w:numPr>
                <w:ilvl w:val="0"/>
                <w:numId w:val="20"/>
              </w:numPr>
              <w:spacing w:beforeLines="0" w:afterLines="0"/>
              <w:jc w:val="right"/>
              <w:rPr>
                <w:rFonts w:asciiTheme="majorEastAsia" w:eastAsiaTheme="majorEastAsia" w:hAnsiTheme="majorEastAsia"/>
                <w:b w:val="0"/>
                <w:color w:val="000000" w:themeColor="text1"/>
                <w:sz w:val="24"/>
              </w:rPr>
            </w:pPr>
          </w:p>
        </w:tc>
        <w:tc>
          <w:tcPr>
            <w:tcW w:w="2242" w:type="dxa"/>
            <w:vAlign w:val="center"/>
          </w:tcPr>
          <w:p w:rsidR="00C309E4" w:rsidRPr="00396BFD" w:rsidRDefault="00C309E4" w:rsidP="00C309E4">
            <w:pPr>
              <w:pStyle w:val="3"/>
              <w:snapToGrid w:val="0"/>
              <w:spacing w:line="400" w:lineRule="atLeast"/>
              <w:jc w:val="center"/>
              <w:rPr>
                <w:rFonts w:eastAsiaTheme="majorEastAsia"/>
                <w:color w:val="000000" w:themeColor="text1"/>
                <w:sz w:val="24"/>
              </w:rPr>
            </w:pPr>
            <w:r w:rsidRPr="00396BFD">
              <w:rPr>
                <w:rFonts w:eastAsiaTheme="majorEastAsia"/>
                <w:color w:val="000000" w:themeColor="text1"/>
                <w:sz w:val="24"/>
              </w:rPr>
              <w:t>無人機應用組</w:t>
            </w:r>
          </w:p>
          <w:p w:rsidR="00C309E4" w:rsidRPr="00396BFD" w:rsidRDefault="00C309E4" w:rsidP="00C309E4">
            <w:pPr>
              <w:pStyle w:val="3"/>
              <w:snapToGrid w:val="0"/>
              <w:spacing w:line="400" w:lineRule="atLeast"/>
              <w:jc w:val="center"/>
              <w:rPr>
                <w:rFonts w:eastAsiaTheme="majorEastAsia"/>
                <w:color w:val="000000" w:themeColor="text1"/>
                <w:sz w:val="24"/>
              </w:rPr>
            </w:pPr>
            <w:r w:rsidRPr="00396BFD">
              <w:rPr>
                <w:rFonts w:eastAsiaTheme="majorEastAsia"/>
                <w:color w:val="000000" w:themeColor="text1"/>
                <w:sz w:val="24"/>
              </w:rPr>
              <w:t>(Drone-innovation)</w:t>
            </w:r>
          </w:p>
        </w:tc>
        <w:tc>
          <w:tcPr>
            <w:tcW w:w="8085" w:type="dxa"/>
            <w:gridSpan w:val="3"/>
          </w:tcPr>
          <w:p w:rsidR="00854119" w:rsidRPr="00396BFD" w:rsidRDefault="009B4DAE" w:rsidP="000D114C">
            <w:pPr>
              <w:pStyle w:val="Web"/>
              <w:adjustRightInd w:val="0"/>
              <w:snapToGrid w:val="0"/>
              <w:spacing w:beforeLines="50" w:before="180" w:beforeAutospacing="0" w:after="0" w:afterAutospacing="0" w:line="360" w:lineRule="atLeast"/>
              <w:jc w:val="both"/>
              <w:textAlignment w:val="baseline"/>
              <w:rPr>
                <w:rFonts w:ascii="Times New Roman" w:eastAsiaTheme="majorEastAsia"/>
                <w:color w:val="000000" w:themeColor="text1"/>
              </w:rPr>
            </w:pPr>
            <w:r w:rsidRPr="00396BFD">
              <w:rPr>
                <w:rFonts w:ascii="Times New Roman" w:eastAsiaTheme="majorEastAsia"/>
                <w:color w:val="000000" w:themeColor="text1"/>
              </w:rPr>
              <w:t>鼓勵團隊使用「</w:t>
            </w:r>
            <w:r w:rsidRPr="00396BFD">
              <w:rPr>
                <w:rFonts w:ascii="Times New Roman" w:eastAsiaTheme="majorEastAsia"/>
                <w:b/>
                <w:color w:val="000000" w:themeColor="text1"/>
              </w:rPr>
              <w:t>無人飛行載具</w:t>
            </w:r>
            <w:r w:rsidRPr="00396BFD">
              <w:rPr>
                <w:rFonts w:ascii="Times New Roman" w:eastAsiaTheme="majorEastAsia"/>
                <w:color w:val="000000" w:themeColor="text1"/>
              </w:rPr>
              <w:t>(Unmanned Aerial Vehicle, UAV)</w:t>
            </w:r>
            <w:r w:rsidRPr="00396BFD">
              <w:rPr>
                <w:rFonts w:ascii="Times New Roman" w:eastAsiaTheme="majorEastAsia"/>
                <w:color w:val="000000" w:themeColor="text1"/>
              </w:rPr>
              <w:t>」，並</w:t>
            </w:r>
            <w:r w:rsidRPr="00396BFD">
              <w:rPr>
                <w:rFonts w:ascii="Times New Roman" w:eastAsiaTheme="majorEastAsia"/>
                <w:b/>
                <w:color w:val="000000" w:themeColor="text1"/>
                <w:u w:val="single"/>
              </w:rPr>
              <w:t>利用其蒐集的資料進行分析</w:t>
            </w:r>
            <w:r w:rsidRPr="00396BFD">
              <w:rPr>
                <w:rFonts w:ascii="Times New Roman" w:eastAsiaTheme="majorEastAsia"/>
                <w:color w:val="000000" w:themeColor="text1"/>
              </w:rPr>
              <w:t>，亦可結合各種數位工具</w:t>
            </w:r>
            <w:r w:rsidRPr="00396BFD">
              <w:rPr>
                <w:rFonts w:ascii="Times New Roman" w:eastAsiaTheme="majorEastAsia"/>
                <w:color w:val="000000" w:themeColor="text1"/>
              </w:rPr>
              <w:t>(</w:t>
            </w:r>
            <w:r w:rsidRPr="00396BFD">
              <w:rPr>
                <w:rFonts w:ascii="Times New Roman" w:eastAsiaTheme="majorEastAsia"/>
                <w:color w:val="000000" w:themeColor="text1"/>
              </w:rPr>
              <w:t>例如人工智慧、</w:t>
            </w:r>
            <w:proofErr w:type="gramStart"/>
            <w:r w:rsidRPr="00396BFD">
              <w:rPr>
                <w:rFonts w:ascii="Times New Roman" w:eastAsiaTheme="majorEastAsia"/>
                <w:color w:val="000000" w:themeColor="text1"/>
              </w:rPr>
              <w:t>物聯網</w:t>
            </w:r>
            <w:proofErr w:type="gramEnd"/>
            <w:r w:rsidRPr="00396BFD">
              <w:rPr>
                <w:rFonts w:ascii="Times New Roman" w:eastAsiaTheme="majorEastAsia"/>
                <w:color w:val="000000" w:themeColor="text1"/>
              </w:rPr>
              <w:t>、大數據、雲端運算、</w:t>
            </w:r>
            <w:r w:rsidRPr="00396BFD">
              <w:rPr>
                <w:rFonts w:ascii="Times New Roman" w:eastAsiaTheme="majorEastAsia"/>
                <w:color w:val="000000" w:themeColor="text1"/>
              </w:rPr>
              <w:t xml:space="preserve">3D </w:t>
            </w:r>
            <w:r w:rsidRPr="00396BFD">
              <w:rPr>
                <w:rFonts w:ascii="Times New Roman" w:eastAsiaTheme="majorEastAsia"/>
                <w:color w:val="000000" w:themeColor="text1"/>
              </w:rPr>
              <w:t>建模等</w:t>
            </w:r>
            <w:r w:rsidRPr="00396BFD">
              <w:rPr>
                <w:rFonts w:ascii="Times New Roman" w:eastAsiaTheme="majorEastAsia"/>
                <w:color w:val="000000" w:themeColor="text1"/>
              </w:rPr>
              <w:t>)</w:t>
            </w:r>
            <w:r w:rsidRPr="00396BFD">
              <w:rPr>
                <w:rFonts w:ascii="Times New Roman" w:eastAsiaTheme="majorEastAsia"/>
                <w:color w:val="000000" w:themeColor="text1"/>
              </w:rPr>
              <w:t>，開發可應用</w:t>
            </w:r>
            <w:proofErr w:type="gramStart"/>
            <w:r w:rsidRPr="00396BFD">
              <w:rPr>
                <w:rFonts w:ascii="Times New Roman" w:eastAsiaTheme="majorEastAsia"/>
                <w:color w:val="000000" w:themeColor="text1"/>
              </w:rPr>
              <w:t>於文</w:t>
            </w:r>
            <w:proofErr w:type="gramEnd"/>
            <w:r w:rsidRPr="00396BFD">
              <w:rPr>
                <w:rFonts w:ascii="Times New Roman" w:eastAsiaTheme="majorEastAsia"/>
                <w:color w:val="000000" w:themeColor="text1"/>
              </w:rPr>
              <w:t>創、觀光、運輸、農牧、搜救巡檢、預警、環境監測或飛行訓練遊戲</w:t>
            </w:r>
            <w:r w:rsidRPr="00396BFD">
              <w:rPr>
                <w:rFonts w:ascii="Times New Roman" w:eastAsiaTheme="majorEastAsia"/>
                <w:color w:val="000000" w:themeColor="text1"/>
              </w:rPr>
              <w:t>…</w:t>
            </w:r>
            <w:r w:rsidRPr="00396BFD">
              <w:rPr>
                <w:rFonts w:ascii="Times New Roman" w:eastAsiaTheme="majorEastAsia"/>
                <w:color w:val="000000" w:themeColor="text1"/>
              </w:rPr>
              <w:t>等各領域之</w:t>
            </w:r>
            <w:r w:rsidRPr="00396BFD">
              <w:rPr>
                <w:rFonts w:ascii="Times New Roman" w:eastAsiaTheme="majorEastAsia"/>
                <w:color w:val="000000" w:themeColor="text1"/>
              </w:rPr>
              <w:t>ICT</w:t>
            </w:r>
            <w:r w:rsidRPr="00396BFD">
              <w:rPr>
                <w:rFonts w:ascii="Times New Roman" w:eastAsiaTheme="majorEastAsia"/>
                <w:color w:val="000000" w:themeColor="text1"/>
              </w:rPr>
              <w:t>創新應用服務，範例如下</w:t>
            </w:r>
            <w:r w:rsidRPr="00396BFD">
              <w:rPr>
                <w:rFonts w:ascii="Times New Roman" w:eastAsiaTheme="majorEastAsia"/>
                <w:color w:val="000000" w:themeColor="text1"/>
              </w:rPr>
              <w:t>(</w:t>
            </w:r>
            <w:r w:rsidRPr="00396BFD">
              <w:rPr>
                <w:rFonts w:ascii="Times New Roman" w:eastAsiaTheme="majorEastAsia"/>
                <w:color w:val="000000" w:themeColor="text1"/>
              </w:rPr>
              <w:t>包含但不限於此</w:t>
            </w:r>
            <w:r w:rsidRPr="00396BFD">
              <w:rPr>
                <w:rFonts w:ascii="Times New Roman" w:eastAsiaTheme="majorEastAsia"/>
                <w:color w:val="000000" w:themeColor="text1"/>
              </w:rPr>
              <w:t>)</w:t>
            </w:r>
          </w:p>
          <w:p w:rsidR="000C470F" w:rsidRPr="00396BFD" w:rsidRDefault="000C470F" w:rsidP="000D114C">
            <w:pPr>
              <w:pStyle w:val="Web"/>
              <w:adjustRightInd w:val="0"/>
              <w:snapToGrid w:val="0"/>
              <w:spacing w:beforeLines="50" w:before="180" w:beforeAutospacing="0" w:after="0" w:afterAutospacing="0" w:line="360" w:lineRule="atLeast"/>
              <w:jc w:val="both"/>
              <w:textAlignment w:val="baseline"/>
              <w:rPr>
                <w:rFonts w:ascii="Times New Roman" w:eastAsiaTheme="majorEastAsia"/>
                <w:color w:val="000000" w:themeColor="text1"/>
              </w:rPr>
            </w:pPr>
            <w:r w:rsidRPr="00396BFD">
              <w:rPr>
                <w:rFonts w:ascii="Times New Roman" w:eastAsiaTheme="majorEastAsia" w:hint="eastAsia"/>
                <w:color w:val="000000" w:themeColor="text1"/>
              </w:rPr>
              <w:t>【加分機制】</w:t>
            </w:r>
          </w:p>
          <w:p w:rsidR="000C470F" w:rsidRPr="00396BFD" w:rsidRDefault="000C470F" w:rsidP="0080787C">
            <w:pPr>
              <w:pStyle w:val="Web"/>
              <w:numPr>
                <w:ilvl w:val="0"/>
                <w:numId w:val="91"/>
              </w:numPr>
              <w:adjustRightInd w:val="0"/>
              <w:snapToGrid w:val="0"/>
              <w:spacing w:before="0" w:beforeAutospacing="0" w:after="0" w:afterAutospacing="0" w:line="360" w:lineRule="atLeast"/>
              <w:jc w:val="both"/>
              <w:textAlignment w:val="baseline"/>
              <w:rPr>
                <w:rFonts w:ascii="Times New Roman" w:eastAsiaTheme="majorEastAsia"/>
                <w:color w:val="000000" w:themeColor="text1"/>
              </w:rPr>
            </w:pPr>
            <w:r w:rsidRPr="00396BFD">
              <w:rPr>
                <w:rFonts w:ascii="Times New Roman" w:eastAsiaTheme="majorEastAsia"/>
                <w:color w:val="000000" w:themeColor="text1"/>
              </w:rPr>
              <w:t>「產業出題」將於</w:t>
            </w:r>
            <w:r w:rsidRPr="00396BFD">
              <w:rPr>
                <w:rFonts w:ascii="Times New Roman" w:eastAsiaTheme="majorEastAsia"/>
                <w:color w:val="000000" w:themeColor="text1"/>
              </w:rPr>
              <w:t>5</w:t>
            </w:r>
            <w:r w:rsidRPr="00396BFD">
              <w:rPr>
                <w:rFonts w:ascii="Times New Roman" w:eastAsiaTheme="majorEastAsia"/>
                <w:color w:val="000000" w:themeColor="text1"/>
              </w:rPr>
              <w:t>月公布於競賽網站中</w:t>
            </w:r>
            <w:r w:rsidRPr="00396BFD">
              <w:rPr>
                <w:rFonts w:ascii="Times New Roman" w:eastAsiaTheme="majorEastAsia" w:hint="eastAsia"/>
                <w:color w:val="000000" w:themeColor="text1"/>
              </w:rPr>
              <w:t>，</w:t>
            </w:r>
            <w:r w:rsidRPr="00396BFD">
              <w:rPr>
                <w:rFonts w:ascii="Times New Roman" w:eastAsiaTheme="majorEastAsia"/>
                <w:color w:val="000000" w:themeColor="text1"/>
              </w:rPr>
              <w:t>若團隊回應「產業出題」將酌予加分</w:t>
            </w:r>
            <w:r w:rsidRPr="00396BFD">
              <w:rPr>
                <w:rFonts w:ascii="Times New Roman" w:eastAsiaTheme="majorEastAsia" w:hint="eastAsia"/>
                <w:color w:val="000000" w:themeColor="text1"/>
              </w:rPr>
              <w:t>(</w:t>
            </w:r>
            <w:r w:rsidRPr="00396BFD">
              <w:rPr>
                <w:rFonts w:ascii="Times New Roman" w:eastAsiaTheme="majorEastAsia" w:hint="eastAsia"/>
                <w:color w:val="000000" w:themeColor="text1"/>
              </w:rPr>
              <w:t>至多</w:t>
            </w:r>
            <w:r w:rsidRPr="00396BFD">
              <w:rPr>
                <w:rFonts w:ascii="Times New Roman" w:eastAsiaTheme="majorEastAsia" w:hint="eastAsia"/>
                <w:color w:val="000000" w:themeColor="text1"/>
              </w:rPr>
              <w:t>5%)</w:t>
            </w:r>
            <w:r w:rsidRPr="00396BFD">
              <w:rPr>
                <w:rFonts w:ascii="Times New Roman" w:eastAsiaTheme="majorEastAsia"/>
                <w:color w:val="000000" w:themeColor="text1"/>
              </w:rPr>
              <w:t>，亦可</w:t>
            </w:r>
            <w:proofErr w:type="gramStart"/>
            <w:r w:rsidRPr="00396BFD">
              <w:rPr>
                <w:rFonts w:ascii="Times New Roman" w:eastAsiaTheme="majorEastAsia" w:hint="eastAsia"/>
                <w:color w:val="000000" w:themeColor="text1"/>
              </w:rPr>
              <w:t>依本組別</w:t>
            </w:r>
            <w:proofErr w:type="gramEnd"/>
            <w:r w:rsidRPr="00396BFD">
              <w:rPr>
                <w:rFonts w:ascii="Times New Roman" w:eastAsiaTheme="majorEastAsia" w:hint="eastAsia"/>
                <w:color w:val="000000" w:themeColor="text1"/>
              </w:rPr>
              <w:t>說明</w:t>
            </w:r>
            <w:r w:rsidRPr="00396BFD">
              <w:rPr>
                <w:rFonts w:ascii="Times New Roman" w:eastAsiaTheme="majorEastAsia"/>
                <w:color w:val="000000" w:themeColor="text1"/>
              </w:rPr>
              <w:t>自訂主題</w:t>
            </w:r>
            <w:r w:rsidRPr="00396BFD">
              <w:rPr>
                <w:rFonts w:ascii="Times New Roman" w:eastAsiaTheme="majorEastAsia" w:hint="eastAsia"/>
                <w:color w:val="000000" w:themeColor="text1"/>
              </w:rPr>
              <w:t>。</w:t>
            </w:r>
          </w:p>
          <w:p w:rsidR="000C470F" w:rsidRPr="00396BFD" w:rsidRDefault="000C470F" w:rsidP="0080787C">
            <w:pPr>
              <w:pStyle w:val="Web"/>
              <w:numPr>
                <w:ilvl w:val="0"/>
                <w:numId w:val="91"/>
              </w:numPr>
              <w:adjustRightInd w:val="0"/>
              <w:snapToGrid w:val="0"/>
              <w:spacing w:before="0" w:beforeAutospacing="0" w:after="0" w:afterAutospacing="0" w:line="360" w:lineRule="atLeast"/>
              <w:jc w:val="both"/>
              <w:textAlignment w:val="baseline"/>
              <w:rPr>
                <w:rFonts w:ascii="Times New Roman" w:eastAsiaTheme="majorEastAsia"/>
                <w:color w:val="000000" w:themeColor="text1"/>
              </w:rPr>
            </w:pPr>
            <w:r w:rsidRPr="00396BFD">
              <w:rPr>
                <w:rFonts w:ascii="Times New Roman" w:eastAsiaTheme="majorEastAsia" w:hint="eastAsia"/>
                <w:color w:val="000000" w:themeColor="text1"/>
              </w:rPr>
              <w:t>鼓勵團隊開發可優化「飛控」系統與「圖傳」系統等關鍵技術，請於「概述文件」</w:t>
            </w:r>
            <w:r w:rsidRPr="00396BFD">
              <w:rPr>
                <w:rFonts w:asciiTheme="majorEastAsia" w:eastAsiaTheme="majorEastAsia" w:hAnsiTheme="majorEastAsia" w:hint="eastAsia"/>
                <w:color w:val="000000" w:themeColor="text1"/>
              </w:rPr>
              <w:t>詳述使用之</w:t>
            </w:r>
            <w:r w:rsidRPr="00396BFD">
              <w:rPr>
                <w:rFonts w:asciiTheme="majorEastAsia" w:eastAsiaTheme="majorEastAsia" w:hAnsiTheme="majorEastAsia" w:hint="eastAsia"/>
                <w:color w:val="000000" w:themeColor="text1"/>
                <w:u w:val="single"/>
              </w:rPr>
              <w:t>機型種類</w:t>
            </w:r>
            <w:r w:rsidRPr="00396BFD">
              <w:rPr>
                <w:rFonts w:asciiTheme="majorEastAsia" w:eastAsiaTheme="majorEastAsia" w:hAnsiTheme="majorEastAsia" w:hint="eastAsia"/>
                <w:color w:val="000000" w:themeColor="text1"/>
              </w:rPr>
              <w:t>、</w:t>
            </w:r>
            <w:r w:rsidRPr="00396BFD">
              <w:rPr>
                <w:rFonts w:asciiTheme="majorEastAsia" w:eastAsiaTheme="majorEastAsia" w:hAnsiTheme="majorEastAsia" w:hint="eastAsia"/>
                <w:color w:val="000000" w:themeColor="text1"/>
                <w:u w:val="single"/>
              </w:rPr>
              <w:t>飛控及圖傳</w:t>
            </w:r>
            <w:r w:rsidRPr="00396BFD">
              <w:rPr>
                <w:rFonts w:asciiTheme="majorEastAsia" w:eastAsiaTheme="majorEastAsia" w:hAnsiTheme="majorEastAsia" w:hint="eastAsia"/>
                <w:color w:val="000000" w:themeColor="text1"/>
              </w:rPr>
              <w:t>處理等系統，將酌予加分(至多5%)，其評分項目</w:t>
            </w:r>
            <w:r w:rsidRPr="00396BFD">
              <w:rPr>
                <w:rFonts w:ascii="Times New Roman" w:eastAsiaTheme="majorEastAsia" w:hint="eastAsia"/>
                <w:color w:val="000000" w:themeColor="text1"/>
              </w:rPr>
              <w:t>請詳見</w:t>
            </w:r>
            <w:r w:rsidRPr="00396BFD">
              <w:rPr>
                <w:rFonts w:ascii="Times New Roman" w:eastAsiaTheme="majorEastAsia" w:hint="eastAsia"/>
                <w:color w:val="000000" w:themeColor="text1"/>
              </w:rPr>
              <w:t>P.2</w:t>
            </w:r>
            <w:r w:rsidR="00B45A06" w:rsidRPr="00396BFD">
              <w:rPr>
                <w:rFonts w:ascii="Times New Roman" w:eastAsiaTheme="majorEastAsia"/>
                <w:color w:val="000000" w:themeColor="text1"/>
              </w:rPr>
              <w:t>3</w:t>
            </w:r>
            <w:r w:rsidRPr="00396BFD">
              <w:rPr>
                <w:rFonts w:ascii="Times New Roman" w:eastAsiaTheme="majorEastAsia" w:hint="eastAsia"/>
                <w:color w:val="000000" w:themeColor="text1"/>
              </w:rPr>
              <w:t>。</w:t>
            </w:r>
          </w:p>
          <w:p w:rsidR="00806F2F" w:rsidRPr="00396BFD" w:rsidRDefault="00806F2F" w:rsidP="0080787C">
            <w:pPr>
              <w:pStyle w:val="Web"/>
              <w:numPr>
                <w:ilvl w:val="0"/>
                <w:numId w:val="91"/>
              </w:numPr>
              <w:adjustRightInd w:val="0"/>
              <w:snapToGrid w:val="0"/>
              <w:spacing w:before="0" w:beforeAutospacing="0" w:after="0" w:afterAutospacing="0" w:line="360" w:lineRule="atLeast"/>
              <w:jc w:val="both"/>
              <w:textAlignment w:val="baseline"/>
              <w:rPr>
                <w:rFonts w:ascii="Times New Roman" w:eastAsiaTheme="majorEastAsia"/>
                <w:b/>
                <w:color w:val="000000" w:themeColor="text1"/>
              </w:rPr>
            </w:pPr>
            <w:r w:rsidRPr="00396BFD">
              <w:rPr>
                <w:rFonts w:ascii="Times New Roman" w:eastAsiaTheme="majorEastAsia" w:hint="eastAsia"/>
                <w:b/>
                <w:color w:val="000000" w:themeColor="text1"/>
              </w:rPr>
              <w:t>企業出題</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400"/>
              <w:gridCol w:w="3451"/>
              <w:gridCol w:w="3003"/>
            </w:tblGrid>
            <w:tr w:rsidR="00157D85" w:rsidRPr="00396BFD" w:rsidTr="006D404B">
              <w:trPr>
                <w:trHeight w:val="937"/>
              </w:trPr>
              <w:tc>
                <w:tcPr>
                  <w:tcW w:w="891" w:type="pct"/>
                  <w:shd w:val="clear" w:color="auto" w:fill="auto"/>
                  <w:tcMar>
                    <w:top w:w="12" w:type="dxa"/>
                    <w:left w:w="12" w:type="dxa"/>
                    <w:bottom w:w="0" w:type="dxa"/>
                    <w:right w:w="12" w:type="dxa"/>
                  </w:tcMar>
                  <w:vAlign w:val="center"/>
                  <w:hideMark/>
                </w:tcPr>
                <w:p w:rsidR="00806F2F" w:rsidRPr="00396BFD" w:rsidRDefault="00806F2F" w:rsidP="00806F2F">
                  <w:pPr>
                    <w:pStyle w:val="Web"/>
                    <w:adjustRightInd w:val="0"/>
                    <w:snapToGrid w:val="0"/>
                    <w:spacing w:before="0" w:beforeAutospacing="0" w:after="0" w:afterAutospacing="0"/>
                    <w:jc w:val="center"/>
                    <w:textAlignment w:val="baseline"/>
                    <w:rPr>
                      <w:rFonts w:asciiTheme="minorEastAsia" w:eastAsiaTheme="minorEastAsia" w:hAnsiTheme="minorEastAsia"/>
                      <w:color w:val="000000" w:themeColor="text1"/>
                    </w:rPr>
                  </w:pPr>
                  <w:r w:rsidRPr="00396BFD">
                    <w:rPr>
                      <w:rFonts w:asciiTheme="minorEastAsia" w:eastAsiaTheme="minorEastAsia" w:hAnsiTheme="minorEastAsia" w:hint="eastAsia"/>
                      <w:color w:val="000000" w:themeColor="text1"/>
                    </w:rPr>
                    <w:t>景翊</w:t>
                  </w:r>
                  <w:r w:rsidRPr="00396BFD">
                    <w:rPr>
                      <w:rFonts w:asciiTheme="minorEastAsia" w:eastAsiaTheme="minorEastAsia" w:hAnsiTheme="minorEastAsia"/>
                      <w:color w:val="000000" w:themeColor="text1"/>
                    </w:rPr>
                    <w:br/>
                  </w:r>
                  <w:r w:rsidRPr="00396BFD">
                    <w:rPr>
                      <w:rFonts w:asciiTheme="minorEastAsia" w:eastAsiaTheme="minorEastAsia" w:hAnsiTheme="minorEastAsia" w:hint="eastAsia"/>
                      <w:color w:val="000000" w:themeColor="text1"/>
                    </w:rPr>
                    <w:t>科技</w:t>
                  </w:r>
                </w:p>
              </w:tc>
              <w:tc>
                <w:tcPr>
                  <w:tcW w:w="2197" w:type="pct"/>
                  <w:shd w:val="clear" w:color="auto" w:fill="auto"/>
                  <w:tcMar>
                    <w:top w:w="72" w:type="dxa"/>
                    <w:left w:w="144" w:type="dxa"/>
                    <w:bottom w:w="72" w:type="dxa"/>
                    <w:right w:w="144" w:type="dxa"/>
                  </w:tcMar>
                  <w:vAlign w:val="center"/>
                  <w:hideMark/>
                </w:tcPr>
                <w:p w:rsidR="00806F2F" w:rsidRPr="00396BFD" w:rsidRDefault="00806F2F" w:rsidP="00806F2F">
                  <w:pPr>
                    <w:pStyle w:val="Web"/>
                    <w:adjustRightInd w:val="0"/>
                    <w:snapToGrid w:val="0"/>
                    <w:spacing w:before="0" w:beforeAutospacing="0" w:after="0" w:afterAutospacing="0"/>
                    <w:jc w:val="both"/>
                    <w:textAlignment w:val="baseline"/>
                    <w:rPr>
                      <w:rFonts w:asciiTheme="minorEastAsia" w:eastAsiaTheme="minorEastAsia" w:hAnsiTheme="minorEastAsia"/>
                      <w:color w:val="000000" w:themeColor="text1"/>
                    </w:rPr>
                  </w:pPr>
                  <w:r w:rsidRPr="00396BFD">
                    <w:rPr>
                      <w:rFonts w:asciiTheme="minorEastAsia" w:eastAsiaTheme="minorEastAsia" w:hAnsiTheme="minorEastAsia" w:hint="eastAsia"/>
                      <w:bCs/>
                      <w:color w:val="000000" w:themeColor="text1"/>
                    </w:rPr>
                    <w:t>無人</w:t>
                  </w:r>
                  <w:proofErr w:type="gramStart"/>
                  <w:r w:rsidRPr="00396BFD">
                    <w:rPr>
                      <w:rFonts w:asciiTheme="minorEastAsia" w:eastAsiaTheme="minorEastAsia" w:hAnsiTheme="minorEastAsia" w:hint="eastAsia"/>
                      <w:bCs/>
                      <w:color w:val="000000" w:themeColor="text1"/>
                    </w:rPr>
                    <w:t>載具海空</w:t>
                  </w:r>
                  <w:proofErr w:type="gramEnd"/>
                  <w:r w:rsidRPr="00396BFD">
                    <w:rPr>
                      <w:rFonts w:asciiTheme="minorEastAsia" w:eastAsiaTheme="minorEastAsia" w:hAnsiTheme="minorEastAsia" w:hint="eastAsia"/>
                      <w:bCs/>
                      <w:color w:val="000000" w:themeColor="text1"/>
                    </w:rPr>
                    <w:t>聯合勘查及救災應用</w:t>
                  </w:r>
                </w:p>
              </w:tc>
              <w:tc>
                <w:tcPr>
                  <w:tcW w:w="1912" w:type="pct"/>
                </w:tcPr>
                <w:p w:rsidR="00806F2F" w:rsidRPr="00396BFD" w:rsidRDefault="00806F2F" w:rsidP="00806F2F">
                  <w:pPr>
                    <w:pStyle w:val="Web"/>
                    <w:adjustRightInd w:val="0"/>
                    <w:snapToGrid w:val="0"/>
                    <w:spacing w:before="0" w:beforeAutospacing="0" w:after="0" w:afterAutospacing="0"/>
                    <w:jc w:val="both"/>
                    <w:textAlignment w:val="baseline"/>
                    <w:rPr>
                      <w:rFonts w:asciiTheme="minorEastAsia" w:eastAsiaTheme="minorEastAsia" w:hAnsiTheme="minorEastAsia"/>
                      <w:bCs/>
                      <w:color w:val="000000" w:themeColor="text1"/>
                    </w:rPr>
                  </w:pPr>
                  <w:r w:rsidRPr="00396BFD">
                    <w:rPr>
                      <w:rFonts w:asciiTheme="minorEastAsia" w:eastAsiaTheme="minorEastAsia" w:hAnsiTheme="minorEastAsia" w:hint="eastAsia"/>
                      <w:bCs/>
                      <w:color w:val="000000" w:themeColor="text1"/>
                    </w:rPr>
                    <w:t>詳細內容</w:t>
                  </w:r>
                </w:p>
                <w:p w:rsidR="00806F2F" w:rsidRPr="00396BFD" w:rsidRDefault="00806F2F" w:rsidP="00806F2F">
                  <w:pPr>
                    <w:pStyle w:val="Web"/>
                    <w:adjustRightInd w:val="0"/>
                    <w:snapToGrid w:val="0"/>
                    <w:spacing w:before="0" w:beforeAutospacing="0" w:after="0" w:afterAutospacing="0"/>
                    <w:jc w:val="both"/>
                    <w:textAlignment w:val="baseline"/>
                    <w:rPr>
                      <w:rFonts w:asciiTheme="minorEastAsia" w:eastAsiaTheme="minorEastAsia" w:hAnsiTheme="minorEastAsia"/>
                      <w:bCs/>
                      <w:color w:val="000000" w:themeColor="text1"/>
                    </w:rPr>
                  </w:pPr>
                  <w:r w:rsidRPr="00396BFD">
                    <w:rPr>
                      <w:rFonts w:asciiTheme="minorEastAsia" w:eastAsiaTheme="minorEastAsia" w:hAnsiTheme="minorEastAsia"/>
                      <w:bCs/>
                      <w:noProof/>
                      <w:color w:val="000000" w:themeColor="text1"/>
                    </w:rPr>
                    <w:drawing>
                      <wp:inline distT="0" distB="0" distL="0" distR="0" wp14:anchorId="36EBE702" wp14:editId="1309F698">
                        <wp:extent cx="850900" cy="850900"/>
                        <wp:effectExtent l="0" t="0" r="6350" b="635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無人機企業出題Q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0900" cy="850900"/>
                                </a:xfrm>
                                <a:prstGeom prst="rect">
                                  <a:avLst/>
                                </a:prstGeom>
                              </pic:spPr>
                            </pic:pic>
                          </a:graphicData>
                        </a:graphic>
                      </wp:inline>
                    </w:drawing>
                  </w:r>
                </w:p>
              </w:tc>
            </w:tr>
          </w:tbl>
          <w:p w:rsidR="00806F2F" w:rsidRPr="00396BFD" w:rsidRDefault="00806F2F" w:rsidP="00806F2F">
            <w:pPr>
              <w:pStyle w:val="Web"/>
              <w:adjustRightInd w:val="0"/>
              <w:snapToGrid w:val="0"/>
              <w:spacing w:before="0" w:beforeAutospacing="0" w:after="0" w:afterAutospacing="0" w:line="360" w:lineRule="exact"/>
              <w:ind w:leftChars="-46" w:hangingChars="46" w:hanging="110"/>
              <w:textAlignment w:val="baseline"/>
              <w:rPr>
                <w:rFonts w:asciiTheme="minorEastAsia" w:eastAsiaTheme="minorEastAsia" w:hAnsiTheme="minorEastAsia"/>
                <w:color w:val="000000" w:themeColor="text1"/>
              </w:rPr>
            </w:pPr>
            <w:r w:rsidRPr="00396BFD">
              <w:rPr>
                <w:rFonts w:asciiTheme="minorEastAsia" w:eastAsiaTheme="minorEastAsia" w:hAnsiTheme="minorEastAsia" w:hint="eastAsia"/>
                <w:color w:val="000000" w:themeColor="text1"/>
              </w:rPr>
              <w:t xml:space="preserve"> 完整題目內容</w:t>
            </w:r>
            <w:r w:rsidR="00A17A9F" w:rsidRPr="00396BFD">
              <w:rPr>
                <w:rFonts w:asciiTheme="minorEastAsia" w:eastAsiaTheme="minorEastAsia" w:hAnsiTheme="minorEastAsia" w:hint="eastAsia"/>
                <w:color w:val="000000" w:themeColor="text1"/>
              </w:rPr>
              <w:t>(請參照下方連結</w:t>
            </w:r>
            <w:r w:rsidR="00A17A9F" w:rsidRPr="00396BFD">
              <w:rPr>
                <w:rFonts w:asciiTheme="minorEastAsia" w:eastAsiaTheme="minorEastAsia" w:hAnsiTheme="minorEastAsia"/>
                <w:color w:val="000000" w:themeColor="text1"/>
              </w:rPr>
              <w:t>P.1)</w:t>
            </w:r>
            <w:r w:rsidRPr="00396BFD">
              <w:rPr>
                <w:rFonts w:asciiTheme="minorEastAsia" w:eastAsiaTheme="minorEastAsia" w:hAnsiTheme="minorEastAsia" w:hint="eastAsia"/>
                <w:color w:val="000000" w:themeColor="text1"/>
              </w:rPr>
              <w:t>：</w:t>
            </w:r>
            <w:hyperlink r:id="rId11" w:history="1">
              <w:r w:rsidRPr="00396BFD">
                <w:rPr>
                  <w:rStyle w:val="a6"/>
                  <w:rFonts w:asciiTheme="minorEastAsia" w:eastAsiaTheme="minorEastAsia" w:hAnsiTheme="minorEastAsia" w:hint="eastAsia"/>
                  <w:color w:val="000000" w:themeColor="text1"/>
                </w:rPr>
                <w:t>https://innoserve.tca.org.tw/doc/28/無人機企業出題v2.pdf</w:t>
              </w:r>
            </w:hyperlink>
          </w:p>
          <w:p w:rsidR="00806F2F" w:rsidRPr="00396BFD" w:rsidRDefault="00806F2F" w:rsidP="00D91EEE">
            <w:pPr>
              <w:pStyle w:val="Web"/>
              <w:adjustRightInd w:val="0"/>
              <w:snapToGrid w:val="0"/>
              <w:spacing w:before="0" w:beforeAutospacing="0" w:after="0" w:afterAutospacing="0" w:line="360" w:lineRule="exact"/>
              <w:jc w:val="both"/>
              <w:textAlignment w:val="baseline"/>
              <w:rPr>
                <w:rFonts w:ascii="Times New Roman" w:eastAsiaTheme="majorEastAsia"/>
                <w:color w:val="000000" w:themeColor="text1"/>
              </w:rPr>
            </w:pPr>
          </w:p>
          <w:p w:rsidR="00D91EEE" w:rsidRPr="00396BFD" w:rsidRDefault="00D91EEE" w:rsidP="00D91EEE">
            <w:pPr>
              <w:pStyle w:val="Web"/>
              <w:adjustRightInd w:val="0"/>
              <w:snapToGrid w:val="0"/>
              <w:spacing w:before="0" w:beforeAutospacing="0" w:after="0" w:afterAutospacing="0" w:line="360" w:lineRule="exact"/>
              <w:jc w:val="both"/>
              <w:textAlignment w:val="baseline"/>
              <w:rPr>
                <w:rFonts w:ascii="Times New Roman" w:eastAsiaTheme="majorEastAsia"/>
                <w:color w:val="000000" w:themeColor="text1"/>
              </w:rPr>
            </w:pPr>
            <w:r w:rsidRPr="00396BFD">
              <w:rPr>
                <w:rFonts w:ascii="Times New Roman" w:eastAsiaTheme="majorEastAsia"/>
                <w:color w:val="000000" w:themeColor="text1"/>
              </w:rPr>
              <w:t>【</w:t>
            </w:r>
            <w:r w:rsidRPr="00396BFD">
              <w:rPr>
                <w:rFonts w:ascii="Times New Roman" w:eastAsiaTheme="majorEastAsia" w:hint="eastAsia"/>
                <w:color w:val="000000" w:themeColor="text1"/>
              </w:rPr>
              <w:t>加值服務</w:t>
            </w:r>
            <w:r w:rsidRPr="00396BFD">
              <w:rPr>
                <w:rFonts w:ascii="Times New Roman" w:eastAsiaTheme="majorEastAsia"/>
                <w:color w:val="000000" w:themeColor="text1"/>
              </w:rPr>
              <w:t>】</w:t>
            </w:r>
          </w:p>
          <w:p w:rsidR="000C470F" w:rsidRPr="00396BFD" w:rsidRDefault="00D91EEE" w:rsidP="000C470F">
            <w:pPr>
              <w:pStyle w:val="Web"/>
              <w:adjustRightInd w:val="0"/>
              <w:snapToGrid w:val="0"/>
              <w:spacing w:before="0" w:beforeAutospacing="0" w:after="0" w:afterAutospacing="0" w:line="400" w:lineRule="atLeast"/>
              <w:ind w:left="325"/>
              <w:jc w:val="both"/>
              <w:textAlignment w:val="baseline"/>
              <w:rPr>
                <w:rFonts w:ascii="Times New Roman" w:eastAsiaTheme="majorEastAsia"/>
                <w:color w:val="000000" w:themeColor="text1"/>
              </w:rPr>
            </w:pPr>
            <w:r w:rsidRPr="00396BFD">
              <w:rPr>
                <w:rFonts w:ascii="Times New Roman" w:eastAsiaTheme="majorEastAsia" w:hint="eastAsia"/>
                <w:color w:val="000000" w:themeColor="text1"/>
              </w:rPr>
              <w:t>報名該組別的團隊，可</w:t>
            </w:r>
            <w:r w:rsidR="00E84A02" w:rsidRPr="00396BFD">
              <w:rPr>
                <w:rFonts w:ascii="Times New Roman" w:eastAsiaTheme="majorEastAsia" w:hint="eastAsia"/>
                <w:color w:val="000000" w:themeColor="text1"/>
              </w:rPr>
              <w:t>於</w:t>
            </w:r>
            <w:r w:rsidR="00E84A02" w:rsidRPr="00396BFD">
              <w:rPr>
                <w:rFonts w:ascii="Times New Roman" w:eastAsiaTheme="majorEastAsia" w:hint="eastAsia"/>
                <w:color w:val="000000" w:themeColor="text1"/>
              </w:rPr>
              <w:t>8-9</w:t>
            </w:r>
            <w:r w:rsidR="00E84A02" w:rsidRPr="00396BFD">
              <w:rPr>
                <w:rFonts w:ascii="Times New Roman" w:eastAsiaTheme="majorEastAsia" w:hint="eastAsia"/>
                <w:color w:val="000000" w:themeColor="text1"/>
              </w:rPr>
              <w:t>月</w:t>
            </w:r>
            <w:r w:rsidRPr="00396BFD">
              <w:rPr>
                <w:rFonts w:ascii="Times New Roman" w:eastAsiaTheme="majorEastAsia" w:hint="eastAsia"/>
                <w:color w:val="000000" w:themeColor="text1"/>
              </w:rPr>
              <w:t>預約無人機業師指導</w:t>
            </w:r>
            <w:r w:rsidRPr="00396BFD">
              <w:rPr>
                <w:rFonts w:ascii="Times New Roman" w:eastAsiaTheme="majorEastAsia" w:hint="eastAsia"/>
                <w:color w:val="000000" w:themeColor="text1"/>
              </w:rPr>
              <w:t>(</w:t>
            </w:r>
            <w:r w:rsidRPr="00396BFD">
              <w:rPr>
                <w:rFonts w:ascii="Times New Roman" w:eastAsiaTheme="majorEastAsia" w:hint="eastAsia"/>
                <w:color w:val="000000" w:themeColor="text1"/>
              </w:rPr>
              <w:t>需完成報名程序並上傳作品概述文件</w:t>
            </w:r>
            <w:r w:rsidRPr="00396BFD">
              <w:rPr>
                <w:rFonts w:ascii="Times New Roman" w:eastAsiaTheme="majorEastAsia" w:hint="eastAsia"/>
                <w:color w:val="000000" w:themeColor="text1"/>
              </w:rPr>
              <w:t>)</w:t>
            </w:r>
          </w:p>
          <w:p w:rsidR="00231EDE" w:rsidRPr="00396BFD" w:rsidRDefault="00231EDE" w:rsidP="000C470F">
            <w:pPr>
              <w:pStyle w:val="Web"/>
              <w:adjustRightInd w:val="0"/>
              <w:snapToGrid w:val="0"/>
              <w:spacing w:before="0" w:beforeAutospacing="0" w:after="0" w:afterAutospacing="0" w:line="400" w:lineRule="atLeast"/>
              <w:jc w:val="both"/>
              <w:textAlignment w:val="baseline"/>
              <w:rPr>
                <w:rFonts w:ascii="Times New Roman" w:eastAsiaTheme="majorEastAsia"/>
                <w:color w:val="000000" w:themeColor="text1"/>
              </w:rPr>
            </w:pPr>
            <w:r w:rsidRPr="00396BFD">
              <w:rPr>
                <w:rFonts w:ascii="Times New Roman" w:eastAsiaTheme="majorEastAsia"/>
                <w:color w:val="000000" w:themeColor="text1"/>
              </w:rPr>
              <w:t>【應用範例】</w:t>
            </w:r>
          </w:p>
          <w:tbl>
            <w:tblPr>
              <w:tblStyle w:val="aa"/>
              <w:tblW w:w="0" w:type="auto"/>
              <w:tblLook w:val="04A0" w:firstRow="1" w:lastRow="0" w:firstColumn="1" w:lastColumn="0" w:noHBand="0" w:noVBand="1"/>
            </w:tblPr>
            <w:tblGrid>
              <w:gridCol w:w="1171"/>
              <w:gridCol w:w="6517"/>
            </w:tblGrid>
            <w:tr w:rsidR="00157D85" w:rsidRPr="00396BFD" w:rsidTr="000D114C">
              <w:trPr>
                <w:trHeight w:val="28"/>
              </w:trPr>
              <w:tc>
                <w:tcPr>
                  <w:tcW w:w="1171" w:type="dxa"/>
                  <w:vAlign w:val="center"/>
                </w:tcPr>
                <w:p w:rsidR="000D114C" w:rsidRPr="00396BFD" w:rsidRDefault="00231EDE" w:rsidP="000D114C">
                  <w:pPr>
                    <w:pStyle w:val="Web"/>
                    <w:adjustRightInd w:val="0"/>
                    <w:snapToGrid w:val="0"/>
                    <w:spacing w:before="0" w:beforeAutospacing="0" w:after="0" w:afterAutospacing="0"/>
                    <w:jc w:val="center"/>
                    <w:textAlignment w:val="baseline"/>
                    <w:rPr>
                      <w:rFonts w:ascii="Times New Roman" w:eastAsiaTheme="majorEastAsia"/>
                      <w:color w:val="000000" w:themeColor="text1"/>
                    </w:rPr>
                  </w:pPr>
                  <w:r w:rsidRPr="00396BFD">
                    <w:rPr>
                      <w:rFonts w:ascii="Times New Roman" w:eastAsiaTheme="majorEastAsia"/>
                      <w:color w:val="000000" w:themeColor="text1"/>
                    </w:rPr>
                    <w:t>深化</w:t>
                  </w:r>
                </w:p>
                <w:p w:rsidR="000D114C" w:rsidRPr="00396BFD" w:rsidRDefault="00231EDE" w:rsidP="000D114C">
                  <w:pPr>
                    <w:pStyle w:val="Web"/>
                    <w:adjustRightInd w:val="0"/>
                    <w:snapToGrid w:val="0"/>
                    <w:spacing w:before="0" w:beforeAutospacing="0" w:after="0" w:afterAutospacing="0"/>
                    <w:jc w:val="center"/>
                    <w:textAlignment w:val="baseline"/>
                    <w:rPr>
                      <w:rFonts w:ascii="Times New Roman" w:eastAsiaTheme="majorEastAsia"/>
                      <w:color w:val="000000" w:themeColor="text1"/>
                    </w:rPr>
                  </w:pPr>
                  <w:r w:rsidRPr="00396BFD">
                    <w:rPr>
                      <w:rFonts w:ascii="Times New Roman" w:eastAsiaTheme="majorEastAsia"/>
                      <w:color w:val="000000" w:themeColor="text1"/>
                    </w:rPr>
                    <w:t>智慧</w:t>
                  </w:r>
                </w:p>
                <w:p w:rsidR="00231EDE" w:rsidRPr="00396BFD" w:rsidRDefault="00231EDE" w:rsidP="000D114C">
                  <w:pPr>
                    <w:pStyle w:val="Web"/>
                    <w:adjustRightInd w:val="0"/>
                    <w:snapToGrid w:val="0"/>
                    <w:spacing w:before="0" w:beforeAutospacing="0" w:after="0" w:afterAutospacing="0"/>
                    <w:jc w:val="center"/>
                    <w:textAlignment w:val="baseline"/>
                    <w:rPr>
                      <w:rFonts w:ascii="Times New Roman" w:eastAsiaTheme="majorEastAsia"/>
                      <w:color w:val="000000" w:themeColor="text1"/>
                    </w:rPr>
                  </w:pPr>
                  <w:r w:rsidRPr="00396BFD">
                    <w:rPr>
                      <w:rFonts w:ascii="Times New Roman" w:eastAsiaTheme="majorEastAsia"/>
                      <w:color w:val="000000" w:themeColor="text1"/>
                    </w:rPr>
                    <w:t>農業</w:t>
                  </w:r>
                </w:p>
              </w:tc>
              <w:tc>
                <w:tcPr>
                  <w:tcW w:w="6517" w:type="dxa"/>
                  <w:vAlign w:val="center"/>
                </w:tcPr>
                <w:p w:rsidR="00FE66DD" w:rsidRPr="00396BFD" w:rsidRDefault="00FE66DD" w:rsidP="00C9028D">
                  <w:pPr>
                    <w:pStyle w:val="Web"/>
                    <w:numPr>
                      <w:ilvl w:val="0"/>
                      <w:numId w:val="86"/>
                    </w:numPr>
                    <w:adjustRightInd w:val="0"/>
                    <w:snapToGrid w:val="0"/>
                    <w:spacing w:before="0" w:beforeAutospacing="0" w:after="0" w:afterAutospacing="0"/>
                    <w:ind w:left="176" w:hanging="283"/>
                    <w:jc w:val="both"/>
                    <w:textAlignment w:val="baseline"/>
                    <w:rPr>
                      <w:rFonts w:ascii="Times New Roman" w:eastAsiaTheme="majorEastAsia"/>
                      <w:color w:val="000000" w:themeColor="text1"/>
                    </w:rPr>
                  </w:pPr>
                  <w:r w:rsidRPr="00396BFD">
                    <w:rPr>
                      <w:rFonts w:ascii="Times New Roman" w:eastAsiaTheme="majorEastAsia" w:hint="eastAsia"/>
                      <w:color w:val="000000" w:themeColor="text1"/>
                    </w:rPr>
                    <w:t>如由無人飛行載具結合感測器，提供農地及作物健康資訊</w:t>
                  </w:r>
                </w:p>
                <w:p w:rsidR="00231EDE" w:rsidRPr="00396BFD" w:rsidRDefault="00FE66DD" w:rsidP="00C9028D">
                  <w:pPr>
                    <w:pStyle w:val="Web"/>
                    <w:numPr>
                      <w:ilvl w:val="0"/>
                      <w:numId w:val="86"/>
                    </w:numPr>
                    <w:adjustRightInd w:val="0"/>
                    <w:snapToGrid w:val="0"/>
                    <w:spacing w:before="0" w:beforeAutospacing="0" w:after="0" w:afterAutospacing="0"/>
                    <w:ind w:left="176" w:hanging="283"/>
                    <w:jc w:val="both"/>
                    <w:textAlignment w:val="baseline"/>
                    <w:rPr>
                      <w:rFonts w:ascii="Times New Roman" w:eastAsiaTheme="majorEastAsia"/>
                      <w:color w:val="000000" w:themeColor="text1"/>
                    </w:rPr>
                  </w:pPr>
                  <w:r w:rsidRPr="00396BFD">
                    <w:rPr>
                      <w:rFonts w:ascii="Times New Roman" w:eastAsiaTheme="majorEastAsia" w:hint="eastAsia"/>
                      <w:color w:val="000000" w:themeColor="text1"/>
                    </w:rPr>
                    <w:t>或由無人飛行載具結合中央電腦系統或嵌入式系統，進行自動巡</w:t>
                  </w:r>
                  <w:proofErr w:type="gramStart"/>
                  <w:r w:rsidRPr="00396BFD">
                    <w:rPr>
                      <w:rFonts w:ascii="Times New Roman" w:eastAsiaTheme="majorEastAsia" w:hint="eastAsia"/>
                      <w:color w:val="000000" w:themeColor="text1"/>
                    </w:rPr>
                    <w:t>檢並噴</w:t>
                  </w:r>
                  <w:proofErr w:type="gramEnd"/>
                  <w:r w:rsidRPr="00396BFD">
                    <w:rPr>
                      <w:rFonts w:ascii="Times New Roman" w:eastAsiaTheme="majorEastAsia" w:hint="eastAsia"/>
                      <w:color w:val="000000" w:themeColor="text1"/>
                    </w:rPr>
                    <w:t>藥</w:t>
                  </w:r>
                </w:p>
              </w:tc>
            </w:tr>
            <w:tr w:rsidR="00157D85" w:rsidRPr="00396BFD" w:rsidTr="000D114C">
              <w:trPr>
                <w:trHeight w:val="28"/>
              </w:trPr>
              <w:tc>
                <w:tcPr>
                  <w:tcW w:w="1171" w:type="dxa"/>
                  <w:vAlign w:val="center"/>
                </w:tcPr>
                <w:p w:rsidR="000D114C" w:rsidRPr="00396BFD" w:rsidRDefault="00231EDE" w:rsidP="000D114C">
                  <w:pPr>
                    <w:pStyle w:val="Web"/>
                    <w:adjustRightInd w:val="0"/>
                    <w:snapToGrid w:val="0"/>
                    <w:spacing w:before="0" w:beforeAutospacing="0" w:after="0" w:afterAutospacing="0"/>
                    <w:jc w:val="center"/>
                    <w:textAlignment w:val="baseline"/>
                    <w:rPr>
                      <w:rFonts w:ascii="Times New Roman" w:eastAsiaTheme="majorEastAsia"/>
                      <w:color w:val="000000" w:themeColor="text1"/>
                    </w:rPr>
                  </w:pPr>
                  <w:r w:rsidRPr="00396BFD">
                    <w:rPr>
                      <w:rFonts w:ascii="Times New Roman" w:eastAsiaTheme="majorEastAsia"/>
                      <w:color w:val="000000" w:themeColor="text1"/>
                    </w:rPr>
                    <w:t>多元</w:t>
                  </w:r>
                </w:p>
                <w:p w:rsidR="000D114C" w:rsidRPr="00396BFD" w:rsidRDefault="00231EDE" w:rsidP="000D114C">
                  <w:pPr>
                    <w:pStyle w:val="Web"/>
                    <w:adjustRightInd w:val="0"/>
                    <w:snapToGrid w:val="0"/>
                    <w:spacing w:before="0" w:beforeAutospacing="0" w:after="0" w:afterAutospacing="0"/>
                    <w:jc w:val="center"/>
                    <w:textAlignment w:val="baseline"/>
                    <w:rPr>
                      <w:rFonts w:ascii="Times New Roman" w:eastAsiaTheme="majorEastAsia"/>
                      <w:color w:val="000000" w:themeColor="text1"/>
                    </w:rPr>
                  </w:pPr>
                  <w:r w:rsidRPr="00396BFD">
                    <w:rPr>
                      <w:rFonts w:ascii="Times New Roman" w:eastAsiaTheme="majorEastAsia"/>
                      <w:color w:val="000000" w:themeColor="text1"/>
                    </w:rPr>
                    <w:t>巡檢</w:t>
                  </w:r>
                </w:p>
                <w:p w:rsidR="00231EDE" w:rsidRPr="00396BFD" w:rsidRDefault="00231EDE" w:rsidP="000D114C">
                  <w:pPr>
                    <w:pStyle w:val="Web"/>
                    <w:adjustRightInd w:val="0"/>
                    <w:snapToGrid w:val="0"/>
                    <w:spacing w:before="0" w:beforeAutospacing="0" w:after="0" w:afterAutospacing="0"/>
                    <w:jc w:val="center"/>
                    <w:textAlignment w:val="baseline"/>
                    <w:rPr>
                      <w:rFonts w:ascii="Times New Roman" w:eastAsiaTheme="majorEastAsia"/>
                      <w:color w:val="000000" w:themeColor="text1"/>
                    </w:rPr>
                  </w:pPr>
                  <w:r w:rsidRPr="00396BFD">
                    <w:rPr>
                      <w:rFonts w:ascii="Times New Roman" w:eastAsiaTheme="majorEastAsia"/>
                      <w:color w:val="000000" w:themeColor="text1"/>
                    </w:rPr>
                    <w:t>應用</w:t>
                  </w:r>
                </w:p>
              </w:tc>
              <w:tc>
                <w:tcPr>
                  <w:tcW w:w="6517" w:type="dxa"/>
                  <w:vAlign w:val="center"/>
                </w:tcPr>
                <w:p w:rsidR="00564EF8" w:rsidRPr="00396BFD" w:rsidRDefault="00A12264" w:rsidP="00C9028D">
                  <w:pPr>
                    <w:pStyle w:val="Web"/>
                    <w:numPr>
                      <w:ilvl w:val="0"/>
                      <w:numId w:val="86"/>
                    </w:numPr>
                    <w:adjustRightInd w:val="0"/>
                    <w:snapToGrid w:val="0"/>
                    <w:spacing w:before="0" w:beforeAutospacing="0" w:after="0" w:afterAutospacing="0"/>
                    <w:ind w:left="176" w:hanging="284"/>
                    <w:jc w:val="both"/>
                    <w:textAlignment w:val="baseline"/>
                    <w:rPr>
                      <w:rFonts w:ascii="Times New Roman" w:eastAsiaTheme="majorEastAsia"/>
                      <w:color w:val="000000" w:themeColor="text1"/>
                    </w:rPr>
                  </w:pPr>
                  <w:r w:rsidRPr="00396BFD">
                    <w:rPr>
                      <w:rFonts w:ascii="Times New Roman" w:eastAsiaTheme="majorEastAsia"/>
                      <w:color w:val="000000" w:themeColor="text1"/>
                    </w:rPr>
                    <w:t>室外應用情境：如橋梁</w:t>
                  </w:r>
                  <w:r w:rsidR="00C41156" w:rsidRPr="00396BFD">
                    <w:rPr>
                      <w:rFonts w:ascii="Times New Roman" w:eastAsiaTheme="majorEastAsia" w:hint="eastAsia"/>
                      <w:color w:val="000000" w:themeColor="text1"/>
                    </w:rPr>
                    <w:t>/</w:t>
                  </w:r>
                  <w:r w:rsidRPr="00396BFD">
                    <w:rPr>
                      <w:rFonts w:ascii="Times New Roman" w:eastAsiaTheme="majorEastAsia"/>
                      <w:color w:val="000000" w:themeColor="text1"/>
                    </w:rPr>
                    <w:t>太陽能板</w:t>
                  </w:r>
                  <w:r w:rsidR="00C41156" w:rsidRPr="00396BFD">
                    <w:rPr>
                      <w:rFonts w:ascii="Times New Roman" w:eastAsiaTheme="majorEastAsia" w:hint="eastAsia"/>
                      <w:color w:val="000000" w:themeColor="text1"/>
                    </w:rPr>
                    <w:t>/</w:t>
                  </w:r>
                  <w:r w:rsidRPr="00396BFD">
                    <w:rPr>
                      <w:rFonts w:ascii="Times New Roman" w:eastAsiaTheme="majorEastAsia"/>
                      <w:color w:val="000000" w:themeColor="text1"/>
                    </w:rPr>
                    <w:t>風力發電機</w:t>
                  </w:r>
                  <w:r w:rsidR="00C41156" w:rsidRPr="00396BFD">
                    <w:rPr>
                      <w:rFonts w:ascii="Times New Roman" w:eastAsiaTheme="majorEastAsia" w:hint="eastAsia"/>
                      <w:color w:val="000000" w:themeColor="text1"/>
                    </w:rPr>
                    <w:t>/</w:t>
                  </w:r>
                  <w:r w:rsidRPr="00396BFD">
                    <w:rPr>
                      <w:rFonts w:ascii="Times New Roman" w:eastAsiaTheme="majorEastAsia"/>
                      <w:color w:val="000000" w:themeColor="text1"/>
                    </w:rPr>
                    <w:t>建築物外牆</w:t>
                  </w:r>
                  <w:r w:rsidR="00C41156" w:rsidRPr="00396BFD">
                    <w:rPr>
                      <w:rFonts w:ascii="Times New Roman" w:eastAsiaTheme="majorEastAsia" w:hint="eastAsia"/>
                      <w:color w:val="000000" w:themeColor="text1"/>
                    </w:rPr>
                    <w:t>/</w:t>
                  </w:r>
                  <w:r w:rsidRPr="00396BFD">
                    <w:rPr>
                      <w:rFonts w:ascii="Times New Roman" w:eastAsiaTheme="majorEastAsia"/>
                      <w:color w:val="000000" w:themeColor="text1"/>
                    </w:rPr>
                    <w:t>高壓電塔瑕疵巡檢等</w:t>
                  </w:r>
                </w:p>
                <w:p w:rsidR="00231EDE" w:rsidRPr="00396BFD" w:rsidRDefault="00A12264" w:rsidP="00C9028D">
                  <w:pPr>
                    <w:pStyle w:val="Web"/>
                    <w:numPr>
                      <w:ilvl w:val="0"/>
                      <w:numId w:val="86"/>
                    </w:numPr>
                    <w:adjustRightInd w:val="0"/>
                    <w:snapToGrid w:val="0"/>
                    <w:spacing w:before="0" w:beforeAutospacing="0" w:after="0" w:afterAutospacing="0"/>
                    <w:ind w:left="176" w:hanging="284"/>
                    <w:jc w:val="both"/>
                    <w:textAlignment w:val="baseline"/>
                    <w:rPr>
                      <w:rFonts w:ascii="Times New Roman" w:eastAsiaTheme="majorEastAsia"/>
                      <w:color w:val="000000" w:themeColor="text1"/>
                    </w:rPr>
                  </w:pPr>
                  <w:r w:rsidRPr="00396BFD">
                    <w:rPr>
                      <w:rFonts w:ascii="Times New Roman" w:eastAsiaTheme="majorEastAsia"/>
                      <w:color w:val="000000" w:themeColor="text1"/>
                    </w:rPr>
                    <w:t>室內或狹窄空間應用情境：如下水道或工廠管線巡檢等</w:t>
                  </w:r>
                </w:p>
              </w:tc>
            </w:tr>
            <w:tr w:rsidR="00157D85" w:rsidRPr="00396BFD" w:rsidTr="000D114C">
              <w:trPr>
                <w:trHeight w:val="886"/>
              </w:trPr>
              <w:tc>
                <w:tcPr>
                  <w:tcW w:w="1171" w:type="dxa"/>
                  <w:vAlign w:val="center"/>
                </w:tcPr>
                <w:p w:rsidR="000D114C" w:rsidRPr="00396BFD" w:rsidRDefault="00231EDE" w:rsidP="000D114C">
                  <w:pPr>
                    <w:pStyle w:val="Web"/>
                    <w:adjustRightInd w:val="0"/>
                    <w:snapToGrid w:val="0"/>
                    <w:spacing w:before="0" w:beforeAutospacing="0" w:after="0" w:afterAutospacing="0"/>
                    <w:jc w:val="center"/>
                    <w:textAlignment w:val="baseline"/>
                    <w:rPr>
                      <w:rFonts w:ascii="Times New Roman" w:eastAsiaTheme="majorEastAsia"/>
                      <w:color w:val="000000" w:themeColor="text1"/>
                    </w:rPr>
                  </w:pPr>
                  <w:r w:rsidRPr="00396BFD">
                    <w:rPr>
                      <w:rFonts w:ascii="Times New Roman" w:eastAsiaTheme="majorEastAsia"/>
                      <w:color w:val="000000" w:themeColor="text1"/>
                    </w:rPr>
                    <w:t>空中</w:t>
                  </w:r>
                </w:p>
                <w:p w:rsidR="000D114C" w:rsidRPr="00396BFD" w:rsidRDefault="00231EDE" w:rsidP="000D114C">
                  <w:pPr>
                    <w:pStyle w:val="Web"/>
                    <w:adjustRightInd w:val="0"/>
                    <w:snapToGrid w:val="0"/>
                    <w:spacing w:before="0" w:beforeAutospacing="0" w:after="0" w:afterAutospacing="0"/>
                    <w:jc w:val="center"/>
                    <w:textAlignment w:val="baseline"/>
                    <w:rPr>
                      <w:rFonts w:ascii="Times New Roman" w:eastAsiaTheme="majorEastAsia"/>
                      <w:color w:val="000000" w:themeColor="text1"/>
                    </w:rPr>
                  </w:pPr>
                  <w:r w:rsidRPr="00396BFD">
                    <w:rPr>
                      <w:rFonts w:ascii="Times New Roman" w:eastAsiaTheme="majorEastAsia"/>
                      <w:color w:val="000000" w:themeColor="text1"/>
                    </w:rPr>
                    <w:t>物流</w:t>
                  </w:r>
                </w:p>
                <w:p w:rsidR="00231EDE" w:rsidRPr="00396BFD" w:rsidRDefault="00231EDE" w:rsidP="000D114C">
                  <w:pPr>
                    <w:pStyle w:val="Web"/>
                    <w:adjustRightInd w:val="0"/>
                    <w:snapToGrid w:val="0"/>
                    <w:spacing w:before="0" w:beforeAutospacing="0" w:after="0" w:afterAutospacing="0"/>
                    <w:jc w:val="center"/>
                    <w:textAlignment w:val="baseline"/>
                    <w:rPr>
                      <w:rFonts w:ascii="Times New Roman" w:eastAsiaTheme="majorEastAsia"/>
                      <w:color w:val="000000" w:themeColor="text1"/>
                    </w:rPr>
                  </w:pPr>
                  <w:r w:rsidRPr="00396BFD">
                    <w:rPr>
                      <w:rFonts w:ascii="Times New Roman" w:eastAsiaTheme="majorEastAsia"/>
                      <w:color w:val="000000" w:themeColor="text1"/>
                    </w:rPr>
                    <w:t>運送</w:t>
                  </w:r>
                </w:p>
              </w:tc>
              <w:tc>
                <w:tcPr>
                  <w:tcW w:w="6517" w:type="dxa"/>
                  <w:vAlign w:val="center"/>
                </w:tcPr>
                <w:p w:rsidR="00231EDE" w:rsidRPr="00396BFD" w:rsidRDefault="00231EDE" w:rsidP="000C470F">
                  <w:pPr>
                    <w:pStyle w:val="Web"/>
                    <w:adjustRightInd w:val="0"/>
                    <w:snapToGrid w:val="0"/>
                    <w:jc w:val="both"/>
                    <w:textAlignment w:val="baseline"/>
                    <w:rPr>
                      <w:rFonts w:ascii="Times New Roman" w:eastAsiaTheme="majorEastAsia"/>
                      <w:color w:val="000000" w:themeColor="text1"/>
                    </w:rPr>
                  </w:pPr>
                  <w:r w:rsidRPr="00396BFD">
                    <w:rPr>
                      <w:rFonts w:ascii="Times New Roman" w:eastAsiaTheme="majorEastAsia"/>
                      <w:color w:val="000000" w:themeColor="text1"/>
                    </w:rPr>
                    <w:t>由無人機運送貨物，如</w:t>
                  </w:r>
                  <w:r w:rsidR="00C41156" w:rsidRPr="00396BFD">
                    <w:rPr>
                      <w:rFonts w:ascii="Times New Roman" w:eastAsiaTheme="majorEastAsia" w:hint="eastAsia"/>
                      <w:color w:val="000000" w:themeColor="text1"/>
                    </w:rPr>
                    <w:t>緊急醫療物品、</w:t>
                  </w:r>
                  <w:r w:rsidRPr="00396BFD">
                    <w:rPr>
                      <w:rFonts w:ascii="Times New Roman" w:eastAsiaTheme="majorEastAsia"/>
                      <w:color w:val="000000" w:themeColor="text1"/>
                    </w:rPr>
                    <w:t>文件、物品或冷凍食品等</w:t>
                  </w:r>
                </w:p>
              </w:tc>
            </w:tr>
            <w:tr w:rsidR="00157D85" w:rsidRPr="00396BFD" w:rsidTr="000D114C">
              <w:trPr>
                <w:trHeight w:val="788"/>
              </w:trPr>
              <w:tc>
                <w:tcPr>
                  <w:tcW w:w="1171" w:type="dxa"/>
                  <w:vAlign w:val="center"/>
                </w:tcPr>
                <w:p w:rsidR="000D114C" w:rsidRPr="00396BFD" w:rsidRDefault="00231EDE" w:rsidP="000D114C">
                  <w:pPr>
                    <w:pStyle w:val="Web"/>
                    <w:adjustRightInd w:val="0"/>
                    <w:snapToGrid w:val="0"/>
                    <w:spacing w:before="0" w:beforeAutospacing="0" w:after="0" w:afterAutospacing="0"/>
                    <w:jc w:val="center"/>
                    <w:textAlignment w:val="baseline"/>
                    <w:rPr>
                      <w:rFonts w:ascii="Times New Roman" w:eastAsiaTheme="majorEastAsia"/>
                      <w:bCs/>
                      <w:color w:val="000000" w:themeColor="text1"/>
                    </w:rPr>
                  </w:pPr>
                  <w:r w:rsidRPr="00396BFD">
                    <w:rPr>
                      <w:rFonts w:ascii="Times New Roman" w:eastAsiaTheme="majorEastAsia"/>
                      <w:bCs/>
                      <w:color w:val="000000" w:themeColor="text1"/>
                    </w:rPr>
                    <w:t>其他</w:t>
                  </w:r>
                </w:p>
                <w:p w:rsidR="000D114C" w:rsidRPr="00396BFD" w:rsidRDefault="00231EDE" w:rsidP="000D114C">
                  <w:pPr>
                    <w:pStyle w:val="Web"/>
                    <w:adjustRightInd w:val="0"/>
                    <w:snapToGrid w:val="0"/>
                    <w:spacing w:before="0" w:beforeAutospacing="0" w:after="0" w:afterAutospacing="0"/>
                    <w:jc w:val="center"/>
                    <w:textAlignment w:val="baseline"/>
                    <w:rPr>
                      <w:rFonts w:ascii="Times New Roman" w:eastAsiaTheme="majorEastAsia"/>
                      <w:bCs/>
                      <w:color w:val="000000" w:themeColor="text1"/>
                    </w:rPr>
                  </w:pPr>
                  <w:r w:rsidRPr="00396BFD">
                    <w:rPr>
                      <w:rFonts w:ascii="Times New Roman" w:eastAsiaTheme="majorEastAsia"/>
                      <w:bCs/>
                      <w:color w:val="000000" w:themeColor="text1"/>
                    </w:rPr>
                    <w:t>領域</w:t>
                  </w:r>
                </w:p>
                <w:p w:rsidR="000D114C" w:rsidRPr="00396BFD" w:rsidRDefault="00231EDE" w:rsidP="000D114C">
                  <w:pPr>
                    <w:pStyle w:val="Web"/>
                    <w:adjustRightInd w:val="0"/>
                    <w:snapToGrid w:val="0"/>
                    <w:spacing w:before="0" w:beforeAutospacing="0" w:after="0" w:afterAutospacing="0"/>
                    <w:jc w:val="center"/>
                    <w:textAlignment w:val="baseline"/>
                    <w:rPr>
                      <w:rFonts w:ascii="Times New Roman" w:eastAsiaTheme="majorEastAsia"/>
                      <w:bCs/>
                      <w:color w:val="000000" w:themeColor="text1"/>
                    </w:rPr>
                  </w:pPr>
                  <w:r w:rsidRPr="00396BFD">
                    <w:rPr>
                      <w:rFonts w:ascii="Times New Roman" w:eastAsiaTheme="majorEastAsia"/>
                      <w:bCs/>
                      <w:color w:val="000000" w:themeColor="text1"/>
                    </w:rPr>
                    <w:t>應用</w:t>
                  </w:r>
                </w:p>
              </w:tc>
              <w:tc>
                <w:tcPr>
                  <w:tcW w:w="6517" w:type="dxa"/>
                  <w:vAlign w:val="center"/>
                </w:tcPr>
                <w:p w:rsidR="00231EDE" w:rsidRPr="00396BFD" w:rsidRDefault="00231EDE" w:rsidP="000C470F">
                  <w:pPr>
                    <w:pStyle w:val="Web"/>
                    <w:adjustRightInd w:val="0"/>
                    <w:snapToGrid w:val="0"/>
                    <w:jc w:val="both"/>
                    <w:textAlignment w:val="baseline"/>
                    <w:rPr>
                      <w:rFonts w:ascii="Times New Roman" w:eastAsiaTheme="majorEastAsia"/>
                      <w:color w:val="000000" w:themeColor="text1"/>
                    </w:rPr>
                  </w:pPr>
                  <w:r w:rsidRPr="00396BFD">
                    <w:rPr>
                      <w:rFonts w:ascii="Times New Roman" w:eastAsiaTheme="majorEastAsia"/>
                      <w:color w:val="000000" w:themeColor="text1"/>
                    </w:rPr>
                    <w:t>不限</w:t>
                  </w:r>
                </w:p>
              </w:tc>
            </w:tr>
          </w:tbl>
          <w:p w:rsidR="000C470F" w:rsidRPr="00396BFD" w:rsidRDefault="000C470F" w:rsidP="000C470F">
            <w:pPr>
              <w:pStyle w:val="Web"/>
              <w:adjustRightInd w:val="0"/>
              <w:snapToGrid w:val="0"/>
              <w:spacing w:before="0" w:beforeAutospacing="0" w:after="0" w:afterAutospacing="0" w:line="360" w:lineRule="exact"/>
              <w:jc w:val="both"/>
              <w:textAlignment w:val="baseline"/>
              <w:rPr>
                <w:rFonts w:ascii="Times New Roman" w:eastAsiaTheme="majorEastAsia"/>
                <w:color w:val="000000" w:themeColor="text1"/>
              </w:rPr>
            </w:pPr>
          </w:p>
          <w:p w:rsidR="00C309E4" w:rsidRPr="00396BFD" w:rsidRDefault="00231EDE" w:rsidP="000C470F">
            <w:pPr>
              <w:pStyle w:val="Web"/>
              <w:adjustRightInd w:val="0"/>
              <w:snapToGrid w:val="0"/>
              <w:spacing w:before="0" w:beforeAutospacing="0" w:after="0" w:afterAutospacing="0" w:line="360" w:lineRule="exact"/>
              <w:jc w:val="both"/>
              <w:textAlignment w:val="baseline"/>
              <w:rPr>
                <w:rFonts w:ascii="Times New Roman" w:eastAsiaTheme="majorEastAsia"/>
                <w:color w:val="000000" w:themeColor="text1"/>
              </w:rPr>
            </w:pPr>
            <w:r w:rsidRPr="00396BFD">
              <w:rPr>
                <w:rFonts w:ascii="Times New Roman" w:eastAsiaTheme="majorEastAsia"/>
                <w:color w:val="000000" w:themeColor="text1"/>
              </w:rPr>
              <w:t>【無人機參考資源】</w:t>
            </w:r>
          </w:p>
          <w:p w:rsidR="00231EDE" w:rsidRPr="00396BFD" w:rsidRDefault="00231EDE" w:rsidP="0080787C">
            <w:pPr>
              <w:pStyle w:val="Web"/>
              <w:numPr>
                <w:ilvl w:val="0"/>
                <w:numId w:val="101"/>
              </w:numPr>
              <w:adjustRightInd w:val="0"/>
              <w:snapToGrid w:val="0"/>
              <w:spacing w:before="0" w:beforeAutospacing="0" w:after="0" w:afterAutospacing="0" w:line="360" w:lineRule="exact"/>
              <w:jc w:val="both"/>
              <w:textAlignment w:val="baseline"/>
              <w:rPr>
                <w:rFonts w:ascii="Times New Roman" w:eastAsiaTheme="majorEastAsia"/>
                <w:color w:val="000000" w:themeColor="text1"/>
              </w:rPr>
            </w:pPr>
            <w:r w:rsidRPr="00396BFD">
              <w:rPr>
                <w:rFonts w:ascii="Times New Roman" w:eastAsiaTheme="majorEastAsia"/>
                <w:color w:val="000000" w:themeColor="text1"/>
              </w:rPr>
              <w:t>無人機飛行空域查詢</w:t>
            </w:r>
            <w:hyperlink r:id="rId12" w:history="1">
              <w:r w:rsidR="00937DED" w:rsidRPr="00396BFD">
                <w:rPr>
                  <w:rStyle w:val="a6"/>
                  <w:rFonts w:ascii="Times New Roman" w:eastAsiaTheme="majorEastAsia"/>
                  <w:color w:val="000000" w:themeColor="text1"/>
                </w:rPr>
                <w:t>https://drone.caa.gov.tw/Default/DataList4</w:t>
              </w:r>
            </w:hyperlink>
            <w:r w:rsidRPr="00396BFD">
              <w:rPr>
                <w:rFonts w:ascii="Times New Roman" w:eastAsiaTheme="majorEastAsia"/>
                <w:color w:val="000000" w:themeColor="text1"/>
              </w:rPr>
              <w:t xml:space="preserve"> </w:t>
            </w:r>
          </w:p>
          <w:p w:rsidR="00D91EEE" w:rsidRPr="00396BFD" w:rsidRDefault="00937DED" w:rsidP="0080787C">
            <w:pPr>
              <w:pStyle w:val="Web"/>
              <w:numPr>
                <w:ilvl w:val="0"/>
                <w:numId w:val="101"/>
              </w:numPr>
              <w:adjustRightInd w:val="0"/>
              <w:snapToGrid w:val="0"/>
              <w:spacing w:before="0" w:beforeAutospacing="0" w:after="0" w:afterAutospacing="0" w:line="360" w:lineRule="exact"/>
              <w:jc w:val="both"/>
              <w:textAlignment w:val="baseline"/>
              <w:rPr>
                <w:rFonts w:ascii="Times New Roman" w:eastAsiaTheme="majorEastAsia"/>
                <w:color w:val="000000" w:themeColor="text1"/>
              </w:rPr>
            </w:pPr>
            <w:r w:rsidRPr="00396BFD">
              <w:rPr>
                <w:rFonts w:ascii="Times New Roman" w:eastAsiaTheme="majorEastAsia"/>
                <w:color w:val="000000" w:themeColor="text1"/>
              </w:rPr>
              <w:t>政府研究資訊系統</w:t>
            </w:r>
            <w:r w:rsidRPr="00396BFD">
              <w:rPr>
                <w:rFonts w:ascii="Times New Roman" w:eastAsiaTheme="majorEastAsia"/>
                <w:color w:val="000000" w:themeColor="text1"/>
              </w:rPr>
              <w:t>(</w:t>
            </w:r>
            <w:r w:rsidR="00231EDE" w:rsidRPr="00396BFD">
              <w:rPr>
                <w:rFonts w:ascii="Times New Roman" w:eastAsiaTheme="majorEastAsia"/>
                <w:color w:val="000000" w:themeColor="text1"/>
              </w:rPr>
              <w:t>應用案例及研究</w:t>
            </w:r>
            <w:r w:rsidRPr="00396BFD">
              <w:rPr>
                <w:rFonts w:ascii="Times New Roman" w:eastAsiaTheme="majorEastAsia"/>
                <w:color w:val="000000" w:themeColor="text1"/>
              </w:rPr>
              <w:t>)</w:t>
            </w:r>
            <w:hyperlink r:id="rId13" w:history="1">
              <w:r w:rsidR="00231EDE" w:rsidRPr="00396BFD">
                <w:rPr>
                  <w:rStyle w:val="a6"/>
                  <w:rFonts w:ascii="Times New Roman" w:eastAsiaTheme="majorEastAsia"/>
                  <w:color w:val="000000" w:themeColor="text1"/>
                </w:rPr>
                <w:t>https://ppt.cc/fifWDx</w:t>
              </w:r>
            </w:hyperlink>
          </w:p>
        </w:tc>
      </w:tr>
      <w:tr w:rsidR="00157D85" w:rsidRPr="00396BFD" w:rsidTr="00891CB7">
        <w:trPr>
          <w:trHeight w:val="7229"/>
        </w:trPr>
        <w:tc>
          <w:tcPr>
            <w:tcW w:w="447" w:type="dxa"/>
            <w:vMerge w:val="restart"/>
            <w:vAlign w:val="center"/>
          </w:tcPr>
          <w:p w:rsidR="00C309E4" w:rsidRPr="00396BFD" w:rsidRDefault="00C309E4" w:rsidP="0080787C">
            <w:pPr>
              <w:pStyle w:val="a5"/>
              <w:numPr>
                <w:ilvl w:val="0"/>
                <w:numId w:val="87"/>
              </w:numPr>
              <w:spacing w:beforeLines="0" w:afterLines="0"/>
              <w:jc w:val="right"/>
              <w:rPr>
                <w:rFonts w:asciiTheme="majorEastAsia" w:eastAsiaTheme="majorEastAsia" w:hAnsiTheme="majorEastAsia"/>
                <w:b w:val="0"/>
                <w:color w:val="000000" w:themeColor="text1"/>
                <w:sz w:val="24"/>
              </w:rPr>
            </w:pPr>
          </w:p>
        </w:tc>
        <w:tc>
          <w:tcPr>
            <w:tcW w:w="2242" w:type="dxa"/>
            <w:vMerge w:val="restart"/>
            <w:vAlign w:val="center"/>
          </w:tcPr>
          <w:p w:rsidR="00C309E4" w:rsidRPr="00396BFD" w:rsidRDefault="00C309E4" w:rsidP="00790B96">
            <w:pPr>
              <w:pStyle w:val="3"/>
              <w:snapToGrid w:val="0"/>
              <w:spacing w:line="400" w:lineRule="atLeast"/>
              <w:jc w:val="center"/>
              <w:rPr>
                <w:rFonts w:eastAsiaTheme="majorEastAsia"/>
                <w:color w:val="000000" w:themeColor="text1"/>
                <w:sz w:val="24"/>
              </w:rPr>
            </w:pPr>
            <w:r w:rsidRPr="00396BFD">
              <w:rPr>
                <w:rFonts w:eastAsiaTheme="majorEastAsia"/>
                <w:color w:val="000000" w:themeColor="text1"/>
                <w:sz w:val="24"/>
              </w:rPr>
              <w:t>無人機創新技術組</w:t>
            </w:r>
          </w:p>
          <w:p w:rsidR="00C309E4" w:rsidRPr="00396BFD" w:rsidRDefault="00C309E4" w:rsidP="00C309E4">
            <w:pPr>
              <w:pStyle w:val="3"/>
              <w:snapToGrid w:val="0"/>
              <w:spacing w:line="400" w:lineRule="atLeast"/>
              <w:jc w:val="center"/>
              <w:rPr>
                <w:rFonts w:eastAsiaTheme="majorEastAsia"/>
                <w:color w:val="000000" w:themeColor="text1"/>
                <w:sz w:val="24"/>
              </w:rPr>
            </w:pPr>
            <w:r w:rsidRPr="00396BFD">
              <w:rPr>
                <w:rFonts w:eastAsiaTheme="majorEastAsia"/>
                <w:color w:val="000000" w:themeColor="text1"/>
                <w:sz w:val="24"/>
              </w:rPr>
              <w:t>(Drone-tech)</w:t>
            </w:r>
          </w:p>
        </w:tc>
        <w:tc>
          <w:tcPr>
            <w:tcW w:w="456" w:type="dxa"/>
            <w:vAlign w:val="center"/>
          </w:tcPr>
          <w:p w:rsidR="00C309E4" w:rsidRPr="00396BFD" w:rsidRDefault="00C309E4" w:rsidP="00C309E4">
            <w:pPr>
              <w:pStyle w:val="Web"/>
              <w:adjustRightInd w:val="0"/>
              <w:snapToGrid w:val="0"/>
              <w:spacing w:before="0" w:beforeAutospacing="0" w:after="0" w:afterAutospacing="0" w:line="400" w:lineRule="atLeast"/>
              <w:jc w:val="center"/>
              <w:textAlignment w:val="baseline"/>
              <w:rPr>
                <w:rFonts w:asciiTheme="majorEastAsia" w:eastAsiaTheme="majorEastAsia" w:hAnsiTheme="majorEastAsia" w:cs="Arial"/>
                <w:color w:val="000000" w:themeColor="text1"/>
              </w:rPr>
            </w:pPr>
            <w:r w:rsidRPr="00396BFD">
              <w:rPr>
                <w:rFonts w:asciiTheme="majorEastAsia" w:eastAsiaTheme="majorEastAsia" w:hAnsiTheme="majorEastAsia" w:cs="Arial" w:hint="eastAsia"/>
                <w:color w:val="000000" w:themeColor="text1"/>
              </w:rPr>
              <w:t>創意</w:t>
            </w:r>
          </w:p>
        </w:tc>
        <w:tc>
          <w:tcPr>
            <w:tcW w:w="2242" w:type="dxa"/>
            <w:vAlign w:val="center"/>
          </w:tcPr>
          <w:p w:rsidR="009B4DAE" w:rsidRPr="00396BFD" w:rsidRDefault="009B4DAE" w:rsidP="00835459">
            <w:pPr>
              <w:pStyle w:val="Web"/>
              <w:adjustRightInd w:val="0"/>
              <w:snapToGrid w:val="0"/>
              <w:spacing w:before="0" w:beforeAutospacing="0" w:after="0" w:afterAutospacing="0" w:line="400" w:lineRule="atLeast"/>
              <w:ind w:rightChars="-45" w:right="-108"/>
              <w:textAlignment w:val="baseline"/>
              <w:rPr>
                <w:rFonts w:asciiTheme="majorEastAsia" w:eastAsiaTheme="majorEastAsia" w:hAnsiTheme="majorEastAsia" w:cs="Arial"/>
                <w:color w:val="000000" w:themeColor="text1"/>
              </w:rPr>
            </w:pPr>
            <w:r w:rsidRPr="00396BFD">
              <w:rPr>
                <w:rFonts w:asciiTheme="majorEastAsia" w:eastAsiaTheme="majorEastAsia" w:hAnsiTheme="majorEastAsia" w:cs="Arial" w:hint="eastAsia"/>
                <w:color w:val="000000" w:themeColor="text1"/>
              </w:rPr>
              <w:t>鼓勵團隊提出</w:t>
            </w:r>
            <w:r w:rsidRPr="00396BFD">
              <w:rPr>
                <w:rFonts w:asciiTheme="majorEastAsia" w:eastAsiaTheme="majorEastAsia" w:hAnsiTheme="majorEastAsia" w:cs="Arial" w:hint="eastAsia"/>
                <w:b/>
                <w:color w:val="000000" w:themeColor="text1"/>
              </w:rPr>
              <w:t>「</w:t>
            </w:r>
            <w:r w:rsidRPr="00396BFD">
              <w:rPr>
                <w:rFonts w:asciiTheme="majorEastAsia" w:eastAsiaTheme="majorEastAsia" w:hAnsiTheme="majorEastAsia" w:cs="Arial" w:hint="eastAsia"/>
                <w:b/>
                <w:color w:val="000000" w:themeColor="text1"/>
                <w:shd w:val="pct15" w:color="auto" w:fill="FFFFFF"/>
              </w:rPr>
              <w:t>ICT創新構想</w:t>
            </w:r>
            <w:r w:rsidRPr="00396BFD">
              <w:rPr>
                <w:rFonts w:asciiTheme="majorEastAsia" w:eastAsiaTheme="majorEastAsia" w:hAnsiTheme="majorEastAsia" w:cs="Arial" w:hint="eastAsia"/>
                <w:b/>
                <w:color w:val="000000" w:themeColor="text1"/>
              </w:rPr>
              <w:t>」</w:t>
            </w:r>
            <w:r w:rsidRPr="00396BFD">
              <w:rPr>
                <w:rFonts w:asciiTheme="majorEastAsia" w:eastAsiaTheme="majorEastAsia" w:hAnsiTheme="majorEastAsia" w:cs="Arial" w:hint="eastAsia"/>
                <w:color w:val="000000" w:themeColor="text1"/>
              </w:rPr>
              <w:t>，以</w:t>
            </w:r>
            <w:r w:rsidRPr="00396BFD">
              <w:rPr>
                <w:rFonts w:asciiTheme="majorEastAsia" w:eastAsiaTheme="majorEastAsia" w:hAnsiTheme="majorEastAsia" w:cs="Arial" w:hint="eastAsia"/>
                <w:b/>
                <w:color w:val="000000" w:themeColor="text1"/>
                <w:u w:val="single"/>
              </w:rPr>
              <w:t>優化無人飛行載具性能</w:t>
            </w:r>
            <w:r w:rsidRPr="00396BFD">
              <w:rPr>
                <w:rFonts w:asciiTheme="majorEastAsia" w:eastAsiaTheme="majorEastAsia" w:hAnsiTheme="majorEastAsia" w:cs="Arial" w:hint="eastAsia"/>
                <w:color w:val="000000" w:themeColor="text1"/>
              </w:rPr>
              <w:t>，或提出與公共安全相關之無人飛行載具</w:t>
            </w:r>
            <w:r w:rsidRPr="00396BFD">
              <w:rPr>
                <w:rFonts w:asciiTheme="majorEastAsia" w:eastAsiaTheme="majorEastAsia" w:hAnsiTheme="majorEastAsia" w:cs="Arial" w:hint="eastAsia"/>
                <w:b/>
                <w:color w:val="000000" w:themeColor="text1"/>
                <w:u w:val="single"/>
              </w:rPr>
              <w:t>反制或航管</w:t>
            </w:r>
            <w:r w:rsidRPr="00396BFD">
              <w:rPr>
                <w:rFonts w:asciiTheme="majorEastAsia" w:eastAsiaTheme="majorEastAsia" w:hAnsiTheme="majorEastAsia" w:cs="Arial" w:hint="eastAsia"/>
                <w:color w:val="000000" w:themeColor="text1"/>
              </w:rPr>
              <w:t>的創新解決方案</w:t>
            </w:r>
          </w:p>
          <w:p w:rsidR="00C309E4" w:rsidRPr="00396BFD" w:rsidRDefault="00C309E4" w:rsidP="00C309E4">
            <w:pPr>
              <w:pStyle w:val="Web"/>
              <w:adjustRightInd w:val="0"/>
              <w:snapToGrid w:val="0"/>
              <w:spacing w:before="0" w:beforeAutospacing="0" w:after="0" w:afterAutospacing="0" w:line="400" w:lineRule="atLeast"/>
              <w:textAlignment w:val="baseline"/>
              <w:rPr>
                <w:rFonts w:asciiTheme="majorEastAsia" w:eastAsiaTheme="majorEastAsia" w:hAnsiTheme="majorEastAsia" w:cs="Arial"/>
                <w:color w:val="000000" w:themeColor="text1"/>
              </w:rPr>
            </w:pPr>
            <w:r w:rsidRPr="00396BFD">
              <w:rPr>
                <w:rFonts w:asciiTheme="majorEastAsia" w:eastAsiaTheme="majorEastAsia" w:hAnsiTheme="majorEastAsia" w:cs="Arial" w:hint="eastAsia"/>
                <w:color w:val="000000" w:themeColor="text1"/>
                <w:bdr w:val="single" w:sz="4" w:space="0" w:color="auto"/>
              </w:rPr>
              <w:t>※只需有構想說明書</w:t>
            </w:r>
          </w:p>
        </w:tc>
        <w:tc>
          <w:tcPr>
            <w:tcW w:w="5387" w:type="dxa"/>
            <w:vMerge w:val="restart"/>
          </w:tcPr>
          <w:p w:rsidR="000C470F" w:rsidRPr="00396BFD" w:rsidRDefault="000C470F" w:rsidP="000D114C">
            <w:pPr>
              <w:pStyle w:val="Web"/>
              <w:adjustRightInd w:val="0"/>
              <w:snapToGrid w:val="0"/>
              <w:spacing w:before="0" w:beforeAutospacing="0" w:after="0" w:afterAutospacing="0" w:line="360" w:lineRule="atLeast"/>
              <w:ind w:leftChars="-46" w:hangingChars="46" w:hanging="110"/>
              <w:jc w:val="both"/>
              <w:textAlignment w:val="baseline"/>
              <w:rPr>
                <w:rFonts w:ascii="Times New Roman" w:eastAsiaTheme="majorEastAsia"/>
                <w:color w:val="000000" w:themeColor="text1"/>
              </w:rPr>
            </w:pPr>
            <w:r w:rsidRPr="00396BFD">
              <w:rPr>
                <w:rFonts w:ascii="Times New Roman" w:eastAsiaTheme="majorEastAsia" w:hint="eastAsia"/>
                <w:color w:val="000000" w:themeColor="text1"/>
              </w:rPr>
              <w:t>【加分機制】</w:t>
            </w:r>
          </w:p>
          <w:p w:rsidR="000C470F" w:rsidRPr="00396BFD" w:rsidRDefault="000C470F" w:rsidP="0080787C">
            <w:pPr>
              <w:pStyle w:val="Web"/>
              <w:numPr>
                <w:ilvl w:val="0"/>
                <w:numId w:val="92"/>
              </w:numPr>
              <w:adjustRightInd w:val="0"/>
              <w:snapToGrid w:val="0"/>
              <w:spacing w:before="0" w:beforeAutospacing="0" w:after="0" w:afterAutospacing="0" w:line="320" w:lineRule="atLeast"/>
              <w:ind w:left="318" w:hanging="318"/>
              <w:jc w:val="both"/>
              <w:textAlignment w:val="baseline"/>
              <w:rPr>
                <w:rFonts w:ascii="Times New Roman" w:eastAsiaTheme="majorEastAsia"/>
                <w:color w:val="000000" w:themeColor="text1"/>
              </w:rPr>
            </w:pPr>
            <w:r w:rsidRPr="00396BFD">
              <w:rPr>
                <w:rFonts w:ascii="Times New Roman" w:eastAsiaTheme="majorEastAsia"/>
                <w:color w:val="000000" w:themeColor="text1"/>
              </w:rPr>
              <w:t>「產業出題」將於</w:t>
            </w:r>
            <w:r w:rsidRPr="00396BFD">
              <w:rPr>
                <w:rFonts w:ascii="Times New Roman" w:eastAsiaTheme="majorEastAsia"/>
                <w:color w:val="000000" w:themeColor="text1"/>
              </w:rPr>
              <w:t>5</w:t>
            </w:r>
            <w:r w:rsidRPr="00396BFD">
              <w:rPr>
                <w:rFonts w:ascii="Times New Roman" w:eastAsiaTheme="majorEastAsia"/>
                <w:color w:val="000000" w:themeColor="text1"/>
              </w:rPr>
              <w:t>月公布於競賽網站中</w:t>
            </w:r>
            <w:r w:rsidRPr="00396BFD">
              <w:rPr>
                <w:rFonts w:ascii="Times New Roman" w:eastAsiaTheme="majorEastAsia" w:hint="eastAsia"/>
                <w:color w:val="000000" w:themeColor="text1"/>
              </w:rPr>
              <w:t>，</w:t>
            </w:r>
            <w:r w:rsidRPr="00396BFD">
              <w:rPr>
                <w:rFonts w:ascii="Times New Roman" w:eastAsiaTheme="majorEastAsia"/>
                <w:color w:val="000000" w:themeColor="text1"/>
              </w:rPr>
              <w:t>若團隊回應「產業出題」將酌予加分</w:t>
            </w:r>
            <w:r w:rsidRPr="00396BFD">
              <w:rPr>
                <w:rFonts w:ascii="Times New Roman" w:eastAsiaTheme="majorEastAsia" w:hint="eastAsia"/>
                <w:color w:val="000000" w:themeColor="text1"/>
              </w:rPr>
              <w:t>(</w:t>
            </w:r>
            <w:r w:rsidRPr="00396BFD">
              <w:rPr>
                <w:rFonts w:ascii="Times New Roman" w:eastAsiaTheme="majorEastAsia" w:hint="eastAsia"/>
                <w:color w:val="000000" w:themeColor="text1"/>
              </w:rPr>
              <w:t>至多</w:t>
            </w:r>
            <w:r w:rsidRPr="00396BFD">
              <w:rPr>
                <w:rFonts w:ascii="Times New Roman" w:eastAsiaTheme="majorEastAsia" w:hint="eastAsia"/>
                <w:color w:val="000000" w:themeColor="text1"/>
              </w:rPr>
              <w:t>5%)</w:t>
            </w:r>
            <w:r w:rsidRPr="00396BFD">
              <w:rPr>
                <w:rFonts w:ascii="Times New Roman" w:eastAsiaTheme="majorEastAsia"/>
                <w:color w:val="000000" w:themeColor="text1"/>
              </w:rPr>
              <w:t>，亦可</w:t>
            </w:r>
            <w:proofErr w:type="gramStart"/>
            <w:r w:rsidRPr="00396BFD">
              <w:rPr>
                <w:rFonts w:ascii="Times New Roman" w:eastAsiaTheme="majorEastAsia" w:hint="eastAsia"/>
                <w:color w:val="000000" w:themeColor="text1"/>
              </w:rPr>
              <w:t>依本組別</w:t>
            </w:r>
            <w:proofErr w:type="gramEnd"/>
            <w:r w:rsidRPr="00396BFD">
              <w:rPr>
                <w:rFonts w:ascii="Times New Roman" w:eastAsiaTheme="majorEastAsia" w:hint="eastAsia"/>
                <w:color w:val="000000" w:themeColor="text1"/>
              </w:rPr>
              <w:t>說明</w:t>
            </w:r>
            <w:r w:rsidRPr="00396BFD">
              <w:rPr>
                <w:rFonts w:ascii="Times New Roman" w:eastAsiaTheme="majorEastAsia"/>
                <w:color w:val="000000" w:themeColor="text1"/>
              </w:rPr>
              <w:t>自訂主題</w:t>
            </w:r>
            <w:r w:rsidRPr="00396BFD">
              <w:rPr>
                <w:rFonts w:ascii="Times New Roman" w:eastAsiaTheme="majorEastAsia" w:hint="eastAsia"/>
                <w:color w:val="000000" w:themeColor="text1"/>
              </w:rPr>
              <w:t>。</w:t>
            </w:r>
          </w:p>
          <w:p w:rsidR="000C470F" w:rsidRPr="00396BFD" w:rsidRDefault="000C470F" w:rsidP="0080787C">
            <w:pPr>
              <w:pStyle w:val="Web"/>
              <w:numPr>
                <w:ilvl w:val="0"/>
                <w:numId w:val="92"/>
              </w:numPr>
              <w:adjustRightInd w:val="0"/>
              <w:snapToGrid w:val="0"/>
              <w:spacing w:before="0" w:beforeAutospacing="0" w:after="0" w:afterAutospacing="0" w:line="320" w:lineRule="atLeast"/>
              <w:ind w:left="318" w:hanging="318"/>
              <w:jc w:val="both"/>
              <w:textAlignment w:val="baseline"/>
              <w:rPr>
                <w:rFonts w:ascii="Times New Roman" w:eastAsiaTheme="majorEastAsia"/>
                <w:color w:val="000000" w:themeColor="text1"/>
              </w:rPr>
            </w:pPr>
            <w:r w:rsidRPr="00396BFD">
              <w:rPr>
                <w:rFonts w:ascii="Times New Roman" w:eastAsiaTheme="majorEastAsia" w:hint="eastAsia"/>
                <w:color w:val="000000" w:themeColor="text1"/>
              </w:rPr>
              <w:t>鼓勵團隊開發可優化「飛控」系統與「圖傳」系統等關鍵技術，請於「概述文件」</w:t>
            </w:r>
            <w:r w:rsidRPr="00396BFD">
              <w:rPr>
                <w:rFonts w:asciiTheme="majorEastAsia" w:eastAsiaTheme="majorEastAsia" w:hAnsiTheme="majorEastAsia" w:hint="eastAsia"/>
                <w:color w:val="000000" w:themeColor="text1"/>
              </w:rPr>
              <w:t>詳述使用之</w:t>
            </w:r>
            <w:r w:rsidRPr="00396BFD">
              <w:rPr>
                <w:rFonts w:asciiTheme="majorEastAsia" w:eastAsiaTheme="majorEastAsia" w:hAnsiTheme="majorEastAsia" w:hint="eastAsia"/>
                <w:color w:val="000000" w:themeColor="text1"/>
                <w:u w:val="single"/>
              </w:rPr>
              <w:t>機型種類</w:t>
            </w:r>
            <w:r w:rsidRPr="00396BFD">
              <w:rPr>
                <w:rFonts w:asciiTheme="majorEastAsia" w:eastAsiaTheme="majorEastAsia" w:hAnsiTheme="majorEastAsia" w:hint="eastAsia"/>
                <w:color w:val="000000" w:themeColor="text1"/>
              </w:rPr>
              <w:t>、</w:t>
            </w:r>
            <w:r w:rsidRPr="00396BFD">
              <w:rPr>
                <w:rFonts w:asciiTheme="majorEastAsia" w:eastAsiaTheme="majorEastAsia" w:hAnsiTheme="majorEastAsia" w:hint="eastAsia"/>
                <w:color w:val="000000" w:themeColor="text1"/>
                <w:u w:val="single"/>
              </w:rPr>
              <w:t>飛控及圖傳</w:t>
            </w:r>
            <w:r w:rsidRPr="00396BFD">
              <w:rPr>
                <w:rFonts w:asciiTheme="majorEastAsia" w:eastAsiaTheme="majorEastAsia" w:hAnsiTheme="majorEastAsia" w:hint="eastAsia"/>
                <w:color w:val="000000" w:themeColor="text1"/>
              </w:rPr>
              <w:t>處理等系統，將酌予加分(至多5%)，其評分項目</w:t>
            </w:r>
            <w:r w:rsidRPr="00396BFD">
              <w:rPr>
                <w:rFonts w:ascii="Times New Roman" w:eastAsiaTheme="majorEastAsia" w:hint="eastAsia"/>
                <w:color w:val="000000" w:themeColor="text1"/>
              </w:rPr>
              <w:t>請詳見</w:t>
            </w:r>
            <w:r w:rsidRPr="00396BFD">
              <w:rPr>
                <w:rFonts w:ascii="Times New Roman" w:eastAsiaTheme="majorEastAsia" w:hint="eastAsia"/>
                <w:color w:val="000000" w:themeColor="text1"/>
              </w:rPr>
              <w:t>P.2</w:t>
            </w:r>
            <w:r w:rsidR="00B45A06" w:rsidRPr="00396BFD">
              <w:rPr>
                <w:rFonts w:ascii="Times New Roman" w:eastAsiaTheme="majorEastAsia"/>
                <w:color w:val="000000" w:themeColor="text1"/>
              </w:rPr>
              <w:t>3</w:t>
            </w:r>
            <w:r w:rsidRPr="00396BFD">
              <w:rPr>
                <w:rFonts w:ascii="Times New Roman" w:eastAsiaTheme="majorEastAsia" w:hint="eastAsia"/>
                <w:color w:val="000000" w:themeColor="text1"/>
              </w:rPr>
              <w:t>。</w:t>
            </w:r>
          </w:p>
          <w:p w:rsidR="00757C8E" w:rsidRPr="00396BFD" w:rsidRDefault="00757C8E" w:rsidP="0080787C">
            <w:pPr>
              <w:pStyle w:val="Web"/>
              <w:numPr>
                <w:ilvl w:val="0"/>
                <w:numId w:val="92"/>
              </w:numPr>
              <w:adjustRightInd w:val="0"/>
              <w:snapToGrid w:val="0"/>
              <w:spacing w:before="0" w:beforeAutospacing="0" w:after="0" w:afterAutospacing="0" w:line="360" w:lineRule="atLeast"/>
              <w:ind w:left="315" w:hanging="315"/>
              <w:jc w:val="both"/>
              <w:textAlignment w:val="baseline"/>
              <w:rPr>
                <w:rFonts w:ascii="Times New Roman" w:eastAsiaTheme="majorEastAsia"/>
                <w:b/>
                <w:color w:val="000000" w:themeColor="text1"/>
              </w:rPr>
            </w:pPr>
            <w:r w:rsidRPr="00396BFD">
              <w:rPr>
                <w:rFonts w:ascii="Times New Roman" w:eastAsiaTheme="majorEastAsia" w:hint="eastAsia"/>
                <w:b/>
                <w:color w:val="000000" w:themeColor="text1"/>
              </w:rPr>
              <w:t>企業出題</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919"/>
              <w:gridCol w:w="2508"/>
              <w:gridCol w:w="1731"/>
            </w:tblGrid>
            <w:tr w:rsidR="00157D85" w:rsidRPr="00396BFD" w:rsidTr="009E28F8">
              <w:trPr>
                <w:trHeight w:val="615"/>
              </w:trPr>
              <w:tc>
                <w:tcPr>
                  <w:tcW w:w="891" w:type="pct"/>
                  <w:shd w:val="clear" w:color="auto" w:fill="auto"/>
                  <w:tcMar>
                    <w:top w:w="12" w:type="dxa"/>
                    <w:left w:w="12" w:type="dxa"/>
                    <w:bottom w:w="0" w:type="dxa"/>
                    <w:right w:w="12" w:type="dxa"/>
                  </w:tcMar>
                  <w:vAlign w:val="center"/>
                  <w:hideMark/>
                </w:tcPr>
                <w:p w:rsidR="009E28F8" w:rsidRPr="00396BFD" w:rsidRDefault="009E28F8" w:rsidP="00757C8E">
                  <w:pPr>
                    <w:pStyle w:val="Web"/>
                    <w:adjustRightInd w:val="0"/>
                    <w:snapToGrid w:val="0"/>
                    <w:spacing w:before="0" w:beforeAutospacing="0" w:after="0" w:afterAutospacing="0"/>
                    <w:jc w:val="center"/>
                    <w:textAlignment w:val="baseline"/>
                    <w:rPr>
                      <w:rFonts w:asciiTheme="minorEastAsia" w:eastAsiaTheme="minorEastAsia" w:hAnsiTheme="minorEastAsia"/>
                      <w:color w:val="000000" w:themeColor="text1"/>
                    </w:rPr>
                  </w:pPr>
                  <w:r w:rsidRPr="00396BFD">
                    <w:rPr>
                      <w:rFonts w:asciiTheme="minorEastAsia" w:eastAsiaTheme="minorEastAsia" w:hAnsiTheme="minorEastAsia" w:hint="eastAsia"/>
                      <w:color w:val="000000" w:themeColor="text1"/>
                    </w:rPr>
                    <w:t>景翊</w:t>
                  </w:r>
                  <w:r w:rsidRPr="00396BFD">
                    <w:rPr>
                      <w:rFonts w:asciiTheme="minorEastAsia" w:eastAsiaTheme="minorEastAsia" w:hAnsiTheme="minorEastAsia"/>
                      <w:color w:val="000000" w:themeColor="text1"/>
                    </w:rPr>
                    <w:br/>
                  </w:r>
                  <w:r w:rsidRPr="00396BFD">
                    <w:rPr>
                      <w:rFonts w:asciiTheme="minorEastAsia" w:eastAsiaTheme="minorEastAsia" w:hAnsiTheme="minorEastAsia" w:hint="eastAsia"/>
                      <w:color w:val="000000" w:themeColor="text1"/>
                    </w:rPr>
                    <w:t>科技</w:t>
                  </w:r>
                </w:p>
              </w:tc>
              <w:tc>
                <w:tcPr>
                  <w:tcW w:w="2431" w:type="pct"/>
                  <w:shd w:val="clear" w:color="auto" w:fill="auto"/>
                  <w:tcMar>
                    <w:top w:w="72" w:type="dxa"/>
                    <w:left w:w="144" w:type="dxa"/>
                    <w:bottom w:w="72" w:type="dxa"/>
                    <w:right w:w="144" w:type="dxa"/>
                  </w:tcMar>
                  <w:vAlign w:val="center"/>
                  <w:hideMark/>
                </w:tcPr>
                <w:p w:rsidR="009E28F8" w:rsidRPr="00396BFD" w:rsidRDefault="009E28F8" w:rsidP="00757C8E">
                  <w:pPr>
                    <w:pStyle w:val="Web"/>
                    <w:adjustRightInd w:val="0"/>
                    <w:snapToGrid w:val="0"/>
                    <w:spacing w:before="0" w:beforeAutospacing="0" w:after="0" w:afterAutospacing="0"/>
                    <w:jc w:val="both"/>
                    <w:textAlignment w:val="baseline"/>
                    <w:rPr>
                      <w:rFonts w:asciiTheme="minorEastAsia" w:eastAsiaTheme="minorEastAsia" w:hAnsiTheme="minorEastAsia"/>
                      <w:color w:val="000000" w:themeColor="text1"/>
                    </w:rPr>
                  </w:pPr>
                  <w:r w:rsidRPr="00396BFD">
                    <w:rPr>
                      <w:rFonts w:asciiTheme="minorEastAsia" w:eastAsiaTheme="minorEastAsia" w:hAnsiTheme="minorEastAsia" w:hint="eastAsia"/>
                      <w:bCs/>
                      <w:color w:val="000000" w:themeColor="text1"/>
                    </w:rPr>
                    <w:t>無人機商業</w:t>
                  </w:r>
                  <w:r w:rsidRPr="00396BFD">
                    <w:rPr>
                      <w:rFonts w:asciiTheme="minorEastAsia" w:eastAsiaTheme="minorEastAsia" w:hAnsiTheme="minorEastAsia"/>
                      <w:bCs/>
                      <w:color w:val="000000" w:themeColor="text1"/>
                    </w:rPr>
                    <w:br/>
                  </w:r>
                  <w:r w:rsidRPr="00396BFD">
                    <w:rPr>
                      <w:rFonts w:asciiTheme="minorEastAsia" w:eastAsiaTheme="minorEastAsia" w:hAnsiTheme="minorEastAsia" w:hint="eastAsia"/>
                      <w:bCs/>
                      <w:color w:val="000000" w:themeColor="text1"/>
                    </w:rPr>
                    <w:t>物流運送機隊管理平台 UTM</w:t>
                  </w:r>
                </w:p>
              </w:tc>
              <w:tc>
                <w:tcPr>
                  <w:tcW w:w="1678" w:type="pct"/>
                  <w:vMerge w:val="restart"/>
                  <w:vAlign w:val="center"/>
                </w:tcPr>
                <w:p w:rsidR="009E28F8" w:rsidRPr="00396BFD" w:rsidRDefault="009E28F8" w:rsidP="009E28F8">
                  <w:pPr>
                    <w:pStyle w:val="Web"/>
                    <w:adjustRightInd w:val="0"/>
                    <w:snapToGrid w:val="0"/>
                    <w:spacing w:before="0" w:beforeAutospacing="0" w:after="0" w:afterAutospacing="0"/>
                    <w:jc w:val="both"/>
                    <w:textAlignment w:val="baseline"/>
                    <w:rPr>
                      <w:rFonts w:asciiTheme="minorEastAsia" w:eastAsiaTheme="minorEastAsia" w:hAnsiTheme="minorEastAsia"/>
                      <w:bCs/>
                      <w:color w:val="000000" w:themeColor="text1"/>
                    </w:rPr>
                  </w:pPr>
                  <w:r w:rsidRPr="00396BFD">
                    <w:rPr>
                      <w:rFonts w:asciiTheme="minorEastAsia" w:eastAsiaTheme="minorEastAsia" w:hAnsiTheme="minorEastAsia" w:hint="eastAsia"/>
                      <w:bCs/>
                      <w:color w:val="000000" w:themeColor="text1"/>
                    </w:rPr>
                    <w:t>詳細內容</w:t>
                  </w:r>
                </w:p>
                <w:p w:rsidR="009E28F8" w:rsidRPr="00396BFD" w:rsidRDefault="009E28F8" w:rsidP="009E28F8">
                  <w:pPr>
                    <w:pStyle w:val="Web"/>
                    <w:adjustRightInd w:val="0"/>
                    <w:snapToGrid w:val="0"/>
                    <w:spacing w:before="0" w:beforeAutospacing="0" w:after="0" w:afterAutospacing="0"/>
                    <w:jc w:val="both"/>
                    <w:textAlignment w:val="baseline"/>
                    <w:rPr>
                      <w:rFonts w:asciiTheme="minorEastAsia" w:eastAsiaTheme="minorEastAsia" w:hAnsiTheme="minorEastAsia"/>
                      <w:bCs/>
                      <w:color w:val="000000" w:themeColor="text1"/>
                    </w:rPr>
                  </w:pPr>
                  <w:r w:rsidRPr="00396BFD">
                    <w:rPr>
                      <w:rFonts w:asciiTheme="minorEastAsia" w:eastAsiaTheme="minorEastAsia" w:hAnsiTheme="minorEastAsia"/>
                      <w:bCs/>
                      <w:noProof/>
                      <w:color w:val="000000" w:themeColor="text1"/>
                    </w:rPr>
                    <w:drawing>
                      <wp:inline distT="0" distB="0" distL="0" distR="0" wp14:anchorId="7F0A7825" wp14:editId="4FB00E83">
                        <wp:extent cx="1009650" cy="1009650"/>
                        <wp:effectExtent l="0" t="0" r="6350" b="635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無人機企業出題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inline>
                    </w:drawing>
                  </w:r>
                </w:p>
              </w:tc>
            </w:tr>
            <w:tr w:rsidR="00157D85" w:rsidRPr="00396BFD" w:rsidTr="009E28F8">
              <w:trPr>
                <w:trHeight w:val="517"/>
              </w:trPr>
              <w:tc>
                <w:tcPr>
                  <w:tcW w:w="891" w:type="pct"/>
                  <w:shd w:val="clear" w:color="auto" w:fill="auto"/>
                  <w:tcMar>
                    <w:top w:w="72" w:type="dxa"/>
                    <w:left w:w="144" w:type="dxa"/>
                    <w:bottom w:w="72" w:type="dxa"/>
                    <w:right w:w="144" w:type="dxa"/>
                  </w:tcMar>
                  <w:vAlign w:val="center"/>
                  <w:hideMark/>
                </w:tcPr>
                <w:p w:rsidR="009E28F8" w:rsidRPr="00396BFD" w:rsidRDefault="009E28F8" w:rsidP="00757C8E">
                  <w:pPr>
                    <w:pStyle w:val="Web"/>
                    <w:adjustRightInd w:val="0"/>
                    <w:snapToGrid w:val="0"/>
                    <w:spacing w:before="0" w:beforeAutospacing="0" w:after="0" w:afterAutospacing="0"/>
                    <w:jc w:val="center"/>
                    <w:textAlignment w:val="baseline"/>
                    <w:rPr>
                      <w:rFonts w:asciiTheme="minorEastAsia" w:eastAsiaTheme="minorEastAsia" w:hAnsiTheme="minorEastAsia"/>
                      <w:color w:val="000000" w:themeColor="text1"/>
                    </w:rPr>
                  </w:pPr>
                  <w:r w:rsidRPr="00396BFD">
                    <w:rPr>
                      <w:rFonts w:asciiTheme="minorEastAsia" w:eastAsiaTheme="minorEastAsia" w:hAnsiTheme="minorEastAsia" w:hint="eastAsia"/>
                      <w:color w:val="000000" w:themeColor="text1"/>
                    </w:rPr>
                    <w:t>雷虎科技</w:t>
                  </w:r>
                </w:p>
              </w:tc>
              <w:tc>
                <w:tcPr>
                  <w:tcW w:w="2431" w:type="pct"/>
                  <w:shd w:val="clear" w:color="auto" w:fill="auto"/>
                  <w:tcMar>
                    <w:top w:w="72" w:type="dxa"/>
                    <w:left w:w="144" w:type="dxa"/>
                    <w:bottom w:w="72" w:type="dxa"/>
                    <w:right w:w="144" w:type="dxa"/>
                  </w:tcMar>
                  <w:vAlign w:val="center"/>
                  <w:hideMark/>
                </w:tcPr>
                <w:p w:rsidR="009E28F8" w:rsidRPr="00396BFD" w:rsidRDefault="009E28F8" w:rsidP="00757C8E">
                  <w:pPr>
                    <w:pStyle w:val="Web"/>
                    <w:adjustRightInd w:val="0"/>
                    <w:snapToGrid w:val="0"/>
                    <w:spacing w:before="0" w:beforeAutospacing="0" w:after="0" w:afterAutospacing="0"/>
                    <w:jc w:val="both"/>
                    <w:textAlignment w:val="baseline"/>
                    <w:rPr>
                      <w:rFonts w:asciiTheme="minorEastAsia" w:eastAsiaTheme="minorEastAsia" w:hAnsiTheme="minorEastAsia"/>
                      <w:color w:val="000000" w:themeColor="text1"/>
                    </w:rPr>
                  </w:pPr>
                  <w:proofErr w:type="gramStart"/>
                  <w:r w:rsidRPr="00396BFD">
                    <w:rPr>
                      <w:rFonts w:asciiTheme="minorEastAsia" w:eastAsiaTheme="minorEastAsia" w:hAnsiTheme="minorEastAsia" w:hint="eastAsia"/>
                      <w:color w:val="000000" w:themeColor="text1"/>
                    </w:rPr>
                    <w:t>無人機反制</w:t>
                  </w:r>
                  <w:proofErr w:type="gramEnd"/>
                  <w:r w:rsidRPr="00396BFD">
                    <w:rPr>
                      <w:rFonts w:asciiTheme="minorEastAsia" w:eastAsiaTheme="minorEastAsia" w:hAnsiTheme="minorEastAsia"/>
                      <w:color w:val="000000" w:themeColor="text1"/>
                    </w:rPr>
                    <w:br/>
                  </w:r>
                  <w:r w:rsidRPr="00396BFD">
                    <w:rPr>
                      <w:rFonts w:asciiTheme="minorEastAsia" w:eastAsiaTheme="minorEastAsia" w:hAnsiTheme="minorEastAsia" w:hint="eastAsia"/>
                      <w:color w:val="000000" w:themeColor="text1"/>
                    </w:rPr>
                    <w:t>機制</w:t>
                  </w:r>
                </w:p>
              </w:tc>
              <w:tc>
                <w:tcPr>
                  <w:tcW w:w="1678" w:type="pct"/>
                  <w:vMerge/>
                </w:tcPr>
                <w:p w:rsidR="009E28F8" w:rsidRPr="00396BFD" w:rsidRDefault="009E28F8" w:rsidP="00757C8E">
                  <w:pPr>
                    <w:pStyle w:val="Web"/>
                    <w:adjustRightInd w:val="0"/>
                    <w:snapToGrid w:val="0"/>
                    <w:spacing w:before="0" w:beforeAutospacing="0" w:after="0" w:afterAutospacing="0"/>
                    <w:jc w:val="both"/>
                    <w:textAlignment w:val="baseline"/>
                    <w:rPr>
                      <w:rFonts w:asciiTheme="minorEastAsia" w:eastAsiaTheme="minorEastAsia" w:hAnsiTheme="minorEastAsia"/>
                      <w:color w:val="000000" w:themeColor="text1"/>
                    </w:rPr>
                  </w:pPr>
                </w:p>
              </w:tc>
            </w:tr>
            <w:tr w:rsidR="00157D85" w:rsidRPr="00396BFD" w:rsidTr="009E28F8">
              <w:trPr>
                <w:trHeight w:val="443"/>
              </w:trPr>
              <w:tc>
                <w:tcPr>
                  <w:tcW w:w="891" w:type="pct"/>
                  <w:shd w:val="clear" w:color="auto" w:fill="auto"/>
                  <w:tcMar>
                    <w:top w:w="72" w:type="dxa"/>
                    <w:left w:w="144" w:type="dxa"/>
                    <w:bottom w:w="72" w:type="dxa"/>
                    <w:right w:w="144" w:type="dxa"/>
                  </w:tcMar>
                  <w:vAlign w:val="center"/>
                </w:tcPr>
                <w:p w:rsidR="009E28F8" w:rsidRPr="00396BFD" w:rsidRDefault="009E28F8" w:rsidP="00757C8E">
                  <w:pPr>
                    <w:pStyle w:val="Web"/>
                    <w:adjustRightInd w:val="0"/>
                    <w:snapToGrid w:val="0"/>
                    <w:spacing w:before="0" w:beforeAutospacing="0" w:after="0" w:afterAutospacing="0"/>
                    <w:jc w:val="center"/>
                    <w:textAlignment w:val="baseline"/>
                    <w:rPr>
                      <w:rFonts w:asciiTheme="minorEastAsia" w:eastAsiaTheme="minorEastAsia" w:hAnsiTheme="minorEastAsia"/>
                      <w:color w:val="000000" w:themeColor="text1"/>
                    </w:rPr>
                  </w:pPr>
                  <w:proofErr w:type="gramStart"/>
                  <w:r w:rsidRPr="00396BFD">
                    <w:rPr>
                      <w:rFonts w:asciiTheme="minorEastAsia" w:eastAsiaTheme="minorEastAsia" w:hAnsiTheme="minorEastAsia" w:hint="eastAsia"/>
                      <w:color w:val="000000" w:themeColor="text1"/>
                    </w:rPr>
                    <w:t>原資系統</w:t>
                  </w:r>
                  <w:proofErr w:type="gramEnd"/>
                  <w:r w:rsidRPr="00396BFD">
                    <w:rPr>
                      <w:rFonts w:asciiTheme="minorEastAsia" w:eastAsiaTheme="minorEastAsia" w:hAnsiTheme="minorEastAsia" w:hint="eastAsia"/>
                      <w:color w:val="000000" w:themeColor="text1"/>
                    </w:rPr>
                    <w:t>整合</w:t>
                  </w:r>
                </w:p>
              </w:tc>
              <w:tc>
                <w:tcPr>
                  <w:tcW w:w="2431" w:type="pct"/>
                  <w:shd w:val="clear" w:color="auto" w:fill="auto"/>
                  <w:tcMar>
                    <w:top w:w="72" w:type="dxa"/>
                    <w:left w:w="144" w:type="dxa"/>
                    <w:bottom w:w="72" w:type="dxa"/>
                    <w:right w:w="144" w:type="dxa"/>
                  </w:tcMar>
                  <w:vAlign w:val="center"/>
                </w:tcPr>
                <w:p w:rsidR="009E28F8" w:rsidRPr="00396BFD" w:rsidRDefault="009E28F8" w:rsidP="00757C8E">
                  <w:pPr>
                    <w:pStyle w:val="Web"/>
                    <w:adjustRightInd w:val="0"/>
                    <w:snapToGrid w:val="0"/>
                    <w:spacing w:before="0" w:beforeAutospacing="0" w:after="0" w:afterAutospacing="0"/>
                    <w:jc w:val="both"/>
                    <w:textAlignment w:val="baseline"/>
                    <w:rPr>
                      <w:rFonts w:asciiTheme="minorEastAsia" w:eastAsiaTheme="minorEastAsia" w:hAnsiTheme="minorEastAsia"/>
                      <w:color w:val="000000" w:themeColor="text1"/>
                    </w:rPr>
                  </w:pPr>
                  <w:r w:rsidRPr="00396BFD">
                    <w:rPr>
                      <w:rFonts w:asciiTheme="minorEastAsia" w:eastAsiaTheme="minorEastAsia" w:hAnsiTheme="minorEastAsia" w:hint="eastAsia"/>
                      <w:color w:val="000000" w:themeColor="text1"/>
                    </w:rPr>
                    <w:t>無人</w:t>
                  </w:r>
                  <w:proofErr w:type="gramStart"/>
                  <w:r w:rsidRPr="00396BFD">
                    <w:rPr>
                      <w:rFonts w:asciiTheme="minorEastAsia" w:eastAsiaTheme="minorEastAsia" w:hAnsiTheme="minorEastAsia" w:hint="eastAsia"/>
                      <w:color w:val="000000" w:themeColor="text1"/>
                    </w:rPr>
                    <w:t>機車載起降</w:t>
                  </w:r>
                  <w:proofErr w:type="gramEnd"/>
                  <w:r w:rsidRPr="00396BFD">
                    <w:rPr>
                      <w:rFonts w:asciiTheme="minorEastAsia" w:eastAsiaTheme="minorEastAsia" w:hAnsiTheme="minorEastAsia" w:hint="eastAsia"/>
                      <w:color w:val="000000" w:themeColor="text1"/>
                    </w:rPr>
                    <w:t>系統</w:t>
                  </w:r>
                </w:p>
              </w:tc>
              <w:tc>
                <w:tcPr>
                  <w:tcW w:w="1678" w:type="pct"/>
                  <w:vMerge/>
                </w:tcPr>
                <w:p w:rsidR="009E28F8" w:rsidRPr="00396BFD" w:rsidRDefault="009E28F8" w:rsidP="00757C8E">
                  <w:pPr>
                    <w:pStyle w:val="Web"/>
                    <w:adjustRightInd w:val="0"/>
                    <w:snapToGrid w:val="0"/>
                    <w:spacing w:before="0" w:beforeAutospacing="0" w:after="0" w:afterAutospacing="0"/>
                    <w:jc w:val="both"/>
                    <w:textAlignment w:val="baseline"/>
                    <w:rPr>
                      <w:rFonts w:asciiTheme="minorEastAsia" w:eastAsiaTheme="minorEastAsia" w:hAnsiTheme="minorEastAsia"/>
                      <w:color w:val="000000" w:themeColor="text1"/>
                    </w:rPr>
                  </w:pPr>
                </w:p>
              </w:tc>
            </w:tr>
          </w:tbl>
          <w:p w:rsidR="00A30D9C" w:rsidRPr="00396BFD" w:rsidRDefault="00832EC1" w:rsidP="000D114C">
            <w:pPr>
              <w:pStyle w:val="Web"/>
              <w:adjustRightInd w:val="0"/>
              <w:snapToGrid w:val="0"/>
              <w:spacing w:before="0" w:beforeAutospacing="0" w:after="0" w:afterAutospacing="0" w:line="340" w:lineRule="exact"/>
              <w:ind w:leftChars="-46" w:hangingChars="46" w:hanging="110"/>
              <w:textAlignment w:val="baseline"/>
              <w:rPr>
                <w:rFonts w:asciiTheme="minorEastAsia" w:eastAsiaTheme="minorEastAsia" w:hAnsiTheme="minorEastAsia"/>
                <w:color w:val="000000" w:themeColor="text1"/>
              </w:rPr>
            </w:pPr>
            <w:r w:rsidRPr="00396BFD">
              <w:rPr>
                <w:rFonts w:asciiTheme="minorEastAsia" w:eastAsiaTheme="minorEastAsia" w:hAnsiTheme="minorEastAsia" w:hint="eastAsia"/>
                <w:color w:val="000000" w:themeColor="text1"/>
              </w:rPr>
              <w:t xml:space="preserve"> 完整題目內容</w:t>
            </w:r>
            <w:r w:rsidR="00A17A9F" w:rsidRPr="00396BFD">
              <w:rPr>
                <w:rFonts w:asciiTheme="minorEastAsia" w:eastAsiaTheme="minorEastAsia" w:hAnsiTheme="minorEastAsia" w:hint="eastAsia"/>
                <w:color w:val="000000" w:themeColor="text1"/>
              </w:rPr>
              <w:t>(請參照下方連結</w:t>
            </w:r>
            <w:r w:rsidR="00A17A9F" w:rsidRPr="00396BFD">
              <w:rPr>
                <w:rFonts w:asciiTheme="minorEastAsia" w:eastAsiaTheme="minorEastAsia" w:hAnsiTheme="minorEastAsia"/>
                <w:color w:val="000000" w:themeColor="text1"/>
              </w:rPr>
              <w:t>P.2)</w:t>
            </w:r>
            <w:r w:rsidRPr="00396BFD">
              <w:rPr>
                <w:rFonts w:asciiTheme="minorEastAsia" w:eastAsiaTheme="minorEastAsia" w:hAnsiTheme="minorEastAsia" w:hint="eastAsia"/>
                <w:color w:val="000000" w:themeColor="text1"/>
              </w:rPr>
              <w:t>：</w:t>
            </w:r>
            <w:hyperlink r:id="rId15" w:history="1">
              <w:r w:rsidRPr="00396BFD">
                <w:rPr>
                  <w:rStyle w:val="a6"/>
                  <w:rFonts w:asciiTheme="minorEastAsia" w:eastAsiaTheme="minorEastAsia" w:hAnsiTheme="minorEastAsia" w:hint="eastAsia"/>
                  <w:color w:val="000000" w:themeColor="text1"/>
                </w:rPr>
                <w:t>https://innoserve.tca.org.tw/doc/28/無人機企業出題v2.pdf</w:t>
              </w:r>
            </w:hyperlink>
          </w:p>
          <w:p w:rsidR="00D91EEE" w:rsidRPr="00396BFD" w:rsidRDefault="00D91EEE" w:rsidP="000D114C">
            <w:pPr>
              <w:pStyle w:val="Web"/>
              <w:adjustRightInd w:val="0"/>
              <w:snapToGrid w:val="0"/>
              <w:spacing w:before="0" w:beforeAutospacing="0" w:after="0" w:afterAutospacing="0" w:line="340" w:lineRule="exact"/>
              <w:jc w:val="both"/>
              <w:textAlignment w:val="baseline"/>
              <w:rPr>
                <w:rFonts w:ascii="Times New Roman" w:eastAsiaTheme="majorEastAsia"/>
                <w:color w:val="000000" w:themeColor="text1"/>
              </w:rPr>
            </w:pPr>
            <w:r w:rsidRPr="00396BFD">
              <w:rPr>
                <w:rFonts w:ascii="Times New Roman" w:eastAsiaTheme="majorEastAsia"/>
                <w:color w:val="000000" w:themeColor="text1"/>
              </w:rPr>
              <w:t>【</w:t>
            </w:r>
            <w:r w:rsidRPr="00396BFD">
              <w:rPr>
                <w:rFonts w:ascii="Times New Roman" w:eastAsiaTheme="majorEastAsia" w:hint="eastAsia"/>
                <w:color w:val="000000" w:themeColor="text1"/>
              </w:rPr>
              <w:t>加值服務</w:t>
            </w:r>
            <w:r w:rsidRPr="00396BFD">
              <w:rPr>
                <w:rFonts w:ascii="Times New Roman" w:eastAsiaTheme="majorEastAsia"/>
                <w:color w:val="000000" w:themeColor="text1"/>
              </w:rPr>
              <w:t>】</w:t>
            </w:r>
          </w:p>
          <w:p w:rsidR="00D91EEE" w:rsidRPr="00396BFD" w:rsidRDefault="00D91EEE" w:rsidP="000D114C">
            <w:pPr>
              <w:pStyle w:val="Web"/>
              <w:adjustRightInd w:val="0"/>
              <w:snapToGrid w:val="0"/>
              <w:spacing w:before="0" w:beforeAutospacing="0" w:after="0" w:afterAutospacing="0" w:line="340" w:lineRule="exact"/>
              <w:ind w:left="325"/>
              <w:jc w:val="both"/>
              <w:textAlignment w:val="baseline"/>
              <w:rPr>
                <w:rFonts w:asciiTheme="minorEastAsia" w:eastAsiaTheme="minorEastAsia" w:hAnsiTheme="minorEastAsia"/>
                <w:color w:val="000000" w:themeColor="text1"/>
              </w:rPr>
            </w:pPr>
            <w:r w:rsidRPr="00396BFD">
              <w:rPr>
                <w:rFonts w:ascii="Times New Roman" w:eastAsiaTheme="majorEastAsia" w:hint="eastAsia"/>
                <w:color w:val="000000" w:themeColor="text1"/>
              </w:rPr>
              <w:t>報名該組別的團隊，可</w:t>
            </w:r>
            <w:r w:rsidR="00E84A02" w:rsidRPr="00396BFD">
              <w:rPr>
                <w:rFonts w:ascii="Times New Roman" w:eastAsiaTheme="majorEastAsia" w:hint="eastAsia"/>
                <w:color w:val="000000" w:themeColor="text1"/>
              </w:rPr>
              <w:t>於</w:t>
            </w:r>
            <w:r w:rsidR="00E84A02" w:rsidRPr="00396BFD">
              <w:rPr>
                <w:rFonts w:ascii="Times New Roman" w:eastAsiaTheme="majorEastAsia" w:hint="eastAsia"/>
                <w:color w:val="000000" w:themeColor="text1"/>
              </w:rPr>
              <w:t>8-9</w:t>
            </w:r>
            <w:r w:rsidR="00E84A02" w:rsidRPr="00396BFD">
              <w:rPr>
                <w:rFonts w:ascii="Times New Roman" w:eastAsiaTheme="majorEastAsia" w:hint="eastAsia"/>
                <w:color w:val="000000" w:themeColor="text1"/>
              </w:rPr>
              <w:t>月</w:t>
            </w:r>
            <w:r w:rsidRPr="00396BFD">
              <w:rPr>
                <w:rFonts w:ascii="Times New Roman" w:eastAsiaTheme="majorEastAsia" w:hint="eastAsia"/>
                <w:color w:val="000000" w:themeColor="text1"/>
              </w:rPr>
              <w:t>預約無人機業師指導</w:t>
            </w:r>
            <w:r w:rsidRPr="00396BFD">
              <w:rPr>
                <w:rFonts w:ascii="Times New Roman" w:eastAsiaTheme="majorEastAsia" w:hint="eastAsia"/>
                <w:color w:val="000000" w:themeColor="text1"/>
              </w:rPr>
              <w:t>(</w:t>
            </w:r>
            <w:r w:rsidRPr="00396BFD">
              <w:rPr>
                <w:rFonts w:ascii="Times New Roman" w:eastAsiaTheme="majorEastAsia" w:hint="eastAsia"/>
                <w:color w:val="000000" w:themeColor="text1"/>
              </w:rPr>
              <w:t>需完成報名程序並上傳作品概述文件</w:t>
            </w:r>
            <w:r w:rsidRPr="00396BFD">
              <w:rPr>
                <w:rFonts w:ascii="Times New Roman" w:eastAsiaTheme="majorEastAsia" w:hint="eastAsia"/>
                <w:color w:val="000000" w:themeColor="text1"/>
              </w:rPr>
              <w:t>)</w:t>
            </w:r>
          </w:p>
          <w:p w:rsidR="00835459" w:rsidRPr="00396BFD" w:rsidRDefault="00835459" w:rsidP="000C470F">
            <w:pPr>
              <w:pStyle w:val="Web"/>
              <w:adjustRightInd w:val="0"/>
              <w:snapToGrid w:val="0"/>
              <w:spacing w:before="0" w:beforeAutospacing="0" w:after="0" w:afterAutospacing="0" w:line="360" w:lineRule="exact"/>
              <w:ind w:leftChars="-46" w:hangingChars="46" w:hanging="110"/>
              <w:jc w:val="both"/>
              <w:textAlignment w:val="baseline"/>
              <w:rPr>
                <w:rFonts w:asciiTheme="minorEastAsia" w:eastAsiaTheme="minorEastAsia" w:hAnsiTheme="minorEastAsia"/>
                <w:color w:val="000000" w:themeColor="text1"/>
              </w:rPr>
            </w:pPr>
            <w:r w:rsidRPr="00396BFD">
              <w:rPr>
                <w:rFonts w:asciiTheme="minorEastAsia" w:eastAsiaTheme="minorEastAsia" w:hAnsiTheme="minorEastAsia" w:hint="eastAsia"/>
                <w:color w:val="000000" w:themeColor="text1"/>
              </w:rPr>
              <w:t>【</w:t>
            </w:r>
            <w:r w:rsidR="002128C4" w:rsidRPr="00396BFD">
              <w:rPr>
                <w:rFonts w:ascii="Times New Roman" w:eastAsiaTheme="majorEastAsia"/>
                <w:b/>
                <w:color w:val="000000" w:themeColor="text1"/>
              </w:rPr>
              <w:t>參考範例如下</w:t>
            </w:r>
            <w:r w:rsidR="00C309E4" w:rsidRPr="00396BFD">
              <w:rPr>
                <w:rFonts w:ascii="Times New Roman" w:eastAsiaTheme="majorEastAsia"/>
                <w:b/>
                <w:color w:val="000000" w:themeColor="text1"/>
              </w:rPr>
              <w:t>(</w:t>
            </w:r>
            <w:r w:rsidR="00C309E4" w:rsidRPr="00396BFD">
              <w:rPr>
                <w:rFonts w:ascii="Times New Roman" w:eastAsiaTheme="majorEastAsia"/>
                <w:b/>
                <w:color w:val="000000" w:themeColor="text1"/>
              </w:rPr>
              <w:t>包含但不限於此</w:t>
            </w:r>
            <w:r w:rsidR="00C309E4" w:rsidRPr="00396BFD">
              <w:rPr>
                <w:rFonts w:ascii="Times New Roman" w:eastAsiaTheme="majorEastAsia"/>
                <w:b/>
                <w:color w:val="000000" w:themeColor="text1"/>
              </w:rPr>
              <w:t>)</w:t>
            </w:r>
            <w:r w:rsidRPr="00396BFD">
              <w:rPr>
                <w:rFonts w:asciiTheme="minorEastAsia" w:eastAsiaTheme="minorEastAsia" w:hAnsiTheme="minorEastAsia" w:hint="eastAsia"/>
                <w:color w:val="000000" w:themeColor="text1"/>
              </w:rPr>
              <w:t>】</w:t>
            </w:r>
          </w:p>
          <w:tbl>
            <w:tblPr>
              <w:tblStyle w:val="aa"/>
              <w:tblW w:w="0" w:type="auto"/>
              <w:tblLook w:val="04A0" w:firstRow="1" w:lastRow="0" w:firstColumn="1" w:lastColumn="0" w:noHBand="0" w:noVBand="1"/>
            </w:tblPr>
            <w:tblGrid>
              <w:gridCol w:w="859"/>
              <w:gridCol w:w="4302"/>
            </w:tblGrid>
            <w:tr w:rsidR="00157D85" w:rsidRPr="00396BFD" w:rsidTr="00891CB7">
              <w:tc>
                <w:tcPr>
                  <w:tcW w:w="878" w:type="dxa"/>
                  <w:vAlign w:val="center"/>
                </w:tcPr>
                <w:p w:rsidR="00835459" w:rsidRPr="00396BFD" w:rsidRDefault="00835459" w:rsidP="003A2D92">
                  <w:pPr>
                    <w:pStyle w:val="Web"/>
                    <w:adjustRightInd w:val="0"/>
                    <w:snapToGrid w:val="0"/>
                    <w:spacing w:before="0" w:beforeAutospacing="0" w:after="0" w:afterAutospacing="0"/>
                    <w:ind w:leftChars="-35" w:rightChars="-45" w:right="-108" w:hangingChars="35" w:hanging="84"/>
                    <w:jc w:val="center"/>
                    <w:textAlignment w:val="baseline"/>
                    <w:rPr>
                      <w:rFonts w:ascii="Times New Roman" w:eastAsiaTheme="majorEastAsia"/>
                      <w:b/>
                      <w:color w:val="000000" w:themeColor="text1"/>
                    </w:rPr>
                  </w:pPr>
                  <w:r w:rsidRPr="00396BFD">
                    <w:rPr>
                      <w:rFonts w:ascii="Times New Roman" w:eastAsiaTheme="majorEastAsia"/>
                      <w:b/>
                      <w:color w:val="000000" w:themeColor="text1"/>
                    </w:rPr>
                    <w:t>無人機</w:t>
                  </w:r>
                </w:p>
                <w:p w:rsidR="000D114C" w:rsidRPr="00396BFD" w:rsidRDefault="00835459" w:rsidP="003A2D92">
                  <w:pPr>
                    <w:pStyle w:val="Web"/>
                    <w:adjustRightInd w:val="0"/>
                    <w:snapToGrid w:val="0"/>
                    <w:spacing w:before="0" w:beforeAutospacing="0" w:after="0" w:afterAutospacing="0"/>
                    <w:ind w:leftChars="-35" w:rightChars="-45" w:right="-108" w:hangingChars="35" w:hanging="84"/>
                    <w:jc w:val="center"/>
                    <w:textAlignment w:val="baseline"/>
                    <w:rPr>
                      <w:rFonts w:ascii="Times New Roman" w:eastAsiaTheme="majorEastAsia"/>
                      <w:b/>
                      <w:color w:val="000000" w:themeColor="text1"/>
                    </w:rPr>
                  </w:pPr>
                  <w:r w:rsidRPr="00396BFD">
                    <w:rPr>
                      <w:rFonts w:ascii="Times New Roman" w:eastAsiaTheme="majorEastAsia"/>
                      <w:b/>
                      <w:color w:val="000000" w:themeColor="text1"/>
                    </w:rPr>
                    <w:t>關鍵</w:t>
                  </w:r>
                </w:p>
                <w:p w:rsidR="00835459" w:rsidRPr="00396BFD" w:rsidRDefault="00835459" w:rsidP="003A2D92">
                  <w:pPr>
                    <w:pStyle w:val="Web"/>
                    <w:adjustRightInd w:val="0"/>
                    <w:snapToGrid w:val="0"/>
                    <w:spacing w:before="0" w:beforeAutospacing="0" w:after="0" w:afterAutospacing="0"/>
                    <w:ind w:leftChars="-35" w:rightChars="-45" w:right="-108" w:hangingChars="35" w:hanging="84"/>
                    <w:jc w:val="center"/>
                    <w:textAlignment w:val="baseline"/>
                    <w:rPr>
                      <w:rFonts w:ascii="Times New Roman" w:eastAsiaTheme="majorEastAsia"/>
                      <w:b/>
                      <w:color w:val="000000" w:themeColor="text1"/>
                    </w:rPr>
                  </w:pPr>
                  <w:r w:rsidRPr="00396BFD">
                    <w:rPr>
                      <w:rFonts w:ascii="Times New Roman" w:eastAsiaTheme="majorEastAsia"/>
                      <w:b/>
                      <w:color w:val="000000" w:themeColor="text1"/>
                    </w:rPr>
                    <w:t>技術</w:t>
                  </w:r>
                </w:p>
              </w:tc>
              <w:tc>
                <w:tcPr>
                  <w:tcW w:w="4680" w:type="dxa"/>
                </w:tcPr>
                <w:p w:rsidR="00835459" w:rsidRPr="00396BFD" w:rsidRDefault="00FE66DD" w:rsidP="000D114C">
                  <w:pPr>
                    <w:pStyle w:val="Web"/>
                    <w:adjustRightInd w:val="0"/>
                    <w:snapToGrid w:val="0"/>
                    <w:spacing w:before="0" w:beforeAutospacing="0" w:after="0" w:afterAutospacing="0" w:line="340" w:lineRule="exact"/>
                    <w:ind w:left="-34"/>
                    <w:jc w:val="both"/>
                    <w:textAlignment w:val="baseline"/>
                    <w:rPr>
                      <w:rFonts w:asciiTheme="minorEastAsia" w:eastAsiaTheme="minorEastAsia" w:hAnsiTheme="minorEastAsia"/>
                      <w:color w:val="000000" w:themeColor="text1"/>
                    </w:rPr>
                  </w:pPr>
                  <w:r w:rsidRPr="00396BFD">
                    <w:rPr>
                      <w:rFonts w:ascii="Times New Roman" w:eastAsiaTheme="majorEastAsia" w:hint="eastAsia"/>
                      <w:color w:val="000000" w:themeColor="text1"/>
                    </w:rPr>
                    <w:t>優化「無人飛行載具之</w:t>
                  </w:r>
                  <w:r w:rsidRPr="00396BFD">
                    <w:rPr>
                      <w:rFonts w:ascii="Times New Roman" w:eastAsiaTheme="majorEastAsia" w:hint="eastAsia"/>
                      <w:color w:val="000000" w:themeColor="text1"/>
                    </w:rPr>
                    <w:t>ICT</w:t>
                  </w:r>
                  <w:r w:rsidRPr="00396BFD">
                    <w:rPr>
                      <w:rFonts w:ascii="Times New Roman" w:eastAsiaTheme="majorEastAsia" w:hint="eastAsia"/>
                      <w:color w:val="000000" w:themeColor="text1"/>
                    </w:rPr>
                    <w:t>創新技術」，提高無人機飛行表現，如：電源管理、視覺飛行、群飛</w:t>
                  </w:r>
                  <w:r w:rsidRPr="00396BFD">
                    <w:rPr>
                      <w:rFonts w:ascii="Times New Roman" w:eastAsiaTheme="majorEastAsia" w:hint="eastAsia"/>
                      <w:color w:val="000000" w:themeColor="text1"/>
                    </w:rPr>
                    <w:t>/</w:t>
                  </w:r>
                  <w:r w:rsidRPr="00396BFD">
                    <w:rPr>
                      <w:rFonts w:ascii="Times New Roman" w:eastAsiaTheme="majorEastAsia" w:hint="eastAsia"/>
                      <w:color w:val="000000" w:themeColor="text1"/>
                    </w:rPr>
                    <w:t>無人機展演、最佳飛行路徑、</w:t>
                  </w:r>
                  <w:proofErr w:type="gramStart"/>
                  <w:r w:rsidRPr="00396BFD">
                    <w:rPr>
                      <w:rFonts w:ascii="Times New Roman" w:eastAsiaTheme="majorEastAsia" w:hint="eastAsia"/>
                      <w:color w:val="000000" w:themeColor="text1"/>
                    </w:rPr>
                    <w:t>主動避障</w:t>
                  </w:r>
                  <w:proofErr w:type="gramEnd"/>
                  <w:r w:rsidRPr="00396BFD">
                    <w:rPr>
                      <w:rFonts w:ascii="Times New Roman" w:eastAsiaTheme="majorEastAsia" w:hint="eastAsia"/>
                      <w:color w:val="000000" w:themeColor="text1"/>
                    </w:rPr>
                    <w:t>、動力系統偵測及應變、飛行軌跡追蹤、通訊加密或警示</w:t>
                  </w:r>
                  <w:r w:rsidRPr="00396BFD">
                    <w:rPr>
                      <w:rFonts w:ascii="Times New Roman" w:eastAsiaTheme="majorEastAsia" w:hint="eastAsia"/>
                      <w:color w:val="000000" w:themeColor="text1"/>
                    </w:rPr>
                    <w:t>...</w:t>
                  </w:r>
                  <w:r w:rsidRPr="00396BFD">
                    <w:rPr>
                      <w:rFonts w:ascii="Times New Roman" w:eastAsiaTheme="majorEastAsia" w:hint="eastAsia"/>
                      <w:color w:val="000000" w:themeColor="text1"/>
                    </w:rPr>
                    <w:t>等。</w:t>
                  </w:r>
                </w:p>
              </w:tc>
            </w:tr>
            <w:tr w:rsidR="00157D85" w:rsidRPr="00396BFD" w:rsidTr="00891CB7">
              <w:tc>
                <w:tcPr>
                  <w:tcW w:w="878" w:type="dxa"/>
                  <w:vAlign w:val="center"/>
                </w:tcPr>
                <w:p w:rsidR="00835459" w:rsidRPr="00396BFD" w:rsidRDefault="00835459" w:rsidP="003A2D92">
                  <w:pPr>
                    <w:pStyle w:val="Web"/>
                    <w:adjustRightInd w:val="0"/>
                    <w:snapToGrid w:val="0"/>
                    <w:spacing w:before="0" w:beforeAutospacing="0" w:after="0" w:afterAutospacing="0"/>
                    <w:ind w:leftChars="-35" w:rightChars="-45" w:right="-108" w:hangingChars="35" w:hanging="84"/>
                    <w:jc w:val="center"/>
                    <w:textAlignment w:val="baseline"/>
                    <w:rPr>
                      <w:rFonts w:ascii="Times New Roman" w:eastAsiaTheme="majorEastAsia"/>
                      <w:b/>
                      <w:color w:val="000000" w:themeColor="text1"/>
                    </w:rPr>
                  </w:pPr>
                  <w:r w:rsidRPr="00396BFD">
                    <w:rPr>
                      <w:rFonts w:ascii="Times New Roman" w:eastAsiaTheme="majorEastAsia"/>
                      <w:b/>
                      <w:color w:val="000000" w:themeColor="text1"/>
                    </w:rPr>
                    <w:t>無人機</w:t>
                  </w:r>
                </w:p>
                <w:p w:rsidR="00835459" w:rsidRPr="00396BFD" w:rsidRDefault="00835459" w:rsidP="003A2D92">
                  <w:pPr>
                    <w:pStyle w:val="Web"/>
                    <w:adjustRightInd w:val="0"/>
                    <w:snapToGrid w:val="0"/>
                    <w:spacing w:before="0" w:beforeAutospacing="0" w:after="0" w:afterAutospacing="0"/>
                    <w:ind w:leftChars="-35" w:rightChars="-45" w:right="-108" w:hangingChars="35" w:hanging="84"/>
                    <w:jc w:val="center"/>
                    <w:textAlignment w:val="baseline"/>
                    <w:rPr>
                      <w:rFonts w:ascii="Times New Roman" w:eastAsiaTheme="majorEastAsia"/>
                      <w:b/>
                      <w:color w:val="000000" w:themeColor="text1"/>
                    </w:rPr>
                  </w:pPr>
                  <w:r w:rsidRPr="00396BFD">
                    <w:rPr>
                      <w:rFonts w:ascii="Times New Roman" w:eastAsiaTheme="majorEastAsia"/>
                      <w:b/>
                      <w:color w:val="000000" w:themeColor="text1"/>
                    </w:rPr>
                    <w:t>反制</w:t>
                  </w:r>
                </w:p>
              </w:tc>
              <w:tc>
                <w:tcPr>
                  <w:tcW w:w="4680" w:type="dxa"/>
                </w:tcPr>
                <w:p w:rsidR="00835459" w:rsidRPr="00396BFD" w:rsidRDefault="00FE66DD" w:rsidP="000D114C">
                  <w:pPr>
                    <w:pStyle w:val="Web"/>
                    <w:adjustRightInd w:val="0"/>
                    <w:snapToGrid w:val="0"/>
                    <w:spacing w:before="0" w:beforeAutospacing="0" w:after="0" w:afterAutospacing="0" w:line="340" w:lineRule="exact"/>
                    <w:ind w:left="-34"/>
                    <w:jc w:val="both"/>
                    <w:textAlignment w:val="baseline"/>
                    <w:rPr>
                      <w:rFonts w:asciiTheme="minorEastAsia" w:eastAsiaTheme="minorEastAsia" w:hAnsiTheme="minorEastAsia"/>
                      <w:color w:val="000000" w:themeColor="text1"/>
                    </w:rPr>
                  </w:pPr>
                  <w:r w:rsidRPr="00396BFD">
                    <w:rPr>
                      <w:rFonts w:ascii="Times New Roman" w:eastAsiaTheme="majorEastAsia" w:hint="eastAsia"/>
                      <w:color w:val="000000" w:themeColor="text1"/>
                    </w:rPr>
                    <w:t>針對重要或禁航的場域</w:t>
                  </w:r>
                  <w:r w:rsidRPr="00396BFD">
                    <w:rPr>
                      <w:rFonts w:ascii="Times New Roman" w:eastAsiaTheme="majorEastAsia" w:hint="eastAsia"/>
                      <w:color w:val="000000" w:themeColor="text1"/>
                    </w:rPr>
                    <w:t>(</w:t>
                  </w:r>
                  <w:r w:rsidRPr="00396BFD">
                    <w:rPr>
                      <w:rFonts w:ascii="Times New Roman" w:eastAsiaTheme="majorEastAsia" w:hint="eastAsia"/>
                      <w:color w:val="000000" w:themeColor="text1"/>
                    </w:rPr>
                    <w:t>如：機場、發電廠、煉油廠，鐵道、軍事基地等</w:t>
                  </w:r>
                  <w:r w:rsidRPr="00396BFD">
                    <w:rPr>
                      <w:rFonts w:ascii="Times New Roman" w:eastAsiaTheme="majorEastAsia" w:hint="eastAsia"/>
                      <w:color w:val="000000" w:themeColor="text1"/>
                    </w:rPr>
                    <w:t>)</w:t>
                  </w:r>
                  <w:r w:rsidRPr="00396BFD">
                    <w:rPr>
                      <w:rFonts w:ascii="Times New Roman" w:eastAsiaTheme="majorEastAsia" w:hint="eastAsia"/>
                      <w:color w:val="000000" w:themeColor="text1"/>
                    </w:rPr>
                    <w:t>，如何透過偵測、預警、攔截、干擾或偽裝欺騙等方式，提出更創新的防禦或反擊系統。</w:t>
                  </w:r>
                </w:p>
              </w:tc>
            </w:tr>
            <w:tr w:rsidR="00157D85" w:rsidRPr="00396BFD" w:rsidTr="00891CB7">
              <w:tc>
                <w:tcPr>
                  <w:tcW w:w="878" w:type="dxa"/>
                  <w:vAlign w:val="center"/>
                </w:tcPr>
                <w:p w:rsidR="00835459" w:rsidRPr="00396BFD" w:rsidRDefault="00835459" w:rsidP="003A2D92">
                  <w:pPr>
                    <w:pStyle w:val="Web"/>
                    <w:adjustRightInd w:val="0"/>
                    <w:snapToGrid w:val="0"/>
                    <w:spacing w:before="0" w:beforeAutospacing="0" w:after="0" w:afterAutospacing="0"/>
                    <w:ind w:leftChars="-35" w:rightChars="-45" w:right="-108" w:hangingChars="35" w:hanging="84"/>
                    <w:jc w:val="center"/>
                    <w:textAlignment w:val="baseline"/>
                    <w:rPr>
                      <w:rFonts w:ascii="Times New Roman" w:eastAsiaTheme="majorEastAsia"/>
                      <w:b/>
                      <w:color w:val="000000" w:themeColor="text1"/>
                    </w:rPr>
                  </w:pPr>
                  <w:r w:rsidRPr="00396BFD">
                    <w:rPr>
                      <w:rFonts w:ascii="Times New Roman" w:eastAsiaTheme="majorEastAsia"/>
                      <w:b/>
                      <w:color w:val="000000" w:themeColor="text1"/>
                    </w:rPr>
                    <w:t>UTM</w:t>
                  </w:r>
                </w:p>
                <w:p w:rsidR="00835459" w:rsidRPr="00396BFD" w:rsidRDefault="00835459" w:rsidP="003A2D92">
                  <w:pPr>
                    <w:pStyle w:val="Web"/>
                    <w:adjustRightInd w:val="0"/>
                    <w:snapToGrid w:val="0"/>
                    <w:spacing w:before="0" w:beforeAutospacing="0" w:after="0" w:afterAutospacing="0"/>
                    <w:ind w:leftChars="-35" w:rightChars="-45" w:right="-108" w:hangingChars="35" w:hanging="84"/>
                    <w:jc w:val="center"/>
                    <w:textAlignment w:val="baseline"/>
                    <w:rPr>
                      <w:rFonts w:ascii="Times New Roman" w:eastAsiaTheme="majorEastAsia"/>
                      <w:b/>
                      <w:color w:val="000000" w:themeColor="text1"/>
                    </w:rPr>
                  </w:pPr>
                  <w:r w:rsidRPr="00396BFD">
                    <w:rPr>
                      <w:rFonts w:ascii="Times New Roman" w:eastAsiaTheme="majorEastAsia"/>
                      <w:b/>
                      <w:color w:val="000000" w:themeColor="text1"/>
                    </w:rPr>
                    <w:t>無人機</w:t>
                  </w:r>
                </w:p>
                <w:p w:rsidR="00835459" w:rsidRPr="00396BFD" w:rsidRDefault="00835459" w:rsidP="003A2D92">
                  <w:pPr>
                    <w:pStyle w:val="Web"/>
                    <w:adjustRightInd w:val="0"/>
                    <w:snapToGrid w:val="0"/>
                    <w:spacing w:before="0" w:beforeAutospacing="0" w:after="0" w:afterAutospacing="0"/>
                    <w:ind w:leftChars="-35" w:rightChars="-45" w:right="-108" w:hangingChars="35" w:hanging="84"/>
                    <w:jc w:val="center"/>
                    <w:textAlignment w:val="baseline"/>
                    <w:rPr>
                      <w:rFonts w:ascii="Times New Roman" w:eastAsiaTheme="majorEastAsia"/>
                      <w:b/>
                      <w:color w:val="000000" w:themeColor="text1"/>
                    </w:rPr>
                  </w:pPr>
                  <w:r w:rsidRPr="00396BFD">
                    <w:rPr>
                      <w:rFonts w:ascii="Times New Roman" w:eastAsiaTheme="majorEastAsia"/>
                      <w:b/>
                      <w:color w:val="000000" w:themeColor="text1"/>
                    </w:rPr>
                    <w:t>航管</w:t>
                  </w:r>
                </w:p>
              </w:tc>
              <w:tc>
                <w:tcPr>
                  <w:tcW w:w="4680" w:type="dxa"/>
                </w:tcPr>
                <w:p w:rsidR="00835459" w:rsidRPr="00396BFD" w:rsidRDefault="00FE66DD" w:rsidP="000D114C">
                  <w:pPr>
                    <w:pStyle w:val="Web"/>
                    <w:adjustRightInd w:val="0"/>
                    <w:snapToGrid w:val="0"/>
                    <w:spacing w:before="0" w:beforeAutospacing="0" w:after="0" w:afterAutospacing="0" w:line="340" w:lineRule="exact"/>
                    <w:ind w:left="-34"/>
                    <w:jc w:val="both"/>
                    <w:textAlignment w:val="baseline"/>
                    <w:rPr>
                      <w:rFonts w:asciiTheme="minorEastAsia" w:eastAsiaTheme="minorEastAsia" w:hAnsiTheme="minorEastAsia"/>
                      <w:color w:val="000000" w:themeColor="text1"/>
                    </w:rPr>
                  </w:pPr>
                  <w:r w:rsidRPr="00396BFD">
                    <w:rPr>
                      <w:rFonts w:ascii="Times New Roman" w:eastAsiaTheme="majorEastAsia" w:hint="eastAsia"/>
                      <w:color w:val="000000" w:themeColor="text1"/>
                    </w:rPr>
                    <w:t>建立</w:t>
                  </w:r>
                  <w:proofErr w:type="gramStart"/>
                  <w:r w:rsidRPr="00396BFD">
                    <w:rPr>
                      <w:rFonts w:ascii="Times New Roman" w:eastAsiaTheme="majorEastAsia" w:hint="eastAsia"/>
                      <w:color w:val="000000" w:themeColor="text1"/>
                    </w:rPr>
                    <w:t>無人機航管</w:t>
                  </w:r>
                  <w:proofErr w:type="gramEnd"/>
                  <w:r w:rsidRPr="00396BFD">
                    <w:rPr>
                      <w:rFonts w:ascii="Times New Roman" w:eastAsiaTheme="majorEastAsia" w:hint="eastAsia"/>
                      <w:color w:val="000000" w:themeColor="text1"/>
                    </w:rPr>
                    <w:t>系統，內容涵蓋</w:t>
                  </w:r>
                  <w:r w:rsidR="00C41156" w:rsidRPr="00396BFD">
                    <w:rPr>
                      <w:rFonts w:ascii="Times New Roman" w:eastAsiaTheme="majorEastAsia"/>
                      <w:color w:val="000000" w:themeColor="text1"/>
                    </w:rPr>
                    <w:t>1.</w:t>
                  </w:r>
                  <w:r w:rsidRPr="00396BFD">
                    <w:rPr>
                      <w:rFonts w:ascii="Times New Roman" w:eastAsiaTheme="majorEastAsia" w:hint="eastAsia"/>
                      <w:color w:val="000000" w:themeColor="text1"/>
                    </w:rPr>
                    <w:t>無人機空域申請、</w:t>
                  </w:r>
                  <w:r w:rsidR="00C41156" w:rsidRPr="00396BFD">
                    <w:rPr>
                      <w:rFonts w:ascii="Times New Roman" w:eastAsiaTheme="majorEastAsia" w:hint="eastAsia"/>
                      <w:color w:val="000000" w:themeColor="text1"/>
                    </w:rPr>
                    <w:t>2</w:t>
                  </w:r>
                  <w:r w:rsidR="00C41156" w:rsidRPr="00396BFD">
                    <w:rPr>
                      <w:rFonts w:ascii="Times New Roman" w:eastAsiaTheme="majorEastAsia"/>
                      <w:color w:val="000000" w:themeColor="text1"/>
                    </w:rPr>
                    <w:t>.</w:t>
                  </w:r>
                  <w:r w:rsidRPr="00396BFD">
                    <w:rPr>
                      <w:rFonts w:ascii="Times New Roman" w:eastAsiaTheme="majorEastAsia" w:hint="eastAsia"/>
                      <w:color w:val="000000" w:themeColor="text1"/>
                    </w:rPr>
                    <w:t>航線審核、</w:t>
                  </w:r>
                  <w:r w:rsidR="00C41156" w:rsidRPr="00396BFD">
                    <w:rPr>
                      <w:rFonts w:ascii="Times New Roman" w:eastAsiaTheme="majorEastAsia" w:hint="eastAsia"/>
                      <w:color w:val="000000" w:themeColor="text1"/>
                    </w:rPr>
                    <w:t>3</w:t>
                  </w:r>
                  <w:r w:rsidR="00C41156" w:rsidRPr="00396BFD">
                    <w:rPr>
                      <w:rFonts w:ascii="Times New Roman" w:eastAsiaTheme="majorEastAsia"/>
                      <w:color w:val="000000" w:themeColor="text1"/>
                    </w:rPr>
                    <w:t>.</w:t>
                  </w:r>
                  <w:r w:rsidRPr="00396BFD">
                    <w:rPr>
                      <w:rFonts w:ascii="Times New Roman" w:eastAsiaTheme="majorEastAsia" w:hint="eastAsia"/>
                      <w:color w:val="000000" w:themeColor="text1"/>
                    </w:rPr>
                    <w:t>空域管理三項，系統應包含各項技術整合及探討，如無人機</w:t>
                  </w:r>
                  <w:r w:rsidRPr="00396BFD">
                    <w:rPr>
                      <w:rFonts w:ascii="Times New Roman" w:eastAsiaTheme="majorEastAsia" w:hint="eastAsia"/>
                      <w:color w:val="000000" w:themeColor="text1"/>
                    </w:rPr>
                    <w:t xml:space="preserve">Remote ID </w:t>
                  </w:r>
                  <w:r w:rsidRPr="00396BFD">
                    <w:rPr>
                      <w:rFonts w:ascii="Times New Roman" w:eastAsiaTheme="majorEastAsia" w:hint="eastAsia"/>
                      <w:color w:val="000000" w:themeColor="text1"/>
                    </w:rPr>
                    <w:t>身份識別、電子圍</w:t>
                  </w:r>
                  <w:proofErr w:type="gramStart"/>
                  <w:r w:rsidRPr="00396BFD">
                    <w:rPr>
                      <w:rFonts w:ascii="Times New Roman" w:eastAsiaTheme="majorEastAsia" w:hint="eastAsia"/>
                      <w:color w:val="000000" w:themeColor="text1"/>
                    </w:rPr>
                    <w:t>蘺</w:t>
                  </w:r>
                  <w:proofErr w:type="gramEnd"/>
                  <w:r w:rsidRPr="00396BFD">
                    <w:rPr>
                      <w:rFonts w:ascii="Times New Roman" w:eastAsiaTheme="majorEastAsia" w:hint="eastAsia"/>
                      <w:color w:val="000000" w:themeColor="text1"/>
                    </w:rPr>
                    <w:t>，空域管理，空域使用請求、通訊、</w:t>
                  </w:r>
                  <w:proofErr w:type="gramStart"/>
                  <w:r w:rsidRPr="00396BFD">
                    <w:rPr>
                      <w:rFonts w:ascii="Times New Roman" w:eastAsiaTheme="majorEastAsia" w:hint="eastAsia"/>
                      <w:color w:val="000000" w:themeColor="text1"/>
                    </w:rPr>
                    <w:t>避</w:t>
                  </w:r>
                  <w:proofErr w:type="gramEnd"/>
                  <w:r w:rsidRPr="00396BFD">
                    <w:rPr>
                      <w:rFonts w:ascii="Times New Roman" w:eastAsiaTheme="majorEastAsia" w:hint="eastAsia"/>
                      <w:color w:val="000000" w:themeColor="text1"/>
                    </w:rPr>
                    <w:t>障、緊急訊息通報等面向，開發有助空中安全管控之系統或功能。</w:t>
                  </w:r>
                </w:p>
              </w:tc>
            </w:tr>
          </w:tbl>
          <w:p w:rsidR="001A54C4" w:rsidRPr="00396BFD" w:rsidRDefault="001A54C4" w:rsidP="000C470F">
            <w:pPr>
              <w:pStyle w:val="Web"/>
              <w:adjustRightInd w:val="0"/>
              <w:snapToGrid w:val="0"/>
              <w:spacing w:beforeLines="50" w:before="180" w:beforeAutospacing="0" w:after="0" w:afterAutospacing="0" w:line="360" w:lineRule="exact"/>
              <w:jc w:val="both"/>
              <w:textAlignment w:val="baseline"/>
              <w:rPr>
                <w:rFonts w:asciiTheme="majorEastAsia" w:eastAsiaTheme="majorEastAsia" w:hAnsiTheme="majorEastAsia" w:cs="Arial"/>
                <w:color w:val="000000" w:themeColor="text1"/>
              </w:rPr>
            </w:pPr>
          </w:p>
        </w:tc>
      </w:tr>
      <w:tr w:rsidR="00157D85" w:rsidRPr="00396BFD" w:rsidTr="00891CB7">
        <w:trPr>
          <w:trHeight w:val="7229"/>
        </w:trPr>
        <w:tc>
          <w:tcPr>
            <w:tcW w:w="447" w:type="dxa"/>
            <w:vMerge/>
            <w:vAlign w:val="center"/>
          </w:tcPr>
          <w:p w:rsidR="00C309E4" w:rsidRPr="00396BFD" w:rsidRDefault="00C309E4" w:rsidP="0080787C">
            <w:pPr>
              <w:pStyle w:val="a5"/>
              <w:numPr>
                <w:ilvl w:val="0"/>
                <w:numId w:val="87"/>
              </w:numPr>
              <w:spacing w:beforeLines="0" w:afterLines="0"/>
              <w:jc w:val="right"/>
              <w:rPr>
                <w:rFonts w:asciiTheme="majorEastAsia" w:eastAsiaTheme="majorEastAsia" w:hAnsiTheme="majorEastAsia"/>
                <w:b w:val="0"/>
                <w:color w:val="000000" w:themeColor="text1"/>
                <w:sz w:val="24"/>
              </w:rPr>
            </w:pPr>
          </w:p>
        </w:tc>
        <w:tc>
          <w:tcPr>
            <w:tcW w:w="2242" w:type="dxa"/>
            <w:vMerge/>
            <w:vAlign w:val="center"/>
          </w:tcPr>
          <w:p w:rsidR="00C309E4" w:rsidRPr="00396BFD" w:rsidRDefault="00C309E4" w:rsidP="00C309E4">
            <w:pPr>
              <w:pStyle w:val="3"/>
              <w:snapToGrid w:val="0"/>
              <w:spacing w:line="400" w:lineRule="atLeast"/>
              <w:jc w:val="center"/>
              <w:rPr>
                <w:rFonts w:asciiTheme="majorEastAsia" w:eastAsiaTheme="majorEastAsia" w:hAnsiTheme="majorEastAsia"/>
                <w:color w:val="000000" w:themeColor="text1"/>
                <w:sz w:val="24"/>
              </w:rPr>
            </w:pPr>
          </w:p>
        </w:tc>
        <w:tc>
          <w:tcPr>
            <w:tcW w:w="456" w:type="dxa"/>
            <w:vAlign w:val="center"/>
          </w:tcPr>
          <w:p w:rsidR="00C309E4" w:rsidRPr="00396BFD" w:rsidRDefault="00C309E4" w:rsidP="00C309E4">
            <w:pPr>
              <w:pStyle w:val="Web"/>
              <w:snapToGrid w:val="0"/>
              <w:spacing w:before="0" w:beforeAutospacing="0" w:after="0" w:afterAutospacing="0" w:line="400" w:lineRule="atLeast"/>
              <w:jc w:val="center"/>
              <w:textAlignment w:val="baseline"/>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實證</w:t>
            </w:r>
          </w:p>
        </w:tc>
        <w:tc>
          <w:tcPr>
            <w:tcW w:w="2242" w:type="dxa"/>
            <w:vAlign w:val="center"/>
          </w:tcPr>
          <w:p w:rsidR="009B4DAE" w:rsidRPr="00396BFD" w:rsidRDefault="009B4DAE" w:rsidP="002002C1">
            <w:pPr>
              <w:pStyle w:val="Web"/>
              <w:adjustRightInd w:val="0"/>
              <w:snapToGrid w:val="0"/>
              <w:spacing w:before="0" w:beforeAutospacing="0" w:after="0" w:afterAutospacing="0" w:line="400" w:lineRule="atLeast"/>
              <w:ind w:rightChars="-45" w:right="-108"/>
              <w:textAlignment w:val="baseline"/>
              <w:rPr>
                <w:rFonts w:asciiTheme="majorEastAsia" w:eastAsiaTheme="majorEastAsia" w:hAnsiTheme="majorEastAsia" w:cs="Arial"/>
                <w:color w:val="000000" w:themeColor="text1"/>
              </w:rPr>
            </w:pPr>
            <w:r w:rsidRPr="00396BFD">
              <w:rPr>
                <w:rFonts w:asciiTheme="majorEastAsia" w:eastAsiaTheme="majorEastAsia" w:hAnsiTheme="majorEastAsia" w:cs="Arial" w:hint="eastAsia"/>
                <w:color w:val="000000" w:themeColor="text1"/>
              </w:rPr>
              <w:t>鼓勵團隊提出「</w:t>
            </w:r>
            <w:r w:rsidRPr="00396BFD">
              <w:rPr>
                <w:rFonts w:asciiTheme="majorEastAsia" w:eastAsiaTheme="majorEastAsia" w:hAnsiTheme="majorEastAsia" w:cs="Arial" w:hint="eastAsia"/>
                <w:b/>
                <w:color w:val="000000" w:themeColor="text1"/>
                <w:shd w:val="pct15" w:color="auto" w:fill="FFFFFF"/>
              </w:rPr>
              <w:t>ICT創新技術</w:t>
            </w:r>
            <w:r w:rsidRPr="00396BFD">
              <w:rPr>
                <w:rFonts w:asciiTheme="majorEastAsia" w:eastAsiaTheme="majorEastAsia" w:hAnsiTheme="majorEastAsia" w:cs="Arial" w:hint="eastAsia"/>
                <w:color w:val="000000" w:themeColor="text1"/>
              </w:rPr>
              <w:t>」，以</w:t>
            </w:r>
            <w:r w:rsidRPr="00396BFD">
              <w:rPr>
                <w:rFonts w:asciiTheme="majorEastAsia" w:eastAsiaTheme="majorEastAsia" w:hAnsiTheme="majorEastAsia" w:cs="Arial" w:hint="eastAsia"/>
                <w:b/>
                <w:color w:val="000000" w:themeColor="text1"/>
                <w:u w:val="single"/>
              </w:rPr>
              <w:t>優化無人飛行載具性能</w:t>
            </w:r>
            <w:r w:rsidRPr="00396BFD">
              <w:rPr>
                <w:rFonts w:asciiTheme="majorEastAsia" w:eastAsiaTheme="majorEastAsia" w:hAnsiTheme="majorEastAsia" w:cs="Arial" w:hint="eastAsia"/>
                <w:color w:val="000000" w:themeColor="text1"/>
              </w:rPr>
              <w:t>，或提出與公共安全相關之無人飛行載具</w:t>
            </w:r>
            <w:r w:rsidRPr="00396BFD">
              <w:rPr>
                <w:rFonts w:asciiTheme="majorEastAsia" w:eastAsiaTheme="majorEastAsia" w:hAnsiTheme="majorEastAsia" w:cs="Arial" w:hint="eastAsia"/>
                <w:b/>
                <w:color w:val="000000" w:themeColor="text1"/>
                <w:u w:val="single"/>
              </w:rPr>
              <w:t>反制或航管</w:t>
            </w:r>
            <w:r w:rsidRPr="00396BFD">
              <w:rPr>
                <w:rFonts w:asciiTheme="majorEastAsia" w:eastAsiaTheme="majorEastAsia" w:hAnsiTheme="majorEastAsia" w:cs="Arial" w:hint="eastAsia"/>
                <w:color w:val="000000" w:themeColor="text1"/>
              </w:rPr>
              <w:t>的創新解決方案</w:t>
            </w:r>
          </w:p>
          <w:p w:rsidR="00C309E4" w:rsidRPr="00396BFD" w:rsidRDefault="00C309E4" w:rsidP="002002C1">
            <w:pPr>
              <w:pStyle w:val="Web"/>
              <w:adjustRightInd w:val="0"/>
              <w:snapToGrid w:val="0"/>
              <w:spacing w:before="0" w:beforeAutospacing="0" w:after="0" w:afterAutospacing="0" w:line="400" w:lineRule="atLeast"/>
              <w:ind w:rightChars="-45" w:right="-108"/>
              <w:textAlignment w:val="baseline"/>
              <w:rPr>
                <w:rFonts w:asciiTheme="majorEastAsia" w:eastAsiaTheme="majorEastAsia" w:hAnsiTheme="majorEastAsia"/>
                <w:color w:val="000000" w:themeColor="text1"/>
              </w:rPr>
            </w:pPr>
            <w:r w:rsidRPr="00396BFD">
              <w:rPr>
                <w:rFonts w:asciiTheme="majorEastAsia" w:eastAsiaTheme="majorEastAsia" w:hAnsiTheme="majorEastAsia" w:cs="Arial" w:hint="eastAsia"/>
                <w:color w:val="000000" w:themeColor="text1"/>
                <w:bdr w:val="single" w:sz="4" w:space="0" w:color="auto"/>
              </w:rPr>
              <w:t>※需實際做出作品</w:t>
            </w:r>
          </w:p>
        </w:tc>
        <w:tc>
          <w:tcPr>
            <w:tcW w:w="5387" w:type="dxa"/>
            <w:vMerge/>
            <w:vAlign w:val="center"/>
          </w:tcPr>
          <w:p w:rsidR="00C309E4" w:rsidRPr="00396BFD" w:rsidRDefault="00C309E4" w:rsidP="00C309E4">
            <w:pPr>
              <w:pStyle w:val="Web"/>
              <w:spacing w:before="0" w:beforeAutospacing="0" w:after="0" w:afterAutospacing="0" w:line="400" w:lineRule="exact"/>
              <w:textAlignment w:val="baseline"/>
              <w:rPr>
                <w:rFonts w:asciiTheme="majorEastAsia" w:eastAsiaTheme="majorEastAsia" w:hAnsiTheme="majorEastAsia"/>
                <w:color w:val="000000" w:themeColor="text1"/>
              </w:rPr>
            </w:pPr>
          </w:p>
        </w:tc>
      </w:tr>
      <w:tr w:rsidR="00157D85" w:rsidRPr="00396BFD" w:rsidTr="000D114C">
        <w:trPr>
          <w:trHeight w:val="3515"/>
        </w:trPr>
        <w:tc>
          <w:tcPr>
            <w:tcW w:w="447" w:type="dxa"/>
            <w:vAlign w:val="center"/>
          </w:tcPr>
          <w:p w:rsidR="00E9244B" w:rsidRPr="00396BFD" w:rsidRDefault="00E9244B" w:rsidP="0080787C">
            <w:pPr>
              <w:pStyle w:val="a5"/>
              <w:numPr>
                <w:ilvl w:val="0"/>
                <w:numId w:val="87"/>
              </w:numPr>
              <w:spacing w:beforeLines="0" w:afterLines="0"/>
              <w:jc w:val="right"/>
              <w:rPr>
                <w:rFonts w:asciiTheme="majorEastAsia" w:eastAsiaTheme="majorEastAsia" w:hAnsiTheme="majorEastAsia"/>
                <w:b w:val="0"/>
                <w:color w:val="000000" w:themeColor="text1"/>
                <w:sz w:val="24"/>
              </w:rPr>
            </w:pPr>
          </w:p>
        </w:tc>
        <w:tc>
          <w:tcPr>
            <w:tcW w:w="2242" w:type="dxa"/>
            <w:vAlign w:val="center"/>
          </w:tcPr>
          <w:p w:rsidR="00E9244B" w:rsidRPr="00396BFD" w:rsidRDefault="00E9244B" w:rsidP="00E9244B">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教育開放資料組</w:t>
            </w:r>
          </w:p>
          <w:p w:rsidR="00E9244B" w:rsidRPr="00396BFD" w:rsidRDefault="00E9244B" w:rsidP="00E9244B">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(EDUOD)</w:t>
            </w:r>
          </w:p>
        </w:tc>
        <w:tc>
          <w:tcPr>
            <w:tcW w:w="8085" w:type="dxa"/>
            <w:gridSpan w:val="3"/>
            <w:vAlign w:val="center"/>
          </w:tcPr>
          <w:p w:rsidR="00D101C8" w:rsidRPr="00396BFD" w:rsidRDefault="00D101C8" w:rsidP="00D101C8">
            <w:pPr>
              <w:pStyle w:val="Web"/>
              <w:spacing w:before="0" w:beforeAutospacing="0" w:after="0" w:afterAutospacing="0" w:line="400" w:lineRule="exact"/>
              <w:textAlignment w:val="baseline"/>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報名資格：</w:t>
            </w:r>
            <w:r w:rsidRPr="00396BFD">
              <w:rPr>
                <w:rFonts w:asciiTheme="majorEastAsia" w:eastAsiaTheme="majorEastAsia" w:hAnsiTheme="majorEastAsia"/>
                <w:color w:val="000000" w:themeColor="text1"/>
              </w:rPr>
              <w:t>符合下述任</w:t>
            </w:r>
            <w:proofErr w:type="gramStart"/>
            <w:r w:rsidRPr="00396BFD">
              <w:rPr>
                <w:rFonts w:asciiTheme="majorEastAsia" w:eastAsiaTheme="majorEastAsia" w:hAnsiTheme="majorEastAsia" w:hint="eastAsia"/>
                <w:color w:val="000000" w:themeColor="text1"/>
              </w:rPr>
              <w:t>一</w:t>
            </w:r>
            <w:proofErr w:type="gramEnd"/>
            <w:r w:rsidRPr="00396BFD">
              <w:rPr>
                <w:rFonts w:asciiTheme="majorEastAsia" w:eastAsiaTheme="majorEastAsia" w:hAnsiTheme="majorEastAsia" w:hint="eastAsia"/>
                <w:color w:val="000000" w:themeColor="text1"/>
              </w:rPr>
              <w:t>選項皆可。</w:t>
            </w:r>
          </w:p>
          <w:p w:rsidR="00D101C8" w:rsidRPr="00396BFD" w:rsidRDefault="00D101C8" w:rsidP="00D101C8">
            <w:pPr>
              <w:pStyle w:val="Web"/>
              <w:spacing w:before="0" w:beforeAutospacing="0" w:after="0" w:afterAutospacing="0" w:line="400" w:lineRule="exact"/>
              <w:textAlignment w:val="baseline"/>
              <w:rPr>
                <w:rFonts w:asciiTheme="majorEastAsia" w:eastAsiaTheme="majorEastAsia" w:hAnsiTheme="majorEastAsia"/>
                <w:color w:val="000000" w:themeColor="text1"/>
              </w:rPr>
            </w:pPr>
            <w:r w:rsidRPr="00396BFD">
              <w:rPr>
                <w:rFonts w:asciiTheme="majorEastAsia" w:eastAsiaTheme="majorEastAsia" w:hAnsiTheme="majorEastAsia" w:hint="eastAsia"/>
                <w:b/>
                <w:color w:val="000000" w:themeColor="text1"/>
                <w:u w:val="single"/>
              </w:rPr>
              <w:t>鼓勵團隊優先使用</w:t>
            </w:r>
            <w:r w:rsidRPr="00396BFD">
              <w:rPr>
                <w:rFonts w:asciiTheme="majorEastAsia" w:eastAsiaTheme="majorEastAsia" w:hAnsiTheme="majorEastAsia"/>
                <w:color w:val="000000" w:themeColor="text1"/>
              </w:rPr>
              <w:t>「教育部(含所屬機關)開放資料」，將酌予加分鼓勵。</w:t>
            </w:r>
          </w:p>
          <w:p w:rsidR="00D101C8" w:rsidRPr="00396BFD" w:rsidRDefault="00D101C8" w:rsidP="00C9028D">
            <w:pPr>
              <w:pStyle w:val="3"/>
              <w:numPr>
                <w:ilvl w:val="0"/>
                <w:numId w:val="14"/>
              </w:numPr>
              <w:spacing w:line="400" w:lineRule="exact"/>
              <w:ind w:left="289" w:hanging="255"/>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作品</w:t>
            </w:r>
            <w:r w:rsidRPr="00396BFD">
              <w:rPr>
                <w:rFonts w:asciiTheme="majorEastAsia" w:eastAsiaTheme="majorEastAsia" w:hAnsiTheme="majorEastAsia" w:hint="eastAsia"/>
                <w:color w:val="000000" w:themeColor="text1"/>
                <w:sz w:val="24"/>
              </w:rPr>
              <w:t>選項</w:t>
            </w:r>
            <w:r w:rsidRPr="00396BFD">
              <w:rPr>
                <w:rFonts w:asciiTheme="majorEastAsia" w:eastAsiaTheme="majorEastAsia" w:hAnsiTheme="majorEastAsia"/>
                <w:color w:val="000000" w:themeColor="text1"/>
                <w:sz w:val="24"/>
              </w:rPr>
              <w:t>1：須使用「教育部(含所屬機關)開放資料</w:t>
            </w:r>
            <w:r w:rsidRPr="00396BFD">
              <w:rPr>
                <w:rFonts w:asciiTheme="majorEastAsia" w:eastAsiaTheme="majorEastAsia" w:hAnsiTheme="majorEastAsia" w:hint="eastAsia"/>
                <w:color w:val="000000" w:themeColor="text1"/>
                <w:sz w:val="24"/>
              </w:rPr>
              <w:t>集</w:t>
            </w:r>
            <w:r w:rsidRPr="00396BFD">
              <w:rPr>
                <w:rFonts w:asciiTheme="majorEastAsia" w:eastAsiaTheme="majorEastAsia" w:hAnsiTheme="majorEastAsia"/>
                <w:color w:val="000000" w:themeColor="text1"/>
                <w:sz w:val="24"/>
              </w:rPr>
              <w:t>」</w:t>
            </w:r>
            <w:r w:rsidRPr="00396BFD">
              <w:rPr>
                <w:rFonts w:asciiTheme="majorEastAsia" w:eastAsiaTheme="majorEastAsia" w:hAnsiTheme="majorEastAsia" w:hint="eastAsia"/>
                <w:color w:val="000000" w:themeColor="text1"/>
                <w:sz w:val="24"/>
              </w:rPr>
              <w:t>(</w:t>
            </w:r>
            <w:r w:rsidRPr="00396BFD">
              <w:rPr>
                <w:rFonts w:asciiTheme="majorEastAsia" w:eastAsiaTheme="majorEastAsia" w:hAnsiTheme="majorEastAsia"/>
                <w:color w:val="000000" w:themeColor="text1"/>
                <w:sz w:val="24"/>
              </w:rPr>
              <w:t>至少1筆</w:t>
            </w:r>
            <w:r w:rsidRPr="00396BFD">
              <w:rPr>
                <w:rFonts w:asciiTheme="majorEastAsia" w:eastAsiaTheme="majorEastAsia" w:hAnsiTheme="majorEastAsia" w:hint="eastAsia"/>
                <w:color w:val="000000" w:themeColor="text1"/>
                <w:sz w:val="24"/>
              </w:rPr>
              <w:t>)</w:t>
            </w:r>
            <w:r w:rsidRPr="00396BFD">
              <w:rPr>
                <w:rFonts w:asciiTheme="majorEastAsia" w:eastAsiaTheme="majorEastAsia" w:hAnsiTheme="majorEastAsia"/>
                <w:color w:val="000000" w:themeColor="text1"/>
                <w:sz w:val="24"/>
              </w:rPr>
              <w:t>，多元應用於教育(如：求學進修)、休閒觀光、就業、社會服務、開店選址、租房買房等，製作網頁或智慧型手持裝置的應用程式(不指定作業系統平</w:t>
            </w:r>
            <w:proofErr w:type="gramStart"/>
            <w:r w:rsidRPr="00396BFD">
              <w:rPr>
                <w:rFonts w:asciiTheme="majorEastAsia" w:eastAsiaTheme="majorEastAsia" w:hAnsiTheme="majorEastAsia" w:hint="eastAsia"/>
                <w:color w:val="000000" w:themeColor="text1"/>
                <w:sz w:val="24"/>
              </w:rPr>
              <w:t>臺</w:t>
            </w:r>
            <w:proofErr w:type="gramEnd"/>
            <w:r w:rsidRPr="00396BFD">
              <w:rPr>
                <w:rFonts w:asciiTheme="majorEastAsia" w:eastAsiaTheme="majorEastAsia" w:hAnsiTheme="majorEastAsia"/>
                <w:color w:val="000000" w:themeColor="text1"/>
                <w:sz w:val="24"/>
              </w:rPr>
              <w:t>)。</w:t>
            </w:r>
          </w:p>
          <w:p w:rsidR="00D101C8" w:rsidRPr="00396BFD" w:rsidRDefault="00D101C8" w:rsidP="00C9028D">
            <w:pPr>
              <w:pStyle w:val="3"/>
              <w:numPr>
                <w:ilvl w:val="0"/>
                <w:numId w:val="14"/>
              </w:numPr>
              <w:spacing w:line="400" w:lineRule="exact"/>
              <w:ind w:left="317" w:hanging="28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作品</w:t>
            </w:r>
            <w:r w:rsidRPr="00396BFD">
              <w:rPr>
                <w:rFonts w:asciiTheme="majorEastAsia" w:eastAsiaTheme="majorEastAsia" w:hAnsiTheme="majorEastAsia" w:hint="eastAsia"/>
                <w:color w:val="000000" w:themeColor="text1"/>
                <w:sz w:val="24"/>
              </w:rPr>
              <w:t>選項</w:t>
            </w:r>
            <w:r w:rsidRPr="00396BFD">
              <w:rPr>
                <w:rFonts w:asciiTheme="majorEastAsia" w:eastAsiaTheme="majorEastAsia" w:hAnsiTheme="majorEastAsia"/>
                <w:color w:val="000000" w:themeColor="text1"/>
                <w:sz w:val="24"/>
              </w:rPr>
              <w:t>2：須使用「政府資料開放平台 (</w:t>
            </w:r>
            <w:hyperlink r:id="rId16" w:history="1">
              <w:r w:rsidRPr="00396BFD">
                <w:rPr>
                  <w:rFonts w:asciiTheme="majorEastAsia" w:eastAsiaTheme="majorEastAsia" w:hAnsiTheme="majorEastAsia"/>
                  <w:color w:val="000000" w:themeColor="text1"/>
                  <w:sz w:val="24"/>
                </w:rPr>
                <w:t>http://data.gov.tw</w:t>
              </w:r>
            </w:hyperlink>
            <w:r w:rsidRPr="00396BFD">
              <w:rPr>
                <w:rFonts w:asciiTheme="majorEastAsia" w:eastAsiaTheme="majorEastAsia" w:hAnsiTheme="majorEastAsia"/>
                <w:color w:val="000000" w:themeColor="text1"/>
                <w:sz w:val="24"/>
              </w:rPr>
              <w:t>)</w:t>
            </w:r>
            <w:r w:rsidRPr="00396BFD">
              <w:rPr>
                <w:rFonts w:asciiTheme="majorEastAsia" w:eastAsiaTheme="majorEastAsia" w:hAnsiTheme="majorEastAsia" w:hint="eastAsia"/>
                <w:color w:val="000000" w:themeColor="text1"/>
                <w:sz w:val="24"/>
              </w:rPr>
              <w:t>資料集</w:t>
            </w:r>
            <w:r w:rsidRPr="00396BFD">
              <w:rPr>
                <w:rFonts w:asciiTheme="majorEastAsia" w:eastAsiaTheme="majorEastAsia" w:hAnsiTheme="majorEastAsia"/>
                <w:color w:val="000000" w:themeColor="text1"/>
                <w:sz w:val="24"/>
              </w:rPr>
              <w:t>」</w:t>
            </w:r>
            <w:r w:rsidRPr="00396BFD">
              <w:rPr>
                <w:rFonts w:asciiTheme="majorEastAsia" w:eastAsiaTheme="majorEastAsia" w:hAnsiTheme="majorEastAsia" w:hint="eastAsia"/>
                <w:color w:val="000000" w:themeColor="text1"/>
                <w:sz w:val="24"/>
              </w:rPr>
              <w:t>(至</w:t>
            </w:r>
            <w:r w:rsidRPr="00396BFD">
              <w:rPr>
                <w:rFonts w:asciiTheme="majorEastAsia" w:eastAsiaTheme="majorEastAsia" w:hAnsiTheme="majorEastAsia"/>
                <w:color w:val="000000" w:themeColor="text1"/>
                <w:sz w:val="24"/>
              </w:rPr>
              <w:t>少1筆</w:t>
            </w:r>
            <w:r w:rsidRPr="00396BFD">
              <w:rPr>
                <w:rFonts w:asciiTheme="majorEastAsia" w:eastAsiaTheme="majorEastAsia" w:hAnsiTheme="majorEastAsia" w:hint="eastAsia"/>
                <w:color w:val="000000" w:themeColor="text1"/>
                <w:sz w:val="24"/>
              </w:rPr>
              <w:t>)</w:t>
            </w:r>
            <w:r w:rsidRPr="00396BFD">
              <w:rPr>
                <w:rFonts w:asciiTheme="majorEastAsia" w:eastAsiaTheme="majorEastAsia" w:hAnsiTheme="majorEastAsia"/>
                <w:color w:val="000000" w:themeColor="text1"/>
                <w:sz w:val="24"/>
              </w:rPr>
              <w:t>，開發與「教育相關」</w:t>
            </w:r>
            <w:r w:rsidRPr="00396BFD">
              <w:rPr>
                <w:rFonts w:asciiTheme="majorEastAsia" w:eastAsiaTheme="majorEastAsia" w:hAnsiTheme="majorEastAsia" w:hint="eastAsia"/>
                <w:color w:val="000000" w:themeColor="text1"/>
                <w:sz w:val="24"/>
              </w:rPr>
              <w:t>應用</w:t>
            </w:r>
            <w:r w:rsidRPr="00396BFD">
              <w:rPr>
                <w:rFonts w:asciiTheme="majorEastAsia" w:eastAsiaTheme="majorEastAsia" w:hAnsiTheme="majorEastAsia"/>
                <w:color w:val="000000" w:themeColor="text1"/>
                <w:sz w:val="24"/>
              </w:rPr>
              <w:t>程式作品。</w:t>
            </w:r>
          </w:p>
          <w:p w:rsidR="00D101C8" w:rsidRPr="00396BFD" w:rsidRDefault="000C470F" w:rsidP="00D101C8">
            <w:pPr>
              <w:pStyle w:val="Web"/>
              <w:spacing w:before="0" w:beforeAutospacing="0" w:after="0" w:afterAutospacing="0" w:line="400" w:lineRule="exact"/>
              <w:textAlignment w:val="baseline"/>
              <w:rPr>
                <w:rFonts w:asciiTheme="majorEastAsia" w:eastAsiaTheme="majorEastAsia" w:hAnsiTheme="majorEastAsia"/>
                <w:b/>
                <w:color w:val="000000" w:themeColor="text1"/>
              </w:rPr>
            </w:pPr>
            <w:r w:rsidRPr="00396BFD">
              <w:rPr>
                <w:rFonts w:asciiTheme="majorEastAsia" w:eastAsiaTheme="majorEastAsia" w:hAnsiTheme="majorEastAsia" w:hint="eastAsia"/>
                <w:noProof/>
                <w:color w:val="000000" w:themeColor="text1"/>
              </w:rPr>
              <mc:AlternateContent>
                <mc:Choice Requires="wps">
                  <w:drawing>
                    <wp:anchor distT="0" distB="0" distL="114300" distR="114300" simplePos="0" relativeHeight="251706368" behindDoc="0" locked="0" layoutInCell="1" allowOverlap="1" wp14:anchorId="3CBC220F" wp14:editId="18737BC2">
                      <wp:simplePos x="0" y="0"/>
                      <wp:positionH relativeFrom="column">
                        <wp:posOffset>5715</wp:posOffset>
                      </wp:positionH>
                      <wp:positionV relativeFrom="paragraph">
                        <wp:posOffset>93980</wp:posOffset>
                      </wp:positionV>
                      <wp:extent cx="4686935" cy="635000"/>
                      <wp:effectExtent l="0" t="0" r="18415" b="12700"/>
                      <wp:wrapNone/>
                      <wp:docPr id="3" name="文字方塊 3"/>
                      <wp:cNvGraphicFramePr/>
                      <a:graphic xmlns:a="http://schemas.openxmlformats.org/drawingml/2006/main">
                        <a:graphicData uri="http://schemas.microsoft.com/office/word/2010/wordprocessingShape">
                          <wps:wsp>
                            <wps:cNvSpPr txBox="1"/>
                            <wps:spPr>
                              <a:xfrm>
                                <a:off x="0" y="0"/>
                                <a:ext cx="4686935" cy="635000"/>
                              </a:xfrm>
                              <a:prstGeom prst="rect">
                                <a:avLst/>
                              </a:prstGeom>
                              <a:solidFill>
                                <a:schemeClr val="lt1"/>
                              </a:solidFill>
                              <a:ln w="6350">
                                <a:solidFill>
                                  <a:prstClr val="black"/>
                                </a:solidFill>
                              </a:ln>
                            </wps:spPr>
                            <wps:txbx>
                              <w:txbxContent>
                                <w:p w:rsidR="0025711B" w:rsidRPr="00702CE9" w:rsidRDefault="0025711B" w:rsidP="001F3358">
                                  <w:pPr>
                                    <w:adjustRightInd w:val="0"/>
                                    <w:snapToGrid w:val="0"/>
                                    <w:jc w:val="center"/>
                                    <w:rPr>
                                      <w:rFonts w:eastAsia="標楷體"/>
                                      <w:sz w:val="28"/>
                                      <w:szCs w:val="28"/>
                                    </w:rPr>
                                  </w:pPr>
                                  <w:r w:rsidRPr="00FF745E">
                                    <w:rPr>
                                      <w:rFonts w:ascii="Segoe UI Emoji" w:eastAsia="標楷體" w:hAnsi="Segoe UI Emoji" w:cs="Segoe UI Emoji"/>
                                      <w:sz w:val="28"/>
                                      <w:szCs w:val="28"/>
                                    </w:rPr>
                                    <w:t>👉</w:t>
                                  </w:r>
                                  <w:r w:rsidRPr="00FF745E">
                                    <w:rPr>
                                      <w:rFonts w:eastAsia="標楷體"/>
                                      <w:sz w:val="28"/>
                                      <w:szCs w:val="28"/>
                                    </w:rPr>
                                    <w:t>️</w:t>
                                  </w:r>
                                  <w:r w:rsidRPr="00702CE9">
                                    <w:rPr>
                                      <w:rFonts w:eastAsia="標楷體" w:hint="eastAsia"/>
                                      <w:sz w:val="28"/>
                                      <w:szCs w:val="28"/>
                                    </w:rPr>
                                    <w:t>千萬別錯過的【加碼獎勵及重點攻略】</w:t>
                                  </w:r>
                                </w:p>
                                <w:p w:rsidR="0025711B" w:rsidRPr="00702CE9" w:rsidRDefault="0025711B" w:rsidP="001F3358">
                                  <w:pPr>
                                    <w:adjustRightInd w:val="0"/>
                                    <w:snapToGrid w:val="0"/>
                                    <w:jc w:val="center"/>
                                    <w:rPr>
                                      <w:rFonts w:eastAsia="標楷體"/>
                                      <w:sz w:val="28"/>
                                      <w:szCs w:val="28"/>
                                    </w:rPr>
                                  </w:pPr>
                                  <w:r w:rsidRPr="00702CE9">
                                    <w:rPr>
                                      <w:rFonts w:eastAsia="標楷體" w:hint="eastAsia"/>
                                      <w:sz w:val="28"/>
                                      <w:szCs w:val="28"/>
                                    </w:rPr>
                                    <w:t>提高團隊獲獎的最佳機會！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BC220F" id="_x0000_t202" coordsize="21600,21600" o:spt="202" path="m,l,21600r21600,l21600,xe">
                      <v:stroke joinstyle="miter"/>
                      <v:path gradientshapeok="t" o:connecttype="rect"/>
                    </v:shapetype>
                    <v:shape id="文字方塊 3" o:spid="_x0000_s1026" type="#_x0000_t202" style="position:absolute;margin-left:.45pt;margin-top:7.4pt;width:369.05pt;height:5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" fillcolor="white [3201]" strokeweight=".5pt">
                      <v:textbox>
                        <w:txbxContent>
                          <w:p w:rsidR="0025711B" w:rsidRPr="00702CE9" w:rsidRDefault="0025711B" w:rsidP="001F3358">
                            <w:pPr>
                              <w:adjustRightInd w:val="0"/>
                              <w:snapToGrid w:val="0"/>
                              <w:jc w:val="center"/>
                              <w:rPr>
                                <w:rFonts w:eastAsia="標楷體"/>
                                <w:sz w:val="28"/>
                                <w:szCs w:val="28"/>
                              </w:rPr>
                            </w:pPr>
                            <w:r w:rsidRPr="00FF745E">
                              <w:rPr>
                                <w:rFonts w:ascii="Segoe UI Emoji" w:eastAsia="標楷體" w:hAnsi="Segoe UI Emoji" w:cs="Segoe UI Emoji"/>
                                <w:sz w:val="28"/>
                                <w:szCs w:val="28"/>
                              </w:rPr>
                              <w:t>👉</w:t>
                            </w:r>
                            <w:r w:rsidRPr="00FF745E">
                              <w:rPr>
                                <w:rFonts w:eastAsia="標楷體"/>
                                <w:sz w:val="28"/>
                                <w:szCs w:val="28"/>
                              </w:rPr>
                              <w:t>️</w:t>
                            </w:r>
                            <w:r w:rsidRPr="00702CE9">
                              <w:rPr>
                                <w:rFonts w:eastAsia="標楷體" w:hint="eastAsia"/>
                                <w:sz w:val="28"/>
                                <w:szCs w:val="28"/>
                              </w:rPr>
                              <w:t>千萬別錯過的【加碼獎勵及重點攻略】</w:t>
                            </w:r>
                          </w:p>
                          <w:p w:rsidR="0025711B" w:rsidRPr="00702CE9" w:rsidRDefault="0025711B" w:rsidP="001F3358">
                            <w:pPr>
                              <w:adjustRightInd w:val="0"/>
                              <w:snapToGrid w:val="0"/>
                              <w:jc w:val="center"/>
                              <w:rPr>
                                <w:rFonts w:eastAsia="標楷體"/>
                                <w:sz w:val="28"/>
                                <w:szCs w:val="28"/>
                              </w:rPr>
                            </w:pPr>
                            <w:r w:rsidRPr="00702CE9">
                              <w:rPr>
                                <w:rFonts w:eastAsia="標楷體" w:hint="eastAsia"/>
                                <w:sz w:val="28"/>
                                <w:szCs w:val="28"/>
                              </w:rPr>
                              <w:t>提高團隊獲獎的最佳機會！</w:t>
                            </w:r>
                          </w:p>
                        </w:txbxContent>
                      </v:textbox>
                    </v:shape>
                  </w:pict>
                </mc:Fallback>
              </mc:AlternateContent>
            </w:r>
          </w:p>
          <w:p w:rsidR="000C470F" w:rsidRPr="00396BFD" w:rsidRDefault="000C470F" w:rsidP="00D101C8">
            <w:pPr>
              <w:pStyle w:val="Web"/>
              <w:spacing w:before="0" w:beforeAutospacing="0" w:after="0" w:afterAutospacing="0" w:line="400" w:lineRule="exact"/>
              <w:textAlignment w:val="baseline"/>
              <w:rPr>
                <w:rFonts w:asciiTheme="majorEastAsia" w:eastAsiaTheme="majorEastAsia" w:hAnsiTheme="majorEastAsia"/>
                <w:b/>
                <w:color w:val="000000" w:themeColor="text1"/>
              </w:rPr>
            </w:pPr>
          </w:p>
          <w:p w:rsidR="000C470F" w:rsidRPr="00396BFD" w:rsidRDefault="000C470F" w:rsidP="00D101C8">
            <w:pPr>
              <w:pStyle w:val="Web"/>
              <w:spacing w:before="0" w:beforeAutospacing="0" w:after="0" w:afterAutospacing="0" w:line="400" w:lineRule="exact"/>
              <w:textAlignment w:val="baseline"/>
              <w:rPr>
                <w:rFonts w:asciiTheme="majorEastAsia" w:eastAsiaTheme="majorEastAsia" w:hAnsiTheme="majorEastAsia"/>
                <w:b/>
                <w:color w:val="000000" w:themeColor="text1"/>
              </w:rPr>
            </w:pPr>
          </w:p>
          <w:p w:rsidR="00D101C8" w:rsidRPr="00396BFD" w:rsidRDefault="00D101C8" w:rsidP="00D101C8">
            <w:pPr>
              <w:pStyle w:val="Web"/>
              <w:spacing w:before="0" w:beforeAutospacing="0" w:after="0" w:afterAutospacing="0" w:line="400" w:lineRule="exact"/>
              <w:textAlignment w:val="baseline"/>
              <w:rPr>
                <w:rFonts w:asciiTheme="majorEastAsia" w:eastAsiaTheme="majorEastAsia" w:hAnsiTheme="majorEastAsia"/>
                <w:b/>
                <w:color w:val="000000" w:themeColor="text1"/>
              </w:rPr>
            </w:pPr>
            <w:r w:rsidRPr="00396BFD">
              <w:rPr>
                <w:rFonts w:asciiTheme="majorEastAsia" w:eastAsiaTheme="majorEastAsia" w:hAnsiTheme="majorEastAsia"/>
                <w:b/>
                <w:color w:val="000000" w:themeColor="text1"/>
              </w:rPr>
              <w:t>【</w:t>
            </w:r>
            <w:bookmarkStart w:id="2" w:name="_Hlk127885934"/>
            <w:r w:rsidRPr="00396BFD">
              <w:rPr>
                <w:rFonts w:asciiTheme="majorEastAsia" w:eastAsiaTheme="majorEastAsia" w:hAnsiTheme="majorEastAsia" w:hint="eastAsia"/>
                <w:b/>
                <w:color w:val="000000" w:themeColor="text1"/>
              </w:rPr>
              <w:t>教育開放資料-好點子獎勵</w:t>
            </w:r>
            <w:bookmarkEnd w:id="2"/>
            <w:r w:rsidRPr="00396BFD">
              <w:rPr>
                <w:rFonts w:asciiTheme="majorEastAsia" w:eastAsiaTheme="majorEastAsia" w:hAnsiTheme="majorEastAsia"/>
                <w:b/>
                <w:color w:val="000000" w:themeColor="text1"/>
              </w:rPr>
              <w:t>】</w:t>
            </w:r>
          </w:p>
          <w:p w:rsidR="00D101C8" w:rsidRPr="00396BFD" w:rsidRDefault="00D101C8" w:rsidP="00D101C8">
            <w:pPr>
              <w:pStyle w:val="Web"/>
              <w:spacing w:before="0" w:beforeAutospacing="0" w:after="0" w:afterAutospacing="0" w:line="400" w:lineRule="exact"/>
              <w:textAlignment w:val="baseline"/>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除了本次競賽作品，團隊是否還有來不及實現的創新應用想法呢?</w:t>
            </w:r>
          </w:p>
          <w:p w:rsidR="00D101C8" w:rsidRPr="00396BFD" w:rsidRDefault="00D101C8" w:rsidP="00D101C8">
            <w:pPr>
              <w:pStyle w:val="Web"/>
              <w:spacing w:before="0" w:beforeAutospacing="0" w:after="0" w:afterAutospacing="0" w:line="400" w:lineRule="exact"/>
              <w:textAlignment w:val="baseline"/>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就趁這次暢所欲言，還有機會獲額外獎勵金喔</w:t>
            </w:r>
          </w:p>
          <w:tbl>
            <w:tblPr>
              <w:tblStyle w:val="aa"/>
              <w:tblW w:w="0" w:type="auto"/>
              <w:tblLook w:val="04A0" w:firstRow="1" w:lastRow="0" w:firstColumn="1" w:lastColumn="0" w:noHBand="0" w:noVBand="1"/>
            </w:tblPr>
            <w:tblGrid>
              <w:gridCol w:w="1342"/>
              <w:gridCol w:w="6058"/>
            </w:tblGrid>
            <w:tr w:rsidR="00157D85" w:rsidRPr="00396BFD" w:rsidTr="000C470F">
              <w:tc>
                <w:tcPr>
                  <w:tcW w:w="1342" w:type="dxa"/>
                  <w:shd w:val="clear" w:color="auto" w:fill="F2F2F2" w:themeFill="background1" w:themeFillShade="F2"/>
                  <w:vAlign w:val="center"/>
                </w:tcPr>
                <w:p w:rsidR="00D101C8" w:rsidRPr="00396BFD" w:rsidRDefault="00D101C8" w:rsidP="001F3358">
                  <w:pPr>
                    <w:pStyle w:val="Web"/>
                    <w:spacing w:before="0" w:beforeAutospacing="0" w:after="0" w:afterAutospacing="0" w:line="400" w:lineRule="exact"/>
                    <w:jc w:val="both"/>
                    <w:textAlignment w:val="baseline"/>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獎</w:t>
                  </w:r>
                  <w:r w:rsidRPr="00396BFD">
                    <w:rPr>
                      <w:rFonts w:asciiTheme="majorEastAsia" w:eastAsiaTheme="majorEastAsia" w:hAnsiTheme="majorEastAsia" w:hint="eastAsia"/>
                      <w:bCs/>
                      <w:color w:val="000000" w:themeColor="text1"/>
                    </w:rPr>
                    <w:t>勵</w:t>
                  </w:r>
                  <w:r w:rsidRPr="00396BFD">
                    <w:rPr>
                      <w:rFonts w:asciiTheme="majorEastAsia" w:eastAsiaTheme="majorEastAsia" w:hAnsiTheme="majorEastAsia" w:hint="eastAsia"/>
                      <w:color w:val="000000" w:themeColor="text1"/>
                    </w:rPr>
                    <w:t>名稱</w:t>
                  </w:r>
                </w:p>
              </w:tc>
              <w:tc>
                <w:tcPr>
                  <w:tcW w:w="6058" w:type="dxa"/>
                  <w:vAlign w:val="center"/>
                </w:tcPr>
                <w:p w:rsidR="00D101C8" w:rsidRPr="00396BFD" w:rsidRDefault="00D101C8" w:rsidP="00D101C8">
                  <w:pPr>
                    <w:pStyle w:val="Web"/>
                    <w:spacing w:before="0" w:beforeAutospacing="0" w:after="0" w:afterAutospacing="0"/>
                    <w:jc w:val="both"/>
                    <w:textAlignment w:val="baseline"/>
                    <w:rPr>
                      <w:rFonts w:asciiTheme="majorEastAsia" w:eastAsiaTheme="majorEastAsia" w:hAnsiTheme="majorEastAsia"/>
                      <w:bCs/>
                      <w:color w:val="000000" w:themeColor="text1"/>
                    </w:rPr>
                  </w:pPr>
                  <w:r w:rsidRPr="00396BFD">
                    <w:rPr>
                      <w:rFonts w:asciiTheme="majorEastAsia" w:eastAsiaTheme="majorEastAsia" w:hAnsiTheme="majorEastAsia" w:hint="eastAsia"/>
                      <w:bCs/>
                      <w:color w:val="000000" w:themeColor="text1"/>
                    </w:rPr>
                    <w:t>教育開放資料-好點子獎勵</w:t>
                  </w:r>
                </w:p>
              </w:tc>
            </w:tr>
            <w:tr w:rsidR="00157D85" w:rsidRPr="00396BFD" w:rsidTr="000C470F">
              <w:tc>
                <w:tcPr>
                  <w:tcW w:w="1342" w:type="dxa"/>
                  <w:shd w:val="clear" w:color="auto" w:fill="F2F2F2" w:themeFill="background1" w:themeFillShade="F2"/>
                  <w:vAlign w:val="center"/>
                </w:tcPr>
                <w:p w:rsidR="00D101C8" w:rsidRPr="00396BFD" w:rsidRDefault="00D101C8" w:rsidP="001F3358">
                  <w:pPr>
                    <w:pStyle w:val="Web"/>
                    <w:spacing w:before="0" w:beforeAutospacing="0" w:after="0" w:afterAutospacing="0" w:line="400" w:lineRule="exact"/>
                    <w:jc w:val="both"/>
                    <w:textAlignment w:val="baseline"/>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獎勵金額</w:t>
                  </w:r>
                </w:p>
              </w:tc>
              <w:tc>
                <w:tcPr>
                  <w:tcW w:w="6058" w:type="dxa"/>
                  <w:vAlign w:val="center"/>
                </w:tcPr>
                <w:p w:rsidR="00D101C8" w:rsidRPr="00396BFD" w:rsidRDefault="00D101C8" w:rsidP="00D101C8">
                  <w:pPr>
                    <w:pStyle w:val="Web"/>
                    <w:spacing w:before="0" w:beforeAutospacing="0" w:after="0" w:afterAutospacing="0"/>
                    <w:jc w:val="both"/>
                    <w:textAlignment w:val="baseline"/>
                    <w:rPr>
                      <w:rFonts w:asciiTheme="majorEastAsia" w:eastAsiaTheme="majorEastAsia" w:hAnsiTheme="majorEastAsia"/>
                      <w:bCs/>
                      <w:color w:val="000000" w:themeColor="text1"/>
                    </w:rPr>
                  </w:pPr>
                  <w:r w:rsidRPr="00396BFD">
                    <w:rPr>
                      <w:rFonts w:asciiTheme="majorEastAsia" w:eastAsiaTheme="majorEastAsia" w:hAnsiTheme="majorEastAsia" w:hint="eastAsia"/>
                      <w:bCs/>
                      <w:color w:val="000000" w:themeColor="text1"/>
                    </w:rPr>
                    <w:t>新臺幣3,000元/每隊(1-3隊)</w:t>
                  </w:r>
                </w:p>
              </w:tc>
            </w:tr>
            <w:tr w:rsidR="00157D85" w:rsidRPr="00396BFD" w:rsidTr="000C470F">
              <w:tc>
                <w:tcPr>
                  <w:tcW w:w="1342" w:type="dxa"/>
                  <w:shd w:val="clear" w:color="auto" w:fill="F2F2F2" w:themeFill="background1" w:themeFillShade="F2"/>
                  <w:vAlign w:val="center"/>
                </w:tcPr>
                <w:p w:rsidR="00D101C8" w:rsidRPr="00396BFD" w:rsidRDefault="00D101C8" w:rsidP="001F3358">
                  <w:pPr>
                    <w:pStyle w:val="Web"/>
                    <w:spacing w:before="0" w:beforeAutospacing="0" w:after="0" w:afterAutospacing="0" w:line="400" w:lineRule="exact"/>
                    <w:jc w:val="both"/>
                    <w:textAlignment w:val="baseline"/>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獎勵目的</w:t>
                  </w:r>
                </w:p>
              </w:tc>
              <w:tc>
                <w:tcPr>
                  <w:tcW w:w="6058" w:type="dxa"/>
                  <w:vAlign w:val="center"/>
                </w:tcPr>
                <w:p w:rsidR="00D101C8" w:rsidRPr="00396BFD" w:rsidRDefault="00D101C8" w:rsidP="00D101C8">
                  <w:pPr>
                    <w:pStyle w:val="Web"/>
                    <w:adjustRightInd w:val="0"/>
                    <w:snapToGrid w:val="0"/>
                    <w:spacing w:before="0" w:beforeAutospacing="0" w:after="0" w:afterAutospacing="0"/>
                    <w:textAlignment w:val="baseline"/>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鼓勵團隊提供「教育開放資料」之創新/加值應用建議</w:t>
                  </w:r>
                  <w:r w:rsidRPr="00396BFD">
                    <w:rPr>
                      <w:rFonts w:asciiTheme="majorEastAsia" w:eastAsiaTheme="majorEastAsia" w:hAnsiTheme="majorEastAsia" w:hint="eastAsia"/>
                      <w:b/>
                      <w:color w:val="000000" w:themeColor="text1"/>
                      <w:u w:val="single"/>
                    </w:rPr>
                    <w:t>(無須實作作品，但需說明應用情境)</w:t>
                  </w:r>
                  <w:r w:rsidRPr="00396BFD">
                    <w:rPr>
                      <w:rFonts w:asciiTheme="majorEastAsia" w:eastAsiaTheme="majorEastAsia" w:hAnsiTheme="majorEastAsia" w:hint="eastAsia"/>
                      <w:color w:val="000000" w:themeColor="text1"/>
                    </w:rPr>
                    <w:t>，以作為後續開放資料應用參考資料</w:t>
                  </w:r>
                </w:p>
              </w:tc>
            </w:tr>
            <w:tr w:rsidR="00157D85" w:rsidRPr="00396BFD" w:rsidTr="000C470F">
              <w:trPr>
                <w:trHeight w:val="900"/>
              </w:trPr>
              <w:tc>
                <w:tcPr>
                  <w:tcW w:w="1342" w:type="dxa"/>
                  <w:shd w:val="clear" w:color="auto" w:fill="F2F2F2" w:themeFill="background1" w:themeFillShade="F2"/>
                  <w:vAlign w:val="center"/>
                </w:tcPr>
                <w:p w:rsidR="00D101C8" w:rsidRPr="00396BFD" w:rsidRDefault="00D101C8" w:rsidP="001F3358">
                  <w:pPr>
                    <w:pStyle w:val="Web"/>
                    <w:spacing w:before="0" w:beforeAutospacing="0" w:after="0" w:afterAutospacing="0" w:line="340" w:lineRule="exact"/>
                    <w:jc w:val="both"/>
                    <w:textAlignment w:val="baseline"/>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參與資格與方式</w:t>
                  </w:r>
                </w:p>
              </w:tc>
              <w:tc>
                <w:tcPr>
                  <w:tcW w:w="6058" w:type="dxa"/>
                  <w:vAlign w:val="center"/>
                </w:tcPr>
                <w:p w:rsidR="00D101C8" w:rsidRPr="00396BFD" w:rsidRDefault="00D101C8" w:rsidP="00C9028D">
                  <w:pPr>
                    <w:pStyle w:val="Web"/>
                    <w:numPr>
                      <w:ilvl w:val="0"/>
                      <w:numId w:val="73"/>
                    </w:numPr>
                    <w:adjustRightInd w:val="0"/>
                    <w:snapToGrid w:val="0"/>
                    <w:spacing w:before="0" w:beforeAutospacing="0" w:after="0" w:afterAutospacing="0"/>
                    <w:ind w:left="284" w:hanging="284"/>
                    <w:textAlignment w:val="baseline"/>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須為「教育開放資料組」之報名團隊</w:t>
                  </w:r>
                </w:p>
                <w:p w:rsidR="00D101C8" w:rsidRPr="00396BFD" w:rsidRDefault="00D101C8" w:rsidP="00C9028D">
                  <w:pPr>
                    <w:pStyle w:val="Web"/>
                    <w:numPr>
                      <w:ilvl w:val="0"/>
                      <w:numId w:val="73"/>
                    </w:numPr>
                    <w:adjustRightInd w:val="0"/>
                    <w:snapToGrid w:val="0"/>
                    <w:spacing w:before="0" w:beforeAutospacing="0" w:after="0" w:afterAutospacing="0"/>
                    <w:ind w:left="284" w:hanging="284"/>
                    <w:textAlignment w:val="baseline"/>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請團隊於報名期間額外上傳「附件</w:t>
                  </w:r>
                  <w:r w:rsidR="001F3358" w:rsidRPr="00396BFD">
                    <w:rPr>
                      <w:rFonts w:asciiTheme="majorEastAsia" w:eastAsiaTheme="majorEastAsia" w:hAnsiTheme="majorEastAsia" w:hint="eastAsia"/>
                      <w:color w:val="000000" w:themeColor="text1"/>
                    </w:rPr>
                    <w:t>4</w:t>
                  </w:r>
                  <w:r w:rsidRPr="00396BFD">
                    <w:rPr>
                      <w:rFonts w:asciiTheme="majorEastAsia" w:eastAsiaTheme="majorEastAsia" w:hAnsiTheme="majorEastAsia" w:hint="eastAsia"/>
                      <w:color w:val="000000" w:themeColor="text1"/>
                    </w:rPr>
                    <w:t>：</w:t>
                  </w:r>
                  <w:r w:rsidRPr="00396BFD">
                    <w:rPr>
                      <w:rFonts w:asciiTheme="majorEastAsia" w:eastAsiaTheme="majorEastAsia" w:hAnsiTheme="majorEastAsia" w:hint="eastAsia"/>
                      <w:bCs/>
                      <w:color w:val="000000" w:themeColor="text1"/>
                    </w:rPr>
                    <w:t>教育開放資料-好點子說明書」至報名系統</w:t>
                  </w:r>
                </w:p>
              </w:tc>
            </w:tr>
            <w:tr w:rsidR="00157D85" w:rsidRPr="00396BFD" w:rsidTr="000C470F">
              <w:tc>
                <w:tcPr>
                  <w:tcW w:w="1342" w:type="dxa"/>
                  <w:shd w:val="clear" w:color="auto" w:fill="F2F2F2" w:themeFill="background1" w:themeFillShade="F2"/>
                  <w:vAlign w:val="center"/>
                </w:tcPr>
                <w:p w:rsidR="00D101C8" w:rsidRPr="00396BFD" w:rsidRDefault="00D101C8" w:rsidP="001F3358">
                  <w:pPr>
                    <w:pStyle w:val="Web"/>
                    <w:spacing w:before="0" w:beforeAutospacing="0" w:after="0" w:afterAutospacing="0" w:line="400" w:lineRule="exact"/>
                    <w:jc w:val="both"/>
                    <w:textAlignment w:val="baseline"/>
                    <w:rPr>
                      <w:rFonts w:asciiTheme="majorEastAsia" w:eastAsiaTheme="majorEastAsia" w:hAnsiTheme="majorEastAsia"/>
                      <w:color w:val="000000" w:themeColor="text1"/>
                    </w:rPr>
                  </w:pPr>
                  <w:r w:rsidRPr="00396BFD">
                    <w:rPr>
                      <w:rFonts w:asciiTheme="majorEastAsia" w:eastAsiaTheme="majorEastAsia" w:hAnsiTheme="majorEastAsia" w:hint="eastAsia"/>
                      <w:bCs/>
                      <w:color w:val="000000" w:themeColor="text1"/>
                    </w:rPr>
                    <w:t>評選方式</w:t>
                  </w:r>
                </w:p>
              </w:tc>
              <w:tc>
                <w:tcPr>
                  <w:tcW w:w="6058" w:type="dxa"/>
                  <w:vAlign w:val="center"/>
                </w:tcPr>
                <w:p w:rsidR="00D101C8" w:rsidRPr="00396BFD" w:rsidRDefault="00D101C8" w:rsidP="00D101C8">
                  <w:pPr>
                    <w:pStyle w:val="Web"/>
                    <w:adjustRightInd w:val="0"/>
                    <w:snapToGrid w:val="0"/>
                    <w:spacing w:before="0" w:beforeAutospacing="0" w:after="0" w:afterAutospacing="0"/>
                    <w:jc w:val="both"/>
                    <w:textAlignment w:val="baseline"/>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由教育部資訊及科技教育司依據團隊繳交附件五的創新與加值的內容，擇優給予獎勵</w:t>
                  </w:r>
                </w:p>
              </w:tc>
            </w:tr>
            <w:tr w:rsidR="00157D85" w:rsidRPr="00396BFD" w:rsidTr="000C470F">
              <w:tc>
                <w:tcPr>
                  <w:tcW w:w="1342" w:type="dxa"/>
                  <w:shd w:val="clear" w:color="auto" w:fill="F2F2F2" w:themeFill="background1" w:themeFillShade="F2"/>
                  <w:vAlign w:val="center"/>
                </w:tcPr>
                <w:p w:rsidR="00D101C8" w:rsidRPr="00396BFD" w:rsidRDefault="00D101C8" w:rsidP="001F3358">
                  <w:pPr>
                    <w:pStyle w:val="Web"/>
                    <w:spacing w:before="0" w:beforeAutospacing="0" w:after="0" w:afterAutospacing="0" w:line="400" w:lineRule="exact"/>
                    <w:jc w:val="both"/>
                    <w:textAlignment w:val="baseline"/>
                    <w:rPr>
                      <w:rFonts w:asciiTheme="majorEastAsia" w:eastAsiaTheme="majorEastAsia" w:hAnsiTheme="majorEastAsia"/>
                      <w:bCs/>
                      <w:color w:val="000000" w:themeColor="text1"/>
                    </w:rPr>
                  </w:pPr>
                  <w:r w:rsidRPr="00396BFD">
                    <w:rPr>
                      <w:rFonts w:asciiTheme="majorEastAsia" w:eastAsiaTheme="majorEastAsia" w:hAnsiTheme="majorEastAsia" w:hint="eastAsia"/>
                      <w:bCs/>
                      <w:color w:val="000000" w:themeColor="text1"/>
                    </w:rPr>
                    <w:t>得獎公告</w:t>
                  </w:r>
                </w:p>
              </w:tc>
              <w:tc>
                <w:tcPr>
                  <w:tcW w:w="6058" w:type="dxa"/>
                  <w:vAlign w:val="center"/>
                </w:tcPr>
                <w:p w:rsidR="00D101C8" w:rsidRPr="00396BFD" w:rsidRDefault="00D101C8" w:rsidP="00D101C8">
                  <w:pPr>
                    <w:pStyle w:val="Web"/>
                    <w:spacing w:line="400" w:lineRule="exact"/>
                    <w:jc w:val="both"/>
                    <w:textAlignment w:val="baseline"/>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將於決賽1</w:t>
                  </w:r>
                  <w:r w:rsidRPr="00396BFD">
                    <w:rPr>
                      <w:rFonts w:asciiTheme="majorEastAsia" w:eastAsiaTheme="majorEastAsia" w:hAnsiTheme="majorEastAsia"/>
                      <w:color w:val="000000" w:themeColor="text1"/>
                    </w:rPr>
                    <w:t>1/</w:t>
                  </w:r>
                  <w:r w:rsidRPr="00396BFD">
                    <w:rPr>
                      <w:rFonts w:asciiTheme="majorEastAsia" w:eastAsiaTheme="majorEastAsia" w:hAnsiTheme="majorEastAsia" w:hint="eastAsia"/>
                      <w:color w:val="000000" w:themeColor="text1"/>
                    </w:rPr>
                    <w:t>4(六)公告於競賽官方網站-最新消息</w:t>
                  </w:r>
                </w:p>
              </w:tc>
            </w:tr>
            <w:tr w:rsidR="00157D85" w:rsidRPr="00396BFD" w:rsidTr="000C470F">
              <w:tc>
                <w:tcPr>
                  <w:tcW w:w="7400" w:type="dxa"/>
                  <w:gridSpan w:val="2"/>
                  <w:vAlign w:val="center"/>
                </w:tcPr>
                <w:p w:rsidR="00D101C8" w:rsidRPr="00396BFD" w:rsidRDefault="00D101C8" w:rsidP="00D101C8">
                  <w:pPr>
                    <w:pStyle w:val="Web"/>
                    <w:jc w:val="both"/>
                    <w:textAlignment w:val="baseline"/>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w:t>
                  </w:r>
                  <w:r w:rsidRPr="00396BFD">
                    <w:rPr>
                      <w:rFonts w:asciiTheme="majorEastAsia" w:eastAsiaTheme="majorEastAsia" w:hAnsiTheme="majorEastAsia"/>
                      <w:color w:val="000000" w:themeColor="text1"/>
                    </w:rPr>
                    <w:t>參與本獎勵活動團隊無須至決賽現場簡報與上台領獎</w:t>
                  </w:r>
                </w:p>
              </w:tc>
            </w:tr>
          </w:tbl>
          <w:p w:rsidR="00D101C8" w:rsidRPr="00396BFD" w:rsidRDefault="00D101C8" w:rsidP="00D101C8">
            <w:pPr>
              <w:pStyle w:val="Web"/>
              <w:spacing w:before="0" w:beforeAutospacing="0" w:after="0" w:afterAutospacing="0" w:line="400" w:lineRule="exact"/>
              <w:textAlignment w:val="baseline"/>
              <w:rPr>
                <w:rFonts w:asciiTheme="majorEastAsia" w:eastAsiaTheme="majorEastAsia" w:hAnsiTheme="majorEastAsia"/>
                <w:color w:val="000000" w:themeColor="text1"/>
              </w:rPr>
            </w:pPr>
          </w:p>
          <w:p w:rsidR="00D101C8" w:rsidRPr="00396BFD" w:rsidRDefault="00E2746F" w:rsidP="00D101C8">
            <w:pPr>
              <w:pStyle w:val="Web"/>
              <w:spacing w:before="0" w:beforeAutospacing="0" w:after="0" w:afterAutospacing="0" w:line="400" w:lineRule="exact"/>
              <w:textAlignment w:val="baseline"/>
              <w:rPr>
                <w:rFonts w:asciiTheme="majorEastAsia" w:eastAsiaTheme="majorEastAsia" w:hAnsiTheme="majorEastAsia"/>
                <w:b/>
                <w:color w:val="000000" w:themeColor="text1"/>
              </w:rPr>
            </w:pPr>
            <w:r w:rsidRPr="00396BFD">
              <w:rPr>
                <w:rFonts w:asciiTheme="majorEastAsia" w:eastAsiaTheme="majorEastAsia" w:hAnsiTheme="majorEastAsia"/>
                <w:b/>
                <w:noProof/>
                <w:color w:val="000000" w:themeColor="text1"/>
              </w:rPr>
              <w:drawing>
                <wp:anchor distT="0" distB="0" distL="114300" distR="114300" simplePos="0" relativeHeight="251707392" behindDoc="0" locked="0" layoutInCell="1" allowOverlap="1" wp14:anchorId="215F80F1" wp14:editId="67E2719E">
                  <wp:simplePos x="0" y="0"/>
                  <wp:positionH relativeFrom="column">
                    <wp:posOffset>4481830</wp:posOffset>
                  </wp:positionH>
                  <wp:positionV relativeFrom="paragraph">
                    <wp:posOffset>100965</wp:posOffset>
                  </wp:positionV>
                  <wp:extent cx="834390" cy="834390"/>
                  <wp:effectExtent l="0" t="0" r="3810" b="3810"/>
                  <wp:wrapSquare wrapText="bothSides"/>
                  <wp:docPr id="2" name="圖片 2" descr="熱門資料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熱門資料集"/>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439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00D101C8" w:rsidRPr="00396BFD">
              <w:rPr>
                <w:rFonts w:asciiTheme="majorEastAsia" w:eastAsiaTheme="majorEastAsia" w:hAnsiTheme="majorEastAsia"/>
                <w:b/>
                <w:color w:val="000000" w:themeColor="text1"/>
              </w:rPr>
              <w:t>【重點攻略祕笈】</w:t>
            </w:r>
          </w:p>
          <w:p w:rsidR="00D101C8" w:rsidRPr="00396BFD" w:rsidRDefault="00D101C8" w:rsidP="00C9028D">
            <w:pPr>
              <w:pStyle w:val="3"/>
              <w:numPr>
                <w:ilvl w:val="0"/>
                <w:numId w:val="19"/>
              </w:numPr>
              <w:spacing w:line="400" w:lineRule="exact"/>
              <w:ind w:left="359" w:hanging="266"/>
              <w:rPr>
                <w:rFonts w:asciiTheme="majorEastAsia" w:eastAsiaTheme="majorEastAsia" w:hAnsiTheme="majorEastAsia"/>
                <w:color w:val="000000" w:themeColor="text1"/>
              </w:rPr>
            </w:pPr>
            <w:proofErr w:type="gramStart"/>
            <w:r w:rsidRPr="00396BFD">
              <w:rPr>
                <w:rFonts w:asciiTheme="majorEastAsia" w:eastAsiaTheme="majorEastAsia" w:hAnsiTheme="majorEastAsia" w:hint="eastAsia"/>
                <w:color w:val="000000" w:themeColor="text1"/>
                <w:sz w:val="24"/>
              </w:rPr>
              <w:t>一</w:t>
            </w:r>
            <w:proofErr w:type="gramEnd"/>
            <w:r w:rsidRPr="00396BFD">
              <w:rPr>
                <w:rFonts w:asciiTheme="majorEastAsia" w:eastAsiaTheme="majorEastAsia" w:hAnsiTheme="majorEastAsia" w:hint="eastAsia"/>
                <w:color w:val="000000" w:themeColor="text1"/>
                <w:sz w:val="24"/>
              </w:rPr>
              <w:t>起來挖寶</w:t>
            </w:r>
            <w:r w:rsidRPr="00396BFD">
              <w:rPr>
                <w:rFonts w:asciiTheme="majorEastAsia" w:eastAsiaTheme="majorEastAsia" w:hAnsiTheme="majorEastAsia"/>
                <w:color w:val="000000" w:themeColor="text1"/>
                <w:sz w:val="24"/>
              </w:rPr>
              <w:t>：</w:t>
            </w:r>
            <w:r w:rsidRPr="00396BFD">
              <w:rPr>
                <w:rFonts w:asciiTheme="majorEastAsia" w:eastAsiaTheme="majorEastAsia" w:hAnsiTheme="majorEastAsia" w:hint="eastAsia"/>
                <w:color w:val="000000" w:themeColor="text1"/>
                <w:sz w:val="24"/>
              </w:rPr>
              <w:t>教育部</w:t>
            </w:r>
            <w:r w:rsidRPr="00396BFD">
              <w:rPr>
                <w:rFonts w:asciiTheme="majorEastAsia" w:eastAsiaTheme="majorEastAsia" w:hAnsiTheme="majorEastAsia"/>
                <w:color w:val="000000" w:themeColor="text1"/>
                <w:sz w:val="24"/>
              </w:rPr>
              <w:t>熱門</w:t>
            </w:r>
            <w:r w:rsidRPr="00396BFD">
              <w:rPr>
                <w:rFonts w:asciiTheme="majorEastAsia" w:eastAsiaTheme="majorEastAsia" w:hAnsiTheme="majorEastAsia" w:hint="eastAsia"/>
                <w:color w:val="000000" w:themeColor="text1"/>
                <w:sz w:val="24"/>
              </w:rPr>
              <w:t>/最新</w:t>
            </w:r>
            <w:r w:rsidRPr="00396BFD">
              <w:rPr>
                <w:rFonts w:asciiTheme="majorEastAsia" w:eastAsiaTheme="majorEastAsia" w:hAnsiTheme="majorEastAsia"/>
                <w:color w:val="000000" w:themeColor="text1"/>
                <w:sz w:val="24"/>
              </w:rPr>
              <w:t>資料集</w:t>
            </w:r>
            <w:r w:rsidRPr="00396BFD">
              <w:rPr>
                <w:rFonts w:asciiTheme="majorEastAsia" w:eastAsiaTheme="majorEastAsia" w:hAnsiTheme="majorEastAsia"/>
                <w:color w:val="000000" w:themeColor="text1"/>
                <w:sz w:val="22"/>
              </w:rPr>
              <w:t>(</w:t>
            </w:r>
            <w:hyperlink r:id="rId18" w:anchor="a01" w:history="1">
              <w:r w:rsidRPr="00396BFD">
                <w:rPr>
                  <w:rFonts w:asciiTheme="majorEastAsia" w:eastAsiaTheme="majorEastAsia" w:hAnsiTheme="majorEastAsia"/>
                  <w:color w:val="000000" w:themeColor="text1"/>
                  <w:sz w:val="22"/>
                </w:rPr>
                <w:t>https://innoserve.tca.org.tw/Promotion.aspx#a01</w:t>
              </w:r>
            </w:hyperlink>
            <w:r w:rsidRPr="00396BFD">
              <w:rPr>
                <w:rFonts w:asciiTheme="majorEastAsia" w:eastAsiaTheme="majorEastAsia" w:hAnsiTheme="majorEastAsia"/>
                <w:color w:val="000000" w:themeColor="text1"/>
                <w:sz w:val="22"/>
              </w:rPr>
              <w:t>)</w:t>
            </w:r>
            <w:r w:rsidRPr="00396BFD">
              <w:rPr>
                <w:rFonts w:asciiTheme="majorEastAsia" w:eastAsiaTheme="majorEastAsia" w:hAnsiTheme="majorEastAsia"/>
                <w:color w:val="000000" w:themeColor="text1"/>
              </w:rPr>
              <w:t xml:space="preserve">        </w:t>
            </w:r>
          </w:p>
          <w:p w:rsidR="00D101C8" w:rsidRPr="00396BFD" w:rsidRDefault="00D101C8" w:rsidP="00C9028D">
            <w:pPr>
              <w:pStyle w:val="3"/>
              <w:numPr>
                <w:ilvl w:val="0"/>
                <w:numId w:val="19"/>
              </w:numPr>
              <w:spacing w:line="400" w:lineRule="exact"/>
              <w:ind w:left="359" w:hanging="241"/>
              <w:rPr>
                <w:rFonts w:asciiTheme="majorEastAsia" w:eastAsiaTheme="majorEastAsia" w:hAnsiTheme="majorEastAsia"/>
                <w:color w:val="000000" w:themeColor="text1"/>
                <w:sz w:val="24"/>
              </w:rPr>
            </w:pPr>
            <w:r w:rsidRPr="00396BFD">
              <w:rPr>
                <w:rFonts w:asciiTheme="majorEastAsia" w:eastAsiaTheme="majorEastAsia" w:hAnsiTheme="majorEastAsia"/>
                <w:noProof/>
                <w:color w:val="000000" w:themeColor="text1"/>
              </w:rPr>
              <w:drawing>
                <wp:anchor distT="0" distB="0" distL="114300" distR="114300" simplePos="0" relativeHeight="251708416" behindDoc="0" locked="0" layoutInCell="1" allowOverlap="1" wp14:anchorId="752DB2F5" wp14:editId="753744CE">
                  <wp:simplePos x="0" y="0"/>
                  <wp:positionH relativeFrom="column">
                    <wp:posOffset>4490085</wp:posOffset>
                  </wp:positionH>
                  <wp:positionV relativeFrom="paragraph">
                    <wp:posOffset>196850</wp:posOffset>
                  </wp:positionV>
                  <wp:extent cx="840740" cy="840740"/>
                  <wp:effectExtent l="0" t="0" r="0" b="0"/>
                  <wp:wrapSquare wrapText="bothSides"/>
                  <wp:docPr id="4" name="圖片 4" descr="歷年得獎作品簡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歷年得獎作品簡介"/>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6BFD">
              <w:rPr>
                <w:rFonts w:asciiTheme="majorEastAsia" w:eastAsiaTheme="majorEastAsia" w:hAnsiTheme="majorEastAsia"/>
                <w:color w:val="000000" w:themeColor="text1"/>
                <w:sz w:val="24"/>
              </w:rPr>
              <w:t>鼓勵參賽團隊搭配其他政府機關、學校、民間或國際間之開放資料，進行作品開發。</w:t>
            </w:r>
          </w:p>
          <w:p w:rsidR="00D101C8" w:rsidRPr="00396BFD" w:rsidRDefault="00D101C8" w:rsidP="00C9028D">
            <w:pPr>
              <w:pStyle w:val="Web"/>
              <w:numPr>
                <w:ilvl w:val="0"/>
                <w:numId w:val="19"/>
              </w:numPr>
              <w:adjustRightInd w:val="0"/>
              <w:snapToGrid w:val="0"/>
              <w:spacing w:before="0" w:beforeAutospacing="0" w:after="0" w:afterAutospacing="0" w:line="400" w:lineRule="exact"/>
              <w:ind w:left="359" w:hanging="241"/>
              <w:textAlignment w:val="baseline"/>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kern w:val="2"/>
              </w:rPr>
              <w:t>歷年得獎作品簡介：</w:t>
            </w:r>
            <w:r w:rsidRPr="00396BFD">
              <w:rPr>
                <w:rFonts w:asciiTheme="majorEastAsia" w:eastAsiaTheme="majorEastAsia" w:hAnsiTheme="majorEastAsia"/>
                <w:color w:val="000000" w:themeColor="text1"/>
                <w:kern w:val="2"/>
                <w:sz w:val="22"/>
              </w:rPr>
              <w:t>(</w:t>
            </w:r>
            <w:hyperlink r:id="rId20" w:anchor="a02" w:history="1">
              <w:r w:rsidRPr="00396BFD">
                <w:rPr>
                  <w:rStyle w:val="a6"/>
                  <w:rFonts w:asciiTheme="majorEastAsia" w:eastAsiaTheme="majorEastAsia" w:hAnsiTheme="majorEastAsia"/>
                  <w:color w:val="000000" w:themeColor="text1"/>
                  <w:kern w:val="2"/>
                  <w:sz w:val="22"/>
                </w:rPr>
                <w:t>https://innoserve.tca.org.tw/Promotion.aspx#a02</w:t>
              </w:r>
            </w:hyperlink>
            <w:r w:rsidRPr="00396BFD">
              <w:rPr>
                <w:rFonts w:asciiTheme="majorEastAsia" w:eastAsiaTheme="majorEastAsia" w:hAnsiTheme="majorEastAsia"/>
                <w:color w:val="000000" w:themeColor="text1"/>
                <w:kern w:val="2"/>
                <w:sz w:val="22"/>
              </w:rPr>
              <w:t xml:space="preserve">) </w:t>
            </w:r>
          </w:p>
          <w:p w:rsidR="00E9244B" w:rsidRPr="00396BFD" w:rsidRDefault="00D101C8" w:rsidP="00C9028D">
            <w:pPr>
              <w:pStyle w:val="Web"/>
              <w:numPr>
                <w:ilvl w:val="0"/>
                <w:numId w:val="19"/>
              </w:numPr>
              <w:adjustRightInd w:val="0"/>
              <w:snapToGrid w:val="0"/>
              <w:spacing w:before="0" w:beforeAutospacing="0" w:after="0" w:afterAutospacing="0" w:line="400" w:lineRule="exact"/>
              <w:ind w:left="359" w:hanging="241"/>
              <w:textAlignment w:val="baseline"/>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若團隊有其他教育部資料開放集之需求，歡迎至</w:t>
            </w:r>
            <w:r w:rsidRPr="00396BFD">
              <w:rPr>
                <w:rFonts w:asciiTheme="majorEastAsia" w:eastAsiaTheme="majorEastAsia" w:hAnsiTheme="majorEastAsia"/>
                <w:b/>
                <w:color w:val="000000" w:themeColor="text1"/>
                <w:u w:val="single"/>
              </w:rPr>
              <w:t>政府資料開放平台</w:t>
            </w:r>
            <w:r w:rsidRPr="00396BFD">
              <w:rPr>
                <w:rFonts w:asciiTheme="majorEastAsia" w:eastAsiaTheme="majorEastAsia" w:hAnsiTheme="majorEastAsia" w:hint="eastAsia"/>
                <w:b/>
                <w:color w:val="000000" w:themeColor="text1"/>
                <w:u w:val="single"/>
              </w:rPr>
              <w:t>“</w:t>
            </w:r>
            <w:r w:rsidRPr="00396BFD">
              <w:rPr>
                <w:rFonts w:asciiTheme="majorEastAsia" w:eastAsiaTheme="majorEastAsia" w:hAnsiTheme="majorEastAsia"/>
                <w:b/>
                <w:color w:val="000000" w:themeColor="text1"/>
                <w:u w:val="single"/>
              </w:rPr>
              <w:t>我想要更多</w:t>
            </w:r>
            <w:r w:rsidRPr="00396BFD">
              <w:rPr>
                <w:rFonts w:asciiTheme="majorEastAsia" w:eastAsiaTheme="majorEastAsia" w:hAnsiTheme="majorEastAsia"/>
                <w:b/>
                <w:color w:val="000000" w:themeColor="text1"/>
              </w:rPr>
              <w:t>”</w:t>
            </w:r>
            <w:r w:rsidRPr="00396BFD">
              <w:rPr>
                <w:rFonts w:asciiTheme="majorEastAsia" w:eastAsiaTheme="majorEastAsia" w:hAnsiTheme="majorEastAsia"/>
                <w:color w:val="000000" w:themeColor="text1"/>
              </w:rPr>
              <w:t>提出新的欄位需求或資料集等。</w:t>
            </w:r>
          </w:p>
          <w:p w:rsidR="000C470F" w:rsidRPr="00396BFD" w:rsidRDefault="000C470F" w:rsidP="000C470F">
            <w:pPr>
              <w:pStyle w:val="Web"/>
              <w:adjustRightInd w:val="0"/>
              <w:snapToGrid w:val="0"/>
              <w:spacing w:before="0" w:beforeAutospacing="0" w:after="0" w:afterAutospacing="0" w:line="400" w:lineRule="exact"/>
              <w:ind w:left="359"/>
              <w:textAlignment w:val="baseline"/>
              <w:rPr>
                <w:rFonts w:asciiTheme="majorEastAsia" w:eastAsiaTheme="majorEastAsia" w:hAnsiTheme="majorEastAsia"/>
                <w:color w:val="000000" w:themeColor="text1"/>
              </w:rPr>
            </w:pPr>
          </w:p>
        </w:tc>
      </w:tr>
      <w:tr w:rsidR="00157D85" w:rsidRPr="00396BFD" w:rsidTr="000D114C">
        <w:trPr>
          <w:trHeight w:val="4822"/>
        </w:trPr>
        <w:tc>
          <w:tcPr>
            <w:tcW w:w="447" w:type="dxa"/>
            <w:vAlign w:val="center"/>
          </w:tcPr>
          <w:p w:rsidR="00E9244B" w:rsidRPr="00396BFD" w:rsidRDefault="00E9244B" w:rsidP="0080787C">
            <w:pPr>
              <w:pStyle w:val="a5"/>
              <w:numPr>
                <w:ilvl w:val="0"/>
                <w:numId w:val="87"/>
              </w:numPr>
              <w:spacing w:beforeLines="0" w:afterLines="0"/>
              <w:jc w:val="right"/>
              <w:rPr>
                <w:rFonts w:asciiTheme="majorEastAsia" w:eastAsiaTheme="majorEastAsia" w:hAnsiTheme="majorEastAsia"/>
                <w:b w:val="0"/>
                <w:color w:val="000000" w:themeColor="text1"/>
                <w:sz w:val="24"/>
              </w:rPr>
            </w:pPr>
          </w:p>
        </w:tc>
        <w:tc>
          <w:tcPr>
            <w:tcW w:w="2242" w:type="dxa"/>
            <w:vAlign w:val="center"/>
          </w:tcPr>
          <w:p w:rsidR="00E9244B" w:rsidRPr="00396BFD" w:rsidRDefault="00E9244B" w:rsidP="00E9244B">
            <w:pPr>
              <w:pStyle w:val="3"/>
              <w:snapToGrid w:val="0"/>
              <w:spacing w:line="400" w:lineRule="atLeast"/>
              <w:ind w:left="72" w:hangingChars="30" w:hanging="72"/>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資安創新</w:t>
            </w:r>
            <w:proofErr w:type="gramEnd"/>
            <w:r w:rsidRPr="00396BFD">
              <w:rPr>
                <w:rFonts w:asciiTheme="majorEastAsia" w:eastAsiaTheme="majorEastAsia" w:hAnsiTheme="majorEastAsia" w:hint="eastAsia"/>
                <w:color w:val="000000" w:themeColor="text1"/>
                <w:sz w:val="24"/>
              </w:rPr>
              <w:t>應用組</w:t>
            </w:r>
          </w:p>
          <w:p w:rsidR="00E9244B" w:rsidRPr="00396BFD" w:rsidRDefault="00E9244B" w:rsidP="00E9244B">
            <w:pPr>
              <w:pStyle w:val="3"/>
              <w:snapToGrid w:val="0"/>
              <w:spacing w:line="400" w:lineRule="atLeast"/>
              <w:ind w:left="72" w:hangingChars="30" w:hanging="72"/>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(EDUSE1)</w:t>
            </w:r>
          </w:p>
        </w:tc>
        <w:tc>
          <w:tcPr>
            <w:tcW w:w="8085" w:type="dxa"/>
            <w:gridSpan w:val="3"/>
            <w:vAlign w:val="center"/>
          </w:tcPr>
          <w:p w:rsidR="00D101C8" w:rsidRPr="00396BFD" w:rsidRDefault="00D101C8" w:rsidP="00D101C8">
            <w:pPr>
              <w:pStyle w:val="a5"/>
              <w:tabs>
                <w:tab w:val="left" w:pos="141"/>
              </w:tabs>
              <w:adjustRightInd w:val="0"/>
              <w:spacing w:beforeLines="0" w:afterLines="0" w:line="400" w:lineRule="atLeast"/>
              <w:ind w:leftChars="-29" w:hangingChars="29" w:hanging="70"/>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安全的應用系統或創新模式，如下列主題(但不限於此) ：</w:t>
            </w:r>
          </w:p>
          <w:p w:rsidR="00D101C8" w:rsidRPr="00396BFD" w:rsidRDefault="00D101C8" w:rsidP="00D101C8">
            <w:pPr>
              <w:pStyle w:val="a5"/>
              <w:tabs>
                <w:tab w:val="left" w:pos="141"/>
              </w:tabs>
              <w:adjustRightInd w:val="0"/>
              <w:spacing w:beforeLines="0" w:afterLines="0" w:line="400" w:lineRule="atLeast"/>
              <w:ind w:leftChars="-29" w:hangingChars="29" w:hanging="70"/>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(1)安全的電子支付</w:t>
            </w:r>
          </w:p>
          <w:p w:rsidR="00D101C8" w:rsidRPr="00396BFD" w:rsidRDefault="00D101C8" w:rsidP="00D101C8">
            <w:pPr>
              <w:pStyle w:val="a5"/>
              <w:tabs>
                <w:tab w:val="left" w:pos="141"/>
              </w:tabs>
              <w:adjustRightInd w:val="0"/>
              <w:spacing w:beforeLines="0" w:afterLines="0" w:line="400" w:lineRule="atLeast"/>
              <w:ind w:leftChars="-29" w:hangingChars="29" w:hanging="70"/>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(2)安全的視訊會議</w:t>
            </w:r>
          </w:p>
          <w:p w:rsidR="00D101C8" w:rsidRPr="00396BFD" w:rsidRDefault="00D101C8" w:rsidP="00D101C8">
            <w:pPr>
              <w:pStyle w:val="a5"/>
              <w:tabs>
                <w:tab w:val="left" w:pos="141"/>
              </w:tabs>
              <w:adjustRightInd w:val="0"/>
              <w:spacing w:beforeLines="0" w:afterLines="0" w:line="400" w:lineRule="atLeast"/>
              <w:ind w:leftChars="-29" w:hangingChars="29" w:hanging="70"/>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(3)安全</w:t>
            </w:r>
            <w:proofErr w:type="gramStart"/>
            <w:r w:rsidRPr="00396BFD">
              <w:rPr>
                <w:rFonts w:asciiTheme="majorEastAsia" w:eastAsiaTheme="majorEastAsia" w:hAnsiTheme="majorEastAsia" w:hint="eastAsia"/>
                <w:b w:val="0"/>
                <w:color w:val="000000" w:themeColor="text1"/>
                <w:sz w:val="24"/>
              </w:rPr>
              <w:t>的文檔系統</w:t>
            </w:r>
            <w:proofErr w:type="gramEnd"/>
          </w:p>
          <w:p w:rsidR="00D101C8" w:rsidRPr="00396BFD" w:rsidRDefault="00D101C8" w:rsidP="00D101C8">
            <w:pPr>
              <w:pStyle w:val="a5"/>
              <w:tabs>
                <w:tab w:val="left" w:pos="141"/>
              </w:tabs>
              <w:adjustRightInd w:val="0"/>
              <w:spacing w:beforeLines="0" w:afterLines="0" w:line="400" w:lineRule="atLeast"/>
              <w:ind w:leftChars="-29" w:hangingChars="29" w:hanging="70"/>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(4)零信任架構的實作</w:t>
            </w:r>
          </w:p>
          <w:p w:rsidR="00D101C8" w:rsidRPr="00396BFD" w:rsidRDefault="00D101C8" w:rsidP="00D101C8">
            <w:pPr>
              <w:pStyle w:val="a5"/>
              <w:tabs>
                <w:tab w:val="left" w:pos="141"/>
              </w:tabs>
              <w:adjustRightInd w:val="0"/>
              <w:spacing w:beforeLines="0" w:afterLines="0" w:line="400" w:lineRule="atLeast"/>
              <w:ind w:leftChars="-29" w:hangingChars="29" w:hanging="70"/>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(5)安全的APP</w:t>
            </w:r>
          </w:p>
          <w:p w:rsidR="00D101C8" w:rsidRPr="00396BFD" w:rsidRDefault="00D101C8" w:rsidP="00D101C8">
            <w:pPr>
              <w:pStyle w:val="a5"/>
              <w:tabs>
                <w:tab w:val="left" w:pos="141"/>
              </w:tabs>
              <w:adjustRightInd w:val="0"/>
              <w:spacing w:beforeLines="0" w:afterLines="0" w:line="400" w:lineRule="atLeast"/>
              <w:ind w:leftChars="-29" w:hangingChars="29" w:hanging="70"/>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(6)</w:t>
            </w:r>
            <w:proofErr w:type="gramStart"/>
            <w:r w:rsidRPr="00396BFD">
              <w:rPr>
                <w:rFonts w:asciiTheme="majorEastAsia" w:eastAsiaTheme="majorEastAsia" w:hAnsiTheme="majorEastAsia" w:hint="eastAsia"/>
                <w:b w:val="0"/>
                <w:color w:val="000000" w:themeColor="text1"/>
                <w:sz w:val="24"/>
              </w:rPr>
              <w:t>資安監控</w:t>
            </w:r>
            <w:proofErr w:type="gramEnd"/>
            <w:r w:rsidRPr="00396BFD">
              <w:rPr>
                <w:rFonts w:asciiTheme="majorEastAsia" w:eastAsiaTheme="majorEastAsia" w:hAnsiTheme="majorEastAsia" w:hint="eastAsia"/>
                <w:b w:val="0"/>
                <w:color w:val="000000" w:themeColor="text1"/>
                <w:sz w:val="24"/>
              </w:rPr>
              <w:t>系統</w:t>
            </w:r>
          </w:p>
          <w:p w:rsidR="0079567C" w:rsidRPr="00396BFD" w:rsidRDefault="00D101C8" w:rsidP="0079567C">
            <w:pPr>
              <w:pStyle w:val="a5"/>
              <w:tabs>
                <w:tab w:val="left" w:pos="141"/>
              </w:tabs>
              <w:adjustRightInd w:val="0"/>
              <w:spacing w:beforeLines="0" w:afterLines="0" w:line="400" w:lineRule="atLeast"/>
              <w:ind w:leftChars="-29" w:hangingChars="29" w:hanging="70"/>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(7)安全的首頁系統</w:t>
            </w:r>
          </w:p>
          <w:p w:rsidR="00E9244B" w:rsidRPr="00396BFD" w:rsidRDefault="0079567C" w:rsidP="0079567C">
            <w:pPr>
              <w:pStyle w:val="a5"/>
              <w:tabs>
                <w:tab w:val="left" w:pos="141"/>
              </w:tabs>
              <w:adjustRightInd w:val="0"/>
              <w:spacing w:beforeLines="0" w:afterLines="0" w:line="400" w:lineRule="atLeast"/>
              <w:ind w:leftChars="-29" w:hangingChars="29" w:hanging="70"/>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w:t>
            </w:r>
            <w:r w:rsidRPr="00396BFD">
              <w:rPr>
                <w:rFonts w:asciiTheme="majorEastAsia" w:eastAsiaTheme="majorEastAsia" w:hAnsiTheme="majorEastAsia"/>
                <w:b w:val="0"/>
                <w:color w:val="000000" w:themeColor="text1"/>
                <w:sz w:val="24"/>
              </w:rPr>
              <w:t>8</w:t>
            </w:r>
            <w:r w:rsidRPr="00396BFD">
              <w:rPr>
                <w:rFonts w:asciiTheme="majorEastAsia" w:eastAsiaTheme="majorEastAsia" w:hAnsiTheme="majorEastAsia" w:hint="eastAsia"/>
                <w:b w:val="0"/>
                <w:color w:val="000000" w:themeColor="text1"/>
                <w:sz w:val="24"/>
              </w:rPr>
              <w:t>)</w:t>
            </w:r>
            <w:r w:rsidR="00D101C8" w:rsidRPr="00396BFD">
              <w:rPr>
                <w:rFonts w:asciiTheme="majorEastAsia" w:eastAsiaTheme="majorEastAsia" w:hAnsiTheme="majorEastAsia" w:hint="eastAsia"/>
                <w:b w:val="0"/>
                <w:color w:val="000000" w:themeColor="text1"/>
                <w:sz w:val="24"/>
              </w:rPr>
              <w:t>安全的健康存摺...等。</w:t>
            </w:r>
          </w:p>
          <w:p w:rsidR="00307E4A" w:rsidRPr="00396BFD" w:rsidRDefault="00307E4A" w:rsidP="00307E4A">
            <w:pPr>
              <w:widowControl/>
              <w:snapToGrid w:val="0"/>
              <w:spacing w:beforeLines="50" w:before="180" w:line="400" w:lineRule="atLeast"/>
              <w:textAlignment w:val="baseline"/>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【資安主題歷年得獎作品簡介】</w:t>
            </w:r>
          </w:p>
          <w:p w:rsidR="00307E4A" w:rsidRPr="00396BFD" w:rsidRDefault="00A30A08" w:rsidP="00307E4A">
            <w:pPr>
              <w:widowControl/>
              <w:adjustRightInd w:val="0"/>
              <w:snapToGrid w:val="0"/>
              <w:spacing w:line="400" w:lineRule="atLeast"/>
              <w:textAlignment w:val="baseline"/>
              <w:rPr>
                <w:rFonts w:asciiTheme="majorEastAsia" w:eastAsiaTheme="majorEastAsia" w:hAnsiTheme="majorEastAsia"/>
                <w:b/>
                <w:color w:val="000000" w:themeColor="text1"/>
              </w:rPr>
            </w:pPr>
            <w:hyperlink r:id="rId21" w:history="1">
              <w:r w:rsidR="00307E4A" w:rsidRPr="00396BFD">
                <w:rPr>
                  <w:rStyle w:val="a6"/>
                  <w:rFonts w:asciiTheme="majorEastAsia" w:eastAsiaTheme="majorEastAsia" w:hAnsiTheme="majorEastAsia"/>
                  <w:color w:val="000000" w:themeColor="text1"/>
                </w:rPr>
                <w:t>https://innoserve.tca.org.tw/networksafe.aspx</w:t>
              </w:r>
            </w:hyperlink>
          </w:p>
        </w:tc>
      </w:tr>
      <w:tr w:rsidR="00157D85" w:rsidRPr="00396BFD" w:rsidTr="000D114C">
        <w:trPr>
          <w:trHeight w:val="5340"/>
        </w:trPr>
        <w:tc>
          <w:tcPr>
            <w:tcW w:w="447" w:type="dxa"/>
            <w:vAlign w:val="center"/>
          </w:tcPr>
          <w:p w:rsidR="00E9244B" w:rsidRPr="00396BFD" w:rsidRDefault="00E9244B" w:rsidP="0080787C">
            <w:pPr>
              <w:pStyle w:val="a5"/>
              <w:numPr>
                <w:ilvl w:val="0"/>
                <w:numId w:val="87"/>
              </w:numPr>
              <w:spacing w:beforeLines="0" w:afterLines="0"/>
              <w:jc w:val="right"/>
              <w:rPr>
                <w:rFonts w:asciiTheme="majorEastAsia" w:eastAsiaTheme="majorEastAsia" w:hAnsiTheme="majorEastAsia"/>
                <w:b w:val="0"/>
                <w:color w:val="000000" w:themeColor="text1"/>
                <w:sz w:val="24"/>
              </w:rPr>
            </w:pPr>
          </w:p>
        </w:tc>
        <w:tc>
          <w:tcPr>
            <w:tcW w:w="2242" w:type="dxa"/>
            <w:vAlign w:val="center"/>
          </w:tcPr>
          <w:p w:rsidR="00E9244B" w:rsidRPr="00396BFD" w:rsidRDefault="00E9244B" w:rsidP="00E9244B">
            <w:pPr>
              <w:pStyle w:val="3"/>
              <w:snapToGrid w:val="0"/>
              <w:spacing w:line="400" w:lineRule="atLeast"/>
              <w:ind w:left="72" w:hangingChars="30" w:hanging="72"/>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資安創新</w:t>
            </w:r>
            <w:proofErr w:type="gramEnd"/>
            <w:r w:rsidRPr="00396BFD">
              <w:rPr>
                <w:rFonts w:asciiTheme="majorEastAsia" w:eastAsiaTheme="majorEastAsia" w:hAnsiTheme="majorEastAsia" w:hint="eastAsia"/>
                <w:color w:val="000000" w:themeColor="text1"/>
                <w:sz w:val="24"/>
              </w:rPr>
              <w:t>技術組</w:t>
            </w:r>
          </w:p>
          <w:p w:rsidR="00E9244B" w:rsidRPr="00396BFD" w:rsidRDefault="00E9244B" w:rsidP="00E9244B">
            <w:pPr>
              <w:pStyle w:val="3"/>
              <w:snapToGrid w:val="0"/>
              <w:spacing w:line="400" w:lineRule="atLeast"/>
              <w:ind w:left="72" w:hangingChars="30" w:hanging="72"/>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(EDUSE</w:t>
            </w:r>
            <w:r w:rsidRPr="00396BFD">
              <w:rPr>
                <w:rFonts w:asciiTheme="majorEastAsia" w:eastAsiaTheme="majorEastAsia" w:hAnsiTheme="majorEastAsia" w:hint="eastAsia"/>
                <w:color w:val="000000" w:themeColor="text1"/>
                <w:sz w:val="24"/>
              </w:rPr>
              <w:t>2</w:t>
            </w:r>
            <w:r w:rsidRPr="00396BFD">
              <w:rPr>
                <w:rFonts w:asciiTheme="majorEastAsia" w:eastAsiaTheme="majorEastAsia" w:hAnsiTheme="majorEastAsia"/>
                <w:color w:val="000000" w:themeColor="text1"/>
                <w:sz w:val="24"/>
              </w:rPr>
              <w:t>)</w:t>
            </w:r>
          </w:p>
        </w:tc>
        <w:tc>
          <w:tcPr>
            <w:tcW w:w="8085" w:type="dxa"/>
            <w:gridSpan w:val="3"/>
            <w:vAlign w:val="center"/>
          </w:tcPr>
          <w:p w:rsidR="00D101C8" w:rsidRPr="00396BFD" w:rsidRDefault="00D101C8" w:rsidP="00D101C8">
            <w:pPr>
              <w:pStyle w:val="a5"/>
              <w:tabs>
                <w:tab w:val="left" w:pos="141"/>
              </w:tabs>
              <w:adjustRightInd w:val="0"/>
              <w:spacing w:beforeLines="0" w:afterLines="0" w:line="400" w:lineRule="atLeast"/>
              <w:ind w:left="-29"/>
              <w:rPr>
                <w:rFonts w:asciiTheme="majorEastAsia" w:eastAsiaTheme="majorEastAsia" w:hAnsiTheme="majorEastAsia"/>
                <w:b w:val="0"/>
                <w:color w:val="000000" w:themeColor="text1"/>
                <w:sz w:val="24"/>
              </w:rPr>
            </w:pPr>
            <w:proofErr w:type="gramStart"/>
            <w:r w:rsidRPr="00396BFD">
              <w:rPr>
                <w:rFonts w:asciiTheme="majorEastAsia" w:eastAsiaTheme="majorEastAsia" w:hAnsiTheme="majorEastAsia" w:hint="eastAsia"/>
                <w:b w:val="0"/>
                <w:color w:val="000000" w:themeColor="text1"/>
                <w:sz w:val="24"/>
              </w:rPr>
              <w:t>開發資安相關</w:t>
            </w:r>
            <w:proofErr w:type="gramEnd"/>
            <w:r w:rsidRPr="00396BFD">
              <w:rPr>
                <w:rFonts w:asciiTheme="majorEastAsia" w:eastAsiaTheme="majorEastAsia" w:hAnsiTheme="majorEastAsia" w:hint="eastAsia"/>
                <w:b w:val="0"/>
                <w:color w:val="000000" w:themeColor="text1"/>
                <w:sz w:val="24"/>
              </w:rPr>
              <w:t>之新工具/新技術及概念驗證(POC)/新框架...等，如下列主題(但不限於此) ：</w:t>
            </w:r>
          </w:p>
          <w:p w:rsidR="00D101C8" w:rsidRPr="00396BFD" w:rsidRDefault="00D101C8" w:rsidP="00D101C8">
            <w:pPr>
              <w:pStyle w:val="a5"/>
              <w:tabs>
                <w:tab w:val="left" w:pos="141"/>
              </w:tabs>
              <w:adjustRightInd w:val="0"/>
              <w:spacing w:beforeLines="0" w:afterLines="0" w:line="400" w:lineRule="atLeast"/>
              <w:ind w:left="-29"/>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(1)假訊息(電話、網站或社交平台)之辨識/追蹤/防堵</w:t>
            </w:r>
          </w:p>
          <w:p w:rsidR="00D101C8" w:rsidRPr="00396BFD" w:rsidRDefault="00D101C8" w:rsidP="00D101C8">
            <w:pPr>
              <w:pStyle w:val="a5"/>
              <w:tabs>
                <w:tab w:val="left" w:pos="141"/>
              </w:tabs>
              <w:adjustRightInd w:val="0"/>
              <w:spacing w:beforeLines="0" w:afterLines="0" w:line="400" w:lineRule="atLeast"/>
              <w:ind w:left="-29"/>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(2)合成影像辨識技術</w:t>
            </w:r>
          </w:p>
          <w:p w:rsidR="00D101C8" w:rsidRPr="00396BFD" w:rsidRDefault="00D101C8" w:rsidP="00D101C8">
            <w:pPr>
              <w:pStyle w:val="a5"/>
              <w:tabs>
                <w:tab w:val="left" w:pos="141"/>
              </w:tabs>
              <w:adjustRightInd w:val="0"/>
              <w:spacing w:beforeLines="0" w:afterLines="0" w:line="400" w:lineRule="atLeast"/>
              <w:ind w:left="-29"/>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(3)身分辨識與驗證</w:t>
            </w:r>
          </w:p>
          <w:p w:rsidR="00D101C8" w:rsidRPr="00396BFD" w:rsidRDefault="00D101C8" w:rsidP="00D101C8">
            <w:pPr>
              <w:pStyle w:val="a5"/>
              <w:tabs>
                <w:tab w:val="left" w:pos="141"/>
              </w:tabs>
              <w:adjustRightInd w:val="0"/>
              <w:spacing w:beforeLines="0" w:afterLines="0" w:line="400" w:lineRule="atLeast"/>
              <w:ind w:left="-29"/>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(4)惡意程式追蹤/防制</w:t>
            </w:r>
          </w:p>
          <w:p w:rsidR="00D101C8" w:rsidRPr="00396BFD" w:rsidRDefault="00D101C8" w:rsidP="00D101C8">
            <w:pPr>
              <w:pStyle w:val="a5"/>
              <w:tabs>
                <w:tab w:val="left" w:pos="141"/>
              </w:tabs>
              <w:adjustRightInd w:val="0"/>
              <w:spacing w:beforeLines="0" w:afterLines="0" w:line="400" w:lineRule="atLeast"/>
              <w:ind w:left="-29"/>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(5)AIoT的安全技術</w:t>
            </w:r>
          </w:p>
          <w:p w:rsidR="00D101C8" w:rsidRPr="00396BFD" w:rsidRDefault="00D101C8" w:rsidP="00D101C8">
            <w:pPr>
              <w:pStyle w:val="a5"/>
              <w:tabs>
                <w:tab w:val="left" w:pos="141"/>
              </w:tabs>
              <w:adjustRightInd w:val="0"/>
              <w:spacing w:beforeLines="0" w:afterLines="0" w:line="400" w:lineRule="atLeast"/>
              <w:ind w:left="-29"/>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(6)自動化/主動式防禦技術</w:t>
            </w:r>
          </w:p>
          <w:p w:rsidR="00D101C8" w:rsidRPr="00396BFD" w:rsidRDefault="00D101C8" w:rsidP="00D101C8">
            <w:pPr>
              <w:pStyle w:val="a5"/>
              <w:tabs>
                <w:tab w:val="left" w:pos="141"/>
              </w:tabs>
              <w:adjustRightInd w:val="0"/>
              <w:spacing w:beforeLines="0" w:afterLines="0" w:line="400" w:lineRule="atLeast"/>
              <w:ind w:left="-29"/>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(7)無線連網安全技術</w:t>
            </w:r>
          </w:p>
          <w:p w:rsidR="00D101C8" w:rsidRPr="00396BFD" w:rsidRDefault="00D101C8" w:rsidP="00D101C8">
            <w:pPr>
              <w:pStyle w:val="a5"/>
              <w:tabs>
                <w:tab w:val="left" w:pos="141"/>
              </w:tabs>
              <w:adjustRightInd w:val="0"/>
              <w:spacing w:beforeLines="0" w:afterLines="0" w:line="400" w:lineRule="atLeast"/>
              <w:ind w:left="-29"/>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(8)數位</w:t>
            </w:r>
            <w:proofErr w:type="gramStart"/>
            <w:r w:rsidRPr="00396BFD">
              <w:rPr>
                <w:rFonts w:asciiTheme="majorEastAsia" w:eastAsiaTheme="majorEastAsia" w:hAnsiTheme="majorEastAsia" w:hint="eastAsia"/>
                <w:b w:val="0"/>
                <w:color w:val="000000" w:themeColor="text1"/>
                <w:sz w:val="24"/>
              </w:rPr>
              <w:t>鑑</w:t>
            </w:r>
            <w:proofErr w:type="gramEnd"/>
            <w:r w:rsidRPr="00396BFD">
              <w:rPr>
                <w:rFonts w:asciiTheme="majorEastAsia" w:eastAsiaTheme="majorEastAsia" w:hAnsiTheme="majorEastAsia" w:hint="eastAsia"/>
                <w:b w:val="0"/>
                <w:color w:val="000000" w:themeColor="text1"/>
                <w:sz w:val="24"/>
              </w:rPr>
              <w:t>識...等。</w:t>
            </w:r>
          </w:p>
          <w:p w:rsidR="00E9244B" w:rsidRPr="00396BFD" w:rsidRDefault="00D101C8" w:rsidP="00D101C8">
            <w:pPr>
              <w:widowControl/>
              <w:snapToGrid w:val="0"/>
              <w:spacing w:beforeLines="50" w:before="180" w:line="400" w:lineRule="atLeast"/>
              <w:textAlignment w:val="baseline"/>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【資安主題歷年得獎作品簡介】</w:t>
            </w:r>
            <w:hyperlink r:id="rId22" w:history="1">
              <w:r w:rsidR="00307E4A" w:rsidRPr="00396BFD">
                <w:rPr>
                  <w:rStyle w:val="a6"/>
                  <w:rFonts w:asciiTheme="majorEastAsia" w:eastAsiaTheme="majorEastAsia" w:hAnsiTheme="majorEastAsia"/>
                  <w:color w:val="000000" w:themeColor="text1"/>
                </w:rPr>
                <w:t>https://innoserve.tca.org.tw/networksafe.aspx</w:t>
              </w:r>
            </w:hyperlink>
          </w:p>
        </w:tc>
      </w:tr>
      <w:tr w:rsidR="00157D85" w:rsidRPr="00396BFD" w:rsidTr="000D114C">
        <w:trPr>
          <w:trHeight w:val="2891"/>
        </w:trPr>
        <w:tc>
          <w:tcPr>
            <w:tcW w:w="447" w:type="dxa"/>
            <w:vAlign w:val="center"/>
          </w:tcPr>
          <w:p w:rsidR="008C1D4F" w:rsidRPr="00396BFD" w:rsidRDefault="008C1D4F" w:rsidP="0080787C">
            <w:pPr>
              <w:pStyle w:val="a5"/>
              <w:numPr>
                <w:ilvl w:val="0"/>
                <w:numId w:val="87"/>
              </w:numPr>
              <w:spacing w:beforeLines="0" w:afterLines="0"/>
              <w:jc w:val="right"/>
              <w:rPr>
                <w:rFonts w:asciiTheme="majorEastAsia" w:eastAsiaTheme="majorEastAsia" w:hAnsiTheme="majorEastAsia"/>
                <w:b w:val="0"/>
                <w:color w:val="000000" w:themeColor="text1"/>
                <w:sz w:val="24"/>
              </w:rPr>
            </w:pPr>
          </w:p>
        </w:tc>
        <w:tc>
          <w:tcPr>
            <w:tcW w:w="2242" w:type="dxa"/>
            <w:vAlign w:val="center"/>
          </w:tcPr>
          <w:p w:rsidR="008C1D4F" w:rsidRPr="00396BFD" w:rsidRDefault="008C1D4F" w:rsidP="008C1D4F">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商業資訊</w:t>
            </w:r>
          </w:p>
          <w:p w:rsidR="008C1D4F" w:rsidRPr="00396BFD" w:rsidRDefault="008C1D4F" w:rsidP="008C1D4F">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創新應用組</w:t>
            </w:r>
          </w:p>
          <w:p w:rsidR="008C1D4F" w:rsidRPr="00396BFD" w:rsidRDefault="008C1D4F" w:rsidP="008C1D4F">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(GCIS-OPENDATA)</w:t>
            </w:r>
          </w:p>
        </w:tc>
        <w:tc>
          <w:tcPr>
            <w:tcW w:w="8085" w:type="dxa"/>
            <w:gridSpan w:val="3"/>
            <w:vAlign w:val="center"/>
          </w:tcPr>
          <w:p w:rsidR="008C1D4F" w:rsidRPr="00396BFD" w:rsidRDefault="008C1D4F" w:rsidP="00D01DBF">
            <w:pPr>
              <w:pStyle w:val="3"/>
              <w:snapToGrid w:val="0"/>
              <w:spacing w:line="400" w:lineRule="atLeast"/>
              <w:jc w:val="both"/>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鼓勵使用已開放之商業(公司及行號)登記資料或其他商業用途之開放資料，可</w:t>
            </w:r>
            <w:proofErr w:type="gramStart"/>
            <w:r w:rsidRPr="00396BFD">
              <w:rPr>
                <w:rFonts w:asciiTheme="majorEastAsia" w:eastAsiaTheme="majorEastAsia" w:hAnsiTheme="majorEastAsia" w:hint="eastAsia"/>
                <w:color w:val="000000" w:themeColor="text1"/>
                <w:sz w:val="24"/>
              </w:rPr>
              <w:t>混搭其它跨域</w:t>
            </w:r>
            <w:proofErr w:type="gramEnd"/>
            <w:r w:rsidRPr="00396BFD">
              <w:rPr>
                <w:rFonts w:asciiTheme="majorEastAsia" w:eastAsiaTheme="majorEastAsia" w:hAnsiTheme="majorEastAsia" w:hint="eastAsia"/>
                <w:color w:val="000000" w:themeColor="text1"/>
                <w:sz w:val="24"/>
              </w:rPr>
              <w:t>資料，於創業展店、產業上下游</w:t>
            </w:r>
            <w:proofErr w:type="gramStart"/>
            <w:r w:rsidRPr="00396BFD">
              <w:rPr>
                <w:rFonts w:asciiTheme="majorEastAsia" w:eastAsiaTheme="majorEastAsia" w:hAnsiTheme="majorEastAsia" w:hint="eastAsia"/>
                <w:color w:val="000000" w:themeColor="text1"/>
                <w:sz w:val="24"/>
              </w:rPr>
              <w:t>供應鏈媒</w:t>
            </w:r>
            <w:proofErr w:type="gramEnd"/>
            <w:r w:rsidRPr="00396BFD">
              <w:rPr>
                <w:rFonts w:asciiTheme="majorEastAsia" w:eastAsiaTheme="majorEastAsia" w:hAnsiTheme="majorEastAsia" w:hint="eastAsia"/>
                <w:color w:val="000000" w:themeColor="text1"/>
                <w:sz w:val="24"/>
              </w:rPr>
              <w:t>合、經濟統計分佈、觀光休閒娛樂、求職學習等日常生活領域，開發各式主題式資訊創新應用。</w:t>
            </w:r>
          </w:p>
          <w:p w:rsidR="008C1D4F" w:rsidRPr="00396BFD" w:rsidRDefault="008C1D4F" w:rsidP="008C1D4F">
            <w:pPr>
              <w:pStyle w:val="3"/>
              <w:snapToGrid w:val="0"/>
              <w:spacing w:line="400" w:lineRule="atLeast"/>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【重點資訊】</w:t>
            </w:r>
          </w:p>
          <w:p w:rsidR="008C1D4F" w:rsidRPr="00396BFD" w:rsidRDefault="008C1D4F" w:rsidP="00C9028D">
            <w:pPr>
              <w:pStyle w:val="3"/>
              <w:numPr>
                <w:ilvl w:val="0"/>
                <w:numId w:val="79"/>
              </w:numPr>
              <w:snapToGrid w:val="0"/>
              <w:spacing w:line="400" w:lineRule="atLeast"/>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熱門資料集推薦</w:t>
            </w:r>
            <w:hyperlink r:id="rId23" w:history="1">
              <w:r w:rsidRPr="00396BFD">
                <w:rPr>
                  <w:rStyle w:val="a6"/>
                  <w:rFonts w:asciiTheme="majorEastAsia" w:eastAsiaTheme="majorEastAsia" w:hAnsiTheme="majorEastAsia" w:hint="eastAsia"/>
                  <w:color w:val="000000" w:themeColor="text1"/>
                  <w:sz w:val="24"/>
                </w:rPr>
                <w:t>https://data.gcis.nat.gov.tw/od/hot</w:t>
              </w:r>
            </w:hyperlink>
          </w:p>
          <w:p w:rsidR="008C1D4F" w:rsidRPr="00396BFD" w:rsidRDefault="008C1D4F" w:rsidP="00C9028D">
            <w:pPr>
              <w:pStyle w:val="3"/>
              <w:numPr>
                <w:ilvl w:val="0"/>
                <w:numId w:val="79"/>
              </w:numPr>
              <w:snapToGrid w:val="0"/>
              <w:spacing w:line="400" w:lineRule="atLeast"/>
              <w:ind w:left="312" w:hanging="312"/>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可參考經濟部商工行政資料開放平台(</w:t>
            </w:r>
            <w:hyperlink r:id="rId24" w:history="1">
              <w:r w:rsidRPr="00396BFD">
                <w:rPr>
                  <w:rStyle w:val="a6"/>
                  <w:rFonts w:asciiTheme="majorEastAsia" w:eastAsiaTheme="majorEastAsia" w:hAnsiTheme="majorEastAsia" w:hint="eastAsia"/>
                  <w:color w:val="000000" w:themeColor="text1"/>
                  <w:sz w:val="24"/>
                </w:rPr>
                <w:t>htts://data.gcis.nat.gov.tw</w:t>
              </w:r>
            </w:hyperlink>
            <w:r w:rsidRPr="00396BFD">
              <w:rPr>
                <w:rFonts w:asciiTheme="majorEastAsia" w:eastAsiaTheme="majorEastAsia" w:hAnsiTheme="majorEastAsia" w:hint="eastAsia"/>
                <w:color w:val="000000" w:themeColor="text1"/>
                <w:sz w:val="24"/>
              </w:rPr>
              <w:t>)或商工登記公示資料查詢服務(</w:t>
            </w:r>
            <w:hyperlink r:id="rId25" w:history="1">
              <w:r w:rsidRPr="00396BFD">
                <w:rPr>
                  <w:rStyle w:val="a6"/>
                  <w:rFonts w:asciiTheme="majorEastAsia" w:eastAsiaTheme="majorEastAsia" w:hAnsiTheme="majorEastAsia" w:hint="eastAsia"/>
                  <w:color w:val="000000" w:themeColor="text1"/>
                  <w:sz w:val="24"/>
                </w:rPr>
                <w:t>https://findbiz.nat.gov.tw/</w:t>
              </w:r>
            </w:hyperlink>
            <w:r w:rsidRPr="00396BFD">
              <w:rPr>
                <w:rFonts w:asciiTheme="majorEastAsia" w:eastAsiaTheme="majorEastAsia" w:hAnsiTheme="majorEastAsia" w:hint="eastAsia"/>
                <w:color w:val="000000" w:themeColor="text1"/>
                <w:sz w:val="24"/>
              </w:rPr>
              <w:t>)之介紹及應用。</w:t>
            </w:r>
          </w:p>
          <w:p w:rsidR="00307E4A" w:rsidRPr="00396BFD" w:rsidRDefault="00307E4A" w:rsidP="00307E4A">
            <w:pPr>
              <w:pStyle w:val="3"/>
              <w:snapToGrid w:val="0"/>
              <w:spacing w:line="400" w:lineRule="atLeast"/>
              <w:rPr>
                <w:rFonts w:asciiTheme="majorEastAsia" w:eastAsiaTheme="majorEastAsia" w:hAnsiTheme="majorEastAsia"/>
                <w:color w:val="000000" w:themeColor="text1"/>
                <w:sz w:val="24"/>
              </w:rPr>
            </w:pPr>
          </w:p>
        </w:tc>
      </w:tr>
      <w:tr w:rsidR="00157D85" w:rsidRPr="00396BFD" w:rsidTr="000D114C">
        <w:trPr>
          <w:trHeight w:val="3830"/>
        </w:trPr>
        <w:tc>
          <w:tcPr>
            <w:tcW w:w="447" w:type="dxa"/>
            <w:vAlign w:val="center"/>
          </w:tcPr>
          <w:p w:rsidR="002128C4" w:rsidRPr="00396BFD" w:rsidRDefault="002128C4" w:rsidP="0080787C">
            <w:pPr>
              <w:pStyle w:val="a5"/>
              <w:numPr>
                <w:ilvl w:val="0"/>
                <w:numId w:val="87"/>
              </w:numPr>
              <w:spacing w:beforeLines="0" w:afterLines="0"/>
              <w:jc w:val="right"/>
              <w:rPr>
                <w:rFonts w:asciiTheme="majorEastAsia" w:eastAsiaTheme="majorEastAsia" w:hAnsiTheme="majorEastAsia"/>
                <w:b w:val="0"/>
                <w:color w:val="000000" w:themeColor="text1"/>
                <w:sz w:val="24"/>
              </w:rPr>
            </w:pPr>
          </w:p>
        </w:tc>
        <w:tc>
          <w:tcPr>
            <w:tcW w:w="2242" w:type="dxa"/>
            <w:vAlign w:val="center"/>
          </w:tcPr>
          <w:p w:rsidR="002128C4" w:rsidRPr="00396BFD" w:rsidRDefault="002128C4" w:rsidP="002128C4">
            <w:pPr>
              <w:pStyle w:val="3"/>
              <w:snapToGrid w:val="0"/>
              <w:spacing w:line="400" w:lineRule="atLeast"/>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color w:val="000000" w:themeColor="text1"/>
                <w:sz w:val="24"/>
              </w:rPr>
              <w:t>臺</w:t>
            </w:r>
            <w:proofErr w:type="gramEnd"/>
            <w:r w:rsidRPr="00396BFD">
              <w:rPr>
                <w:rFonts w:asciiTheme="majorEastAsia" w:eastAsiaTheme="majorEastAsia" w:hAnsiTheme="majorEastAsia"/>
                <w:color w:val="000000" w:themeColor="text1"/>
                <w:sz w:val="24"/>
              </w:rPr>
              <w:t>北生活好便利</w:t>
            </w:r>
          </w:p>
          <w:p w:rsidR="002128C4" w:rsidRPr="00396BFD" w:rsidRDefault="002128C4" w:rsidP="002128C4">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創新應用組</w:t>
            </w:r>
          </w:p>
          <w:p w:rsidR="002128C4" w:rsidRPr="00396BFD" w:rsidRDefault="002128C4" w:rsidP="002128C4">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(TCGIA)</w:t>
            </w:r>
          </w:p>
        </w:tc>
        <w:tc>
          <w:tcPr>
            <w:tcW w:w="8085" w:type="dxa"/>
            <w:gridSpan w:val="3"/>
            <w:vAlign w:val="center"/>
          </w:tcPr>
          <w:p w:rsidR="00A12264" w:rsidRPr="00396BFD" w:rsidRDefault="00770A4C" w:rsidP="0080787C">
            <w:pPr>
              <w:pStyle w:val="a5"/>
              <w:numPr>
                <w:ilvl w:val="0"/>
                <w:numId w:val="88"/>
              </w:numPr>
              <w:tabs>
                <w:tab w:val="left" w:pos="-89"/>
              </w:tabs>
              <w:suppressAutoHyphens/>
              <w:autoSpaceDN w:val="0"/>
              <w:spacing w:beforeLines="0" w:before="360" w:afterLines="0" w:after="180"/>
              <w:ind w:left="259" w:hanging="259"/>
              <w:jc w:val="left"/>
              <w:rPr>
                <w:rFonts w:asciiTheme="minorEastAsia" w:eastAsiaTheme="minorEastAsia" w:hAnsiTheme="minorEastAsia"/>
                <w:b w:val="0"/>
                <w:bCs w:val="0"/>
                <w:color w:val="000000" w:themeColor="text1"/>
                <w:sz w:val="24"/>
              </w:rPr>
            </w:pPr>
            <w:r w:rsidRPr="00396BFD">
              <w:rPr>
                <w:noProof/>
                <w:color w:val="000000" w:themeColor="text1"/>
              </w:rPr>
              <w:drawing>
                <wp:anchor distT="0" distB="0" distL="114300" distR="114300" simplePos="0" relativeHeight="251709440" behindDoc="1" locked="0" layoutInCell="1" allowOverlap="1">
                  <wp:simplePos x="0" y="0"/>
                  <wp:positionH relativeFrom="column">
                    <wp:posOffset>3971290</wp:posOffset>
                  </wp:positionH>
                  <wp:positionV relativeFrom="paragraph">
                    <wp:posOffset>251460</wp:posOffset>
                  </wp:positionV>
                  <wp:extent cx="1013460" cy="1005840"/>
                  <wp:effectExtent l="0" t="0" r="0" b="381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5263" t="5921" r="7237" b="7237"/>
                          <a:stretch/>
                        </pic:blipFill>
                        <pic:spPr bwMode="auto">
                          <a:xfrm>
                            <a:off x="0" y="0"/>
                            <a:ext cx="1013460" cy="1005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2264" w:rsidRPr="00396BFD">
              <w:rPr>
                <w:rFonts w:asciiTheme="minorEastAsia" w:eastAsiaTheme="minorEastAsia" w:hAnsiTheme="minorEastAsia" w:hint="eastAsia"/>
                <w:b w:val="0"/>
                <w:bCs w:val="0"/>
                <w:color w:val="000000" w:themeColor="text1"/>
                <w:sz w:val="24"/>
              </w:rPr>
              <w:t>使用臺北市資料大平</w:t>
            </w:r>
            <w:proofErr w:type="gramStart"/>
            <w:r w:rsidR="00A12264" w:rsidRPr="00396BFD">
              <w:rPr>
                <w:rFonts w:asciiTheme="minorEastAsia" w:eastAsiaTheme="minorEastAsia" w:hAnsiTheme="minorEastAsia" w:hint="eastAsia"/>
                <w:b w:val="0"/>
                <w:bCs w:val="0"/>
                <w:color w:val="000000" w:themeColor="text1"/>
                <w:sz w:val="24"/>
              </w:rPr>
              <w:t>臺</w:t>
            </w:r>
            <w:proofErr w:type="gramEnd"/>
            <w:r w:rsidR="00A12264" w:rsidRPr="00396BFD">
              <w:rPr>
                <w:rFonts w:asciiTheme="minorEastAsia" w:eastAsiaTheme="minorEastAsia" w:hAnsiTheme="minorEastAsia" w:hint="eastAsia"/>
                <w:b w:val="0"/>
                <w:bCs w:val="0"/>
                <w:color w:val="000000" w:themeColor="text1"/>
                <w:sz w:val="24"/>
              </w:rPr>
              <w:t>（</w:t>
            </w:r>
            <w:hyperlink r:id="rId27" w:history="1">
              <w:r w:rsidR="00A12264" w:rsidRPr="00396BFD">
                <w:rPr>
                  <w:rStyle w:val="a6"/>
                  <w:rFonts w:asciiTheme="majorEastAsia" w:eastAsiaTheme="majorEastAsia" w:hAnsiTheme="majorEastAsia"/>
                  <w:b w:val="0"/>
                  <w:bCs w:val="0"/>
                  <w:color w:val="000000" w:themeColor="text1"/>
                  <w:sz w:val="24"/>
                </w:rPr>
                <w:t>https://data.taipei/</w:t>
              </w:r>
              <w:r w:rsidR="00A12264" w:rsidRPr="00396BFD">
                <w:rPr>
                  <w:rFonts w:asciiTheme="minorEastAsia" w:eastAsiaTheme="minorEastAsia" w:hAnsiTheme="minorEastAsia" w:hint="eastAsia"/>
                  <w:b w:val="0"/>
                  <w:bCs w:val="0"/>
                  <w:color w:val="000000" w:themeColor="text1"/>
                  <w:sz w:val="24"/>
                </w:rPr>
                <w:t>）</w:t>
              </w:r>
            </w:hyperlink>
            <w:r w:rsidR="00A12264" w:rsidRPr="00396BFD">
              <w:rPr>
                <w:rFonts w:asciiTheme="minorEastAsia" w:eastAsiaTheme="minorEastAsia" w:hAnsiTheme="minorEastAsia" w:hint="eastAsia"/>
                <w:b w:val="0"/>
                <w:bCs w:val="0"/>
                <w:color w:val="000000" w:themeColor="text1"/>
                <w:sz w:val="24"/>
              </w:rPr>
              <w:t>上之開放資料集，至少</w:t>
            </w:r>
            <w:r w:rsidR="00A12264" w:rsidRPr="00396BFD">
              <w:rPr>
                <w:rFonts w:asciiTheme="minorEastAsia" w:eastAsiaTheme="minorEastAsia" w:hAnsiTheme="minorEastAsia"/>
                <w:b w:val="0"/>
                <w:bCs w:val="0"/>
                <w:color w:val="000000" w:themeColor="text1"/>
                <w:sz w:val="24"/>
              </w:rPr>
              <w:t>1</w:t>
            </w:r>
            <w:r w:rsidR="00A12264" w:rsidRPr="00396BFD">
              <w:rPr>
                <w:rFonts w:asciiTheme="minorEastAsia" w:eastAsiaTheme="minorEastAsia" w:hAnsiTheme="minorEastAsia" w:hint="eastAsia"/>
                <w:b w:val="0"/>
                <w:bCs w:val="0"/>
                <w:color w:val="000000" w:themeColor="text1"/>
                <w:sz w:val="24"/>
              </w:rPr>
              <w:t>筆，團隊使用臺北市資料大平</w:t>
            </w:r>
            <w:proofErr w:type="gramStart"/>
            <w:r w:rsidR="00A12264" w:rsidRPr="00396BFD">
              <w:rPr>
                <w:rFonts w:asciiTheme="minorEastAsia" w:eastAsiaTheme="minorEastAsia" w:hAnsiTheme="minorEastAsia" w:hint="eastAsia"/>
                <w:b w:val="0"/>
                <w:bCs w:val="0"/>
                <w:color w:val="000000" w:themeColor="text1"/>
                <w:sz w:val="24"/>
              </w:rPr>
              <w:t>臺</w:t>
            </w:r>
            <w:proofErr w:type="gramEnd"/>
            <w:r w:rsidR="00A12264" w:rsidRPr="00396BFD">
              <w:rPr>
                <w:rFonts w:asciiTheme="minorEastAsia" w:eastAsiaTheme="minorEastAsia" w:hAnsiTheme="minorEastAsia" w:hint="eastAsia"/>
                <w:b w:val="0"/>
                <w:bCs w:val="0"/>
                <w:color w:val="000000" w:themeColor="text1"/>
                <w:sz w:val="24"/>
              </w:rPr>
              <w:t>的</w:t>
            </w:r>
            <w:proofErr w:type="gramStart"/>
            <w:r w:rsidR="00A12264" w:rsidRPr="00396BFD">
              <w:rPr>
                <w:rFonts w:asciiTheme="minorEastAsia" w:eastAsiaTheme="minorEastAsia" w:hAnsiTheme="minorEastAsia" w:hint="eastAsia"/>
                <w:b w:val="0"/>
                <w:bCs w:val="0"/>
                <w:color w:val="000000" w:themeColor="text1"/>
                <w:sz w:val="24"/>
              </w:rPr>
              <w:t>資料集越</w:t>
            </w:r>
            <w:proofErr w:type="gramEnd"/>
            <w:r w:rsidR="00A12264" w:rsidRPr="00396BFD">
              <w:rPr>
                <w:rFonts w:asciiTheme="minorEastAsia" w:eastAsiaTheme="minorEastAsia" w:hAnsiTheme="minorEastAsia" w:hint="eastAsia"/>
                <w:b w:val="0"/>
                <w:bCs w:val="0"/>
                <w:color w:val="000000" w:themeColor="text1"/>
                <w:sz w:val="24"/>
              </w:rPr>
              <w:t>多者，評審委員將酌予加分，發揮創意製作具實用性之應用服務。熱門</w:t>
            </w:r>
            <w:proofErr w:type="gramStart"/>
            <w:r w:rsidR="00A12264" w:rsidRPr="00396BFD">
              <w:rPr>
                <w:rFonts w:asciiTheme="minorEastAsia" w:eastAsiaTheme="minorEastAsia" w:hAnsiTheme="minorEastAsia" w:hint="eastAsia"/>
                <w:b w:val="0"/>
                <w:bCs w:val="0"/>
                <w:color w:val="000000" w:themeColor="text1"/>
                <w:sz w:val="24"/>
              </w:rPr>
              <w:t>資料集請參考</w:t>
            </w:r>
            <w:proofErr w:type="gramEnd"/>
            <w:r w:rsidR="00A12264" w:rsidRPr="00396BFD">
              <w:rPr>
                <w:rFonts w:asciiTheme="minorEastAsia" w:eastAsiaTheme="minorEastAsia" w:hAnsiTheme="minorEastAsia" w:hint="eastAsia"/>
                <w:b w:val="0"/>
                <w:bCs w:val="0"/>
                <w:color w:val="000000" w:themeColor="text1"/>
                <w:sz w:val="24"/>
              </w:rPr>
              <w:t>競賽網站</w:t>
            </w:r>
            <w:hyperlink r:id="rId28" w:history="1">
              <w:r w:rsidRPr="00396BFD">
                <w:rPr>
                  <w:rStyle w:val="a6"/>
                  <w:rFonts w:asciiTheme="minorEastAsia" w:eastAsiaTheme="minorEastAsia" w:hAnsiTheme="minorEastAsia"/>
                  <w:b w:val="0"/>
                  <w:bCs w:val="0"/>
                  <w:color w:val="000000" w:themeColor="text1"/>
                  <w:sz w:val="24"/>
                </w:rPr>
                <w:t>https://innoserve.tca.org.tw/taipeilife.aspx</w:t>
              </w:r>
            </w:hyperlink>
            <w:r w:rsidR="00A12264" w:rsidRPr="00396BFD">
              <w:rPr>
                <w:rFonts w:asciiTheme="minorEastAsia" w:eastAsiaTheme="minorEastAsia" w:hAnsiTheme="minorEastAsia" w:hint="eastAsia"/>
                <w:b w:val="0"/>
                <w:bCs w:val="0"/>
                <w:color w:val="000000" w:themeColor="text1"/>
                <w:sz w:val="24"/>
              </w:rPr>
              <w:t>。</w:t>
            </w:r>
          </w:p>
          <w:p w:rsidR="00A12264" w:rsidRPr="00396BFD" w:rsidRDefault="00A12264" w:rsidP="0080787C">
            <w:pPr>
              <w:pStyle w:val="a5"/>
              <w:numPr>
                <w:ilvl w:val="0"/>
                <w:numId w:val="88"/>
              </w:numPr>
              <w:tabs>
                <w:tab w:val="left" w:pos="271"/>
              </w:tabs>
              <w:suppressAutoHyphens/>
              <w:autoSpaceDN w:val="0"/>
              <w:spacing w:beforeLines="0" w:before="360" w:afterLines="0" w:after="180"/>
              <w:ind w:left="259" w:hanging="259"/>
              <w:rPr>
                <w:rFonts w:asciiTheme="minorEastAsia" w:eastAsiaTheme="minorEastAsia" w:hAnsiTheme="minorEastAsia"/>
                <w:b w:val="0"/>
                <w:bCs w:val="0"/>
                <w:color w:val="000000" w:themeColor="text1"/>
                <w:sz w:val="24"/>
              </w:rPr>
            </w:pPr>
            <w:r w:rsidRPr="00396BFD">
              <w:rPr>
                <w:rFonts w:asciiTheme="minorEastAsia" w:eastAsiaTheme="minorEastAsia" w:hAnsiTheme="minorEastAsia" w:hint="eastAsia"/>
                <w:b w:val="0"/>
                <w:bCs w:val="0"/>
                <w:color w:val="000000" w:themeColor="text1"/>
                <w:sz w:val="24"/>
              </w:rPr>
              <w:t>請於作品文件說明中附上使用之開放資料來源名稱及網址，另標</w:t>
            </w:r>
            <w:proofErr w:type="gramStart"/>
            <w:r w:rsidRPr="00396BFD">
              <w:rPr>
                <w:rFonts w:asciiTheme="minorEastAsia" w:eastAsiaTheme="minorEastAsia" w:hAnsiTheme="minorEastAsia" w:hint="eastAsia"/>
                <w:b w:val="0"/>
                <w:bCs w:val="0"/>
                <w:color w:val="000000" w:themeColor="text1"/>
                <w:sz w:val="24"/>
              </w:rPr>
              <w:t>註</w:t>
            </w:r>
            <w:proofErr w:type="gramEnd"/>
            <w:r w:rsidRPr="00396BFD">
              <w:rPr>
                <w:rFonts w:asciiTheme="minorEastAsia" w:eastAsiaTheme="minorEastAsia" w:hAnsiTheme="minorEastAsia" w:hint="eastAsia"/>
                <w:b w:val="0"/>
                <w:bCs w:val="0"/>
                <w:color w:val="000000" w:themeColor="text1"/>
                <w:sz w:val="24"/>
              </w:rPr>
              <w:t>是否有運用「臺北市政府」之開放資料。</w:t>
            </w:r>
          </w:p>
          <w:p w:rsidR="002128C4" w:rsidRPr="00396BFD" w:rsidRDefault="00A12264" w:rsidP="0080787C">
            <w:pPr>
              <w:pStyle w:val="a5"/>
              <w:numPr>
                <w:ilvl w:val="0"/>
                <w:numId w:val="88"/>
              </w:numPr>
              <w:tabs>
                <w:tab w:val="left" w:pos="271"/>
              </w:tabs>
              <w:suppressAutoHyphens/>
              <w:autoSpaceDN w:val="0"/>
              <w:spacing w:beforeLines="0" w:before="360" w:afterLines="0" w:after="180"/>
              <w:ind w:left="259" w:hanging="259"/>
              <w:rPr>
                <w:color w:val="000000" w:themeColor="text1"/>
              </w:rPr>
            </w:pPr>
            <w:r w:rsidRPr="00396BFD">
              <w:rPr>
                <w:rFonts w:asciiTheme="minorEastAsia" w:eastAsiaTheme="minorEastAsia" w:hAnsiTheme="minorEastAsia" w:hint="eastAsia"/>
                <w:b w:val="0"/>
                <w:bCs w:val="0"/>
                <w:color w:val="000000" w:themeColor="text1"/>
                <w:sz w:val="24"/>
              </w:rPr>
              <w:t>鼓勵參賽者搭配使用國內外之開放資料，進行開發使用。</w:t>
            </w:r>
          </w:p>
        </w:tc>
      </w:tr>
      <w:tr w:rsidR="00157D85" w:rsidRPr="00396BFD" w:rsidTr="000D114C">
        <w:trPr>
          <w:trHeight w:val="7370"/>
        </w:trPr>
        <w:tc>
          <w:tcPr>
            <w:tcW w:w="447" w:type="dxa"/>
            <w:vAlign w:val="center"/>
          </w:tcPr>
          <w:p w:rsidR="008C1D4F" w:rsidRPr="00396BFD" w:rsidRDefault="008C1D4F" w:rsidP="0080787C">
            <w:pPr>
              <w:pStyle w:val="a5"/>
              <w:numPr>
                <w:ilvl w:val="0"/>
                <w:numId w:val="87"/>
              </w:numPr>
              <w:spacing w:beforeLines="0" w:afterLines="0"/>
              <w:jc w:val="right"/>
              <w:rPr>
                <w:rFonts w:asciiTheme="majorEastAsia" w:eastAsiaTheme="majorEastAsia" w:hAnsiTheme="majorEastAsia"/>
                <w:b w:val="0"/>
                <w:color w:val="000000" w:themeColor="text1"/>
                <w:sz w:val="24"/>
              </w:rPr>
            </w:pPr>
          </w:p>
        </w:tc>
        <w:tc>
          <w:tcPr>
            <w:tcW w:w="2242" w:type="dxa"/>
            <w:vAlign w:val="center"/>
          </w:tcPr>
          <w:p w:rsidR="008C1D4F" w:rsidRPr="00396BFD" w:rsidRDefault="008C1D4F" w:rsidP="008C1D4F">
            <w:pPr>
              <w:pStyle w:val="3"/>
              <w:snapToGrid w:val="0"/>
              <w:spacing w:line="400" w:lineRule="atLeast"/>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聯新國際</w:t>
            </w:r>
            <w:proofErr w:type="gramEnd"/>
            <w:r w:rsidRPr="00396BFD">
              <w:rPr>
                <w:rFonts w:asciiTheme="majorEastAsia" w:eastAsiaTheme="majorEastAsia" w:hAnsiTheme="majorEastAsia" w:hint="eastAsia"/>
                <w:color w:val="000000" w:themeColor="text1"/>
                <w:sz w:val="24"/>
              </w:rPr>
              <w:t>智慧健康</w:t>
            </w:r>
            <w:r w:rsidR="00C309E4" w:rsidRPr="00396BFD">
              <w:rPr>
                <w:rFonts w:asciiTheme="majorEastAsia" w:eastAsiaTheme="majorEastAsia" w:hAnsiTheme="majorEastAsia" w:hint="eastAsia"/>
                <w:color w:val="000000" w:themeColor="text1"/>
                <w:sz w:val="24"/>
              </w:rPr>
              <w:t xml:space="preserve"> </w:t>
            </w:r>
            <w:r w:rsidRPr="00396BFD">
              <w:rPr>
                <w:rFonts w:asciiTheme="majorEastAsia" w:eastAsiaTheme="majorEastAsia" w:hAnsiTheme="majorEastAsia" w:hint="eastAsia"/>
                <w:color w:val="000000" w:themeColor="text1"/>
                <w:sz w:val="24"/>
              </w:rPr>
              <w:t>照護與運動醫學組</w:t>
            </w:r>
          </w:p>
          <w:p w:rsidR="008C1D4F" w:rsidRPr="00396BFD" w:rsidRDefault="008C1D4F" w:rsidP="003C6005">
            <w:pPr>
              <w:pStyle w:val="3"/>
              <w:snapToGrid w:val="0"/>
              <w:spacing w:line="400" w:lineRule="atLeast"/>
              <w:ind w:leftChars="-54" w:rightChars="-104" w:right="-250" w:hangingChars="54" w:hanging="130"/>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w:t>
            </w:r>
            <w:r w:rsidRPr="00396BFD">
              <w:rPr>
                <w:rFonts w:asciiTheme="majorEastAsia" w:eastAsiaTheme="majorEastAsia" w:hAnsiTheme="majorEastAsia"/>
                <w:color w:val="000000" w:themeColor="text1"/>
                <w:sz w:val="24"/>
              </w:rPr>
              <w:t>Landseed-health</w:t>
            </w:r>
            <w:r w:rsidRPr="00396BFD">
              <w:rPr>
                <w:rFonts w:asciiTheme="majorEastAsia" w:eastAsiaTheme="majorEastAsia" w:hAnsiTheme="majorEastAsia" w:hint="eastAsia"/>
                <w:color w:val="000000" w:themeColor="text1"/>
                <w:sz w:val="24"/>
              </w:rPr>
              <w:t>)</w:t>
            </w:r>
          </w:p>
        </w:tc>
        <w:tc>
          <w:tcPr>
            <w:tcW w:w="8085" w:type="dxa"/>
            <w:gridSpan w:val="3"/>
            <w:vAlign w:val="center"/>
          </w:tcPr>
          <w:p w:rsidR="008C1D4F" w:rsidRPr="00396BFD" w:rsidRDefault="008C1D4F" w:rsidP="00B6448A">
            <w:pPr>
              <w:pStyle w:val="a5"/>
              <w:spacing w:beforeLines="0" w:afterLines="0" w:line="480" w:lineRule="atLeas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鼓勵以人為中心之「智慧健康」、「運動醫學」為主題，透過資通訊科技應用於健康促進、發展新型態運動模式，可利用ICT技術，如醫學影像、AR/VR、感測技術(Beacon)、定位技術(GPS)、辨識技術(影像辨識、條碼辨識、RFID等)、智慧聯網、大數據分析、AI人工智慧等創意發想及開發。</w:t>
            </w:r>
          </w:p>
          <w:p w:rsidR="008C1D4F" w:rsidRPr="00396BFD" w:rsidRDefault="008C1D4F" w:rsidP="00B6448A">
            <w:pPr>
              <w:pStyle w:val="a5"/>
              <w:spacing w:beforeLines="0" w:afterLines="0" w:line="480" w:lineRule="atLeas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範疇可包含：</w:t>
            </w:r>
          </w:p>
          <w:p w:rsidR="008C1D4F" w:rsidRPr="00396BFD" w:rsidRDefault="008C1D4F" w:rsidP="00C9028D">
            <w:pPr>
              <w:pStyle w:val="a5"/>
              <w:numPr>
                <w:ilvl w:val="0"/>
                <w:numId w:val="74"/>
              </w:numPr>
              <w:spacing w:beforeLines="50" w:before="180" w:afterLines="0" w:line="360" w:lineRule="atLeast"/>
              <w:ind w:left="465" w:hanging="284"/>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智慧健康:透過科技進行行為或生活型態的調整或改變，以增加身心健康，進而預防疾病可能性。</w:t>
            </w:r>
          </w:p>
          <w:p w:rsidR="008C1D4F" w:rsidRPr="00396BFD" w:rsidRDefault="008C1D4F" w:rsidP="00C9028D">
            <w:pPr>
              <w:pStyle w:val="a5"/>
              <w:numPr>
                <w:ilvl w:val="0"/>
                <w:numId w:val="74"/>
              </w:numPr>
              <w:spacing w:beforeLines="50" w:before="180" w:afterLines="0" w:line="360" w:lineRule="atLeast"/>
              <w:ind w:left="465" w:hanging="284"/>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智慧醫療:透過科技增加醫療效率、改善工作流程、提高營運效能、降低成本及減少人為錯誤。</w:t>
            </w:r>
          </w:p>
          <w:p w:rsidR="008C1D4F" w:rsidRPr="00396BFD" w:rsidRDefault="008C1D4F" w:rsidP="00C9028D">
            <w:pPr>
              <w:pStyle w:val="a5"/>
              <w:numPr>
                <w:ilvl w:val="0"/>
                <w:numId w:val="74"/>
              </w:numPr>
              <w:spacing w:beforeLines="50" w:before="180" w:afterLines="0" w:line="360" w:lineRule="atLeast"/>
              <w:ind w:left="465" w:hanging="284"/>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智慧照護:透過科技延緩失能或疾病的持續惡化，或達到提早預警，提高照護效益的目的。</w:t>
            </w:r>
          </w:p>
          <w:p w:rsidR="008C1D4F" w:rsidRPr="00396BFD" w:rsidRDefault="008C1D4F" w:rsidP="00C9028D">
            <w:pPr>
              <w:pStyle w:val="a5"/>
              <w:numPr>
                <w:ilvl w:val="0"/>
                <w:numId w:val="74"/>
              </w:numPr>
              <w:spacing w:beforeLines="50" w:before="180" w:afterLines="0" w:line="360" w:lineRule="atLeast"/>
              <w:ind w:left="465" w:hanging="284"/>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運動醫學：透過科技和醫學結合，進行運動檢測及訓練，提升運動表現，達到運動傷害之預防及保健。</w:t>
            </w:r>
          </w:p>
          <w:p w:rsidR="00B6448A" w:rsidRPr="00396BFD" w:rsidRDefault="00B6448A" w:rsidP="00B6448A">
            <w:pPr>
              <w:pStyle w:val="a5"/>
              <w:spacing w:beforeLines="0" w:afterLines="0" w:line="480" w:lineRule="atLeast"/>
              <w:rPr>
                <w:rFonts w:asciiTheme="majorEastAsia" w:eastAsiaTheme="majorEastAsia" w:hAnsiTheme="majorEastAsia"/>
                <w:b w:val="0"/>
                <w:color w:val="000000" w:themeColor="text1"/>
                <w:sz w:val="24"/>
              </w:rPr>
            </w:pPr>
          </w:p>
          <w:p w:rsidR="008C1D4F" w:rsidRPr="00396BFD" w:rsidRDefault="008C1D4F" w:rsidP="00B6448A">
            <w:pPr>
              <w:pStyle w:val="a5"/>
              <w:spacing w:beforeLines="0" w:afterLines="0" w:line="480" w:lineRule="atLeast"/>
              <w:rPr>
                <w:rFonts w:asciiTheme="majorEastAsia" w:eastAsiaTheme="majorEastAsia" w:hAnsiTheme="majorEastAsia"/>
                <w:b w:val="0"/>
                <w:color w:val="000000" w:themeColor="text1"/>
                <w:sz w:val="24"/>
              </w:rPr>
            </w:pPr>
            <w:proofErr w:type="gramStart"/>
            <w:r w:rsidRPr="00396BFD">
              <w:rPr>
                <w:rFonts w:asciiTheme="majorEastAsia" w:eastAsiaTheme="majorEastAsia" w:hAnsiTheme="majorEastAsia" w:hint="eastAsia"/>
                <w:b w:val="0"/>
                <w:color w:val="000000" w:themeColor="text1"/>
                <w:sz w:val="24"/>
              </w:rPr>
              <w:t>【背景說明】聯新國際</w:t>
            </w:r>
            <w:proofErr w:type="gramEnd"/>
            <w:r w:rsidRPr="00396BFD">
              <w:rPr>
                <w:rFonts w:asciiTheme="majorEastAsia" w:eastAsiaTheme="majorEastAsia" w:hAnsiTheme="majorEastAsia" w:hint="eastAsia"/>
                <w:b w:val="0"/>
                <w:color w:val="000000" w:themeColor="text1"/>
                <w:sz w:val="24"/>
              </w:rPr>
              <w:t>醫療集團提供全人全程全照護，並成為健康產業服務鏈的好夥伴。期望團隊能結合臨床實務、先進數位科技應用，同時加強培育智慧健康照護及運動醫學領域發展所需關鍵人才。故設立本次競賽主題，謹邀請充滿熱忱並積極發想有創意的你，提出最佳的智慧醫療創新提案！</w:t>
            </w:r>
          </w:p>
          <w:p w:rsidR="00B6448A" w:rsidRPr="00396BFD" w:rsidRDefault="00B6448A" w:rsidP="00B6448A">
            <w:pPr>
              <w:pStyle w:val="a5"/>
              <w:spacing w:beforeLines="0" w:afterLines="0" w:line="480" w:lineRule="atLeast"/>
              <w:rPr>
                <w:rFonts w:asciiTheme="majorEastAsia" w:eastAsiaTheme="majorEastAsia" w:hAnsiTheme="majorEastAsia"/>
                <w:b w:val="0"/>
                <w:color w:val="000000" w:themeColor="text1"/>
                <w:sz w:val="24"/>
              </w:rPr>
            </w:pPr>
          </w:p>
        </w:tc>
      </w:tr>
      <w:tr w:rsidR="00157D85" w:rsidRPr="00396BFD" w:rsidTr="000D114C">
        <w:trPr>
          <w:trHeight w:val="13720"/>
        </w:trPr>
        <w:tc>
          <w:tcPr>
            <w:tcW w:w="447" w:type="dxa"/>
            <w:vAlign w:val="center"/>
          </w:tcPr>
          <w:p w:rsidR="008C1D4F" w:rsidRPr="00396BFD" w:rsidRDefault="008C1D4F" w:rsidP="0080787C">
            <w:pPr>
              <w:pStyle w:val="a5"/>
              <w:numPr>
                <w:ilvl w:val="0"/>
                <w:numId w:val="87"/>
              </w:numPr>
              <w:spacing w:beforeLines="0" w:afterLines="0"/>
              <w:jc w:val="right"/>
              <w:rPr>
                <w:rFonts w:asciiTheme="majorEastAsia" w:eastAsiaTheme="majorEastAsia" w:hAnsiTheme="majorEastAsia"/>
                <w:b w:val="0"/>
                <w:color w:val="000000" w:themeColor="text1"/>
                <w:sz w:val="24"/>
              </w:rPr>
            </w:pPr>
          </w:p>
        </w:tc>
        <w:tc>
          <w:tcPr>
            <w:tcW w:w="2242" w:type="dxa"/>
            <w:vAlign w:val="center"/>
          </w:tcPr>
          <w:p w:rsidR="008C1D4F" w:rsidRPr="00396BFD" w:rsidRDefault="00012607" w:rsidP="008C1D4F">
            <w:pPr>
              <w:pStyle w:val="3"/>
              <w:snapToGrid w:val="0"/>
              <w:spacing w:line="400" w:lineRule="atLeast"/>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車聯網</w:t>
            </w:r>
            <w:proofErr w:type="gramEnd"/>
            <w:r w:rsidRPr="00396BFD">
              <w:rPr>
                <w:rFonts w:asciiTheme="majorEastAsia" w:eastAsiaTheme="majorEastAsia" w:hAnsiTheme="majorEastAsia"/>
                <w:color w:val="000000" w:themeColor="text1"/>
                <w:sz w:val="24"/>
              </w:rPr>
              <w:br/>
            </w:r>
            <w:r w:rsidRPr="00396BFD">
              <w:rPr>
                <w:rFonts w:asciiTheme="majorEastAsia" w:eastAsiaTheme="majorEastAsia" w:hAnsiTheme="majorEastAsia" w:hint="eastAsia"/>
                <w:color w:val="000000" w:themeColor="text1"/>
                <w:sz w:val="24"/>
              </w:rPr>
              <w:t>創新應用開發組</w:t>
            </w:r>
            <w:r w:rsidR="008C1D4F" w:rsidRPr="00396BFD">
              <w:rPr>
                <w:rFonts w:asciiTheme="majorEastAsia" w:eastAsiaTheme="majorEastAsia" w:hAnsiTheme="majorEastAsia" w:hint="eastAsia"/>
                <w:color w:val="000000" w:themeColor="text1"/>
                <w:sz w:val="24"/>
              </w:rPr>
              <w:t>(</w:t>
            </w:r>
            <w:r w:rsidR="008C1D4F" w:rsidRPr="00396BFD">
              <w:rPr>
                <w:rFonts w:asciiTheme="majorEastAsia" w:eastAsiaTheme="majorEastAsia" w:hAnsiTheme="majorEastAsia"/>
                <w:color w:val="000000" w:themeColor="text1"/>
                <w:sz w:val="24"/>
              </w:rPr>
              <w:t>Smart-MaaS</w:t>
            </w:r>
            <w:r w:rsidR="008C1D4F" w:rsidRPr="00396BFD">
              <w:rPr>
                <w:rFonts w:asciiTheme="majorEastAsia" w:eastAsiaTheme="majorEastAsia" w:hAnsiTheme="majorEastAsia" w:hint="eastAsia"/>
                <w:color w:val="000000" w:themeColor="text1"/>
                <w:sz w:val="24"/>
              </w:rPr>
              <w:t>)</w:t>
            </w:r>
          </w:p>
        </w:tc>
        <w:tc>
          <w:tcPr>
            <w:tcW w:w="8085" w:type="dxa"/>
            <w:gridSpan w:val="3"/>
            <w:vAlign w:val="center"/>
          </w:tcPr>
          <w:p w:rsidR="008C1D4F" w:rsidRPr="00396BFD" w:rsidRDefault="008C1D4F" w:rsidP="00B6448A">
            <w:pPr>
              <w:widowControl/>
              <w:snapToGrid w:val="0"/>
              <w:spacing w:line="360" w:lineRule="atLeast"/>
              <w:jc w:val="both"/>
              <w:textAlignment w:val="baseline"/>
              <w:rPr>
                <w:rFonts w:asciiTheme="majorEastAsia" w:eastAsiaTheme="majorEastAsia" w:hAnsiTheme="majorEastAsia"/>
                <w:color w:val="000000" w:themeColor="text1"/>
                <w:kern w:val="0"/>
              </w:rPr>
            </w:pPr>
            <w:proofErr w:type="gramStart"/>
            <w:r w:rsidRPr="00396BFD">
              <w:rPr>
                <w:rFonts w:asciiTheme="majorEastAsia" w:eastAsiaTheme="majorEastAsia" w:hAnsiTheme="majorEastAsia" w:hint="eastAsia"/>
                <w:b/>
                <w:color w:val="000000" w:themeColor="text1"/>
                <w:kern w:val="0"/>
              </w:rPr>
              <w:t>車聯網</w:t>
            </w:r>
            <w:proofErr w:type="gramEnd"/>
            <w:r w:rsidRPr="00396BFD">
              <w:rPr>
                <w:rFonts w:asciiTheme="majorEastAsia" w:eastAsiaTheme="majorEastAsia" w:hAnsiTheme="majorEastAsia" w:hint="eastAsia"/>
                <w:b/>
                <w:color w:val="000000" w:themeColor="text1"/>
                <w:kern w:val="0"/>
              </w:rPr>
              <w:t>創新應用開發，鼓勵團隊</w:t>
            </w:r>
            <w:r w:rsidRPr="00396BFD">
              <w:rPr>
                <w:rFonts w:asciiTheme="majorEastAsia" w:eastAsiaTheme="majorEastAsia" w:hAnsiTheme="majorEastAsia"/>
                <w:b/>
                <w:color w:val="000000" w:themeColor="text1"/>
                <w:kern w:val="0"/>
              </w:rPr>
              <w:t>以</w:t>
            </w:r>
            <w:proofErr w:type="gramStart"/>
            <w:r w:rsidRPr="00396BFD">
              <w:rPr>
                <w:rFonts w:asciiTheme="majorEastAsia" w:eastAsiaTheme="majorEastAsia" w:hAnsiTheme="majorEastAsia"/>
                <w:b/>
                <w:color w:val="000000" w:themeColor="text1"/>
                <w:kern w:val="0"/>
              </w:rPr>
              <w:t>淡海場</w:t>
            </w:r>
            <w:proofErr w:type="gramEnd"/>
            <w:r w:rsidRPr="00396BFD">
              <w:rPr>
                <w:rFonts w:asciiTheme="majorEastAsia" w:eastAsiaTheme="majorEastAsia" w:hAnsiTheme="majorEastAsia"/>
                <w:b/>
                <w:color w:val="000000" w:themeColor="text1"/>
                <w:kern w:val="0"/>
              </w:rPr>
              <w:t>域</w:t>
            </w:r>
            <w:r w:rsidRPr="00396BFD">
              <w:rPr>
                <w:rFonts w:asciiTheme="majorEastAsia" w:eastAsiaTheme="majorEastAsia" w:hAnsiTheme="majorEastAsia" w:hint="eastAsia"/>
                <w:b/>
                <w:color w:val="000000" w:themeColor="text1"/>
                <w:kern w:val="0"/>
              </w:rPr>
              <w:t>的</w:t>
            </w:r>
            <w:r w:rsidRPr="00396BFD">
              <w:rPr>
                <w:rFonts w:asciiTheme="majorEastAsia" w:eastAsiaTheme="majorEastAsia" w:hAnsiTheme="majorEastAsia"/>
                <w:b/>
                <w:color w:val="000000" w:themeColor="text1"/>
                <w:kern w:val="0"/>
              </w:rPr>
              <w:t>車聯網(Vehicle to Anyt</w:t>
            </w:r>
            <w:r w:rsidR="00FA35FD" w:rsidRPr="00396BFD">
              <w:rPr>
                <w:rFonts w:asciiTheme="majorEastAsia" w:eastAsiaTheme="majorEastAsia" w:hAnsiTheme="majorEastAsia"/>
                <w:b/>
                <w:color w:val="000000" w:themeColor="text1"/>
                <w:kern w:val="0"/>
              </w:rPr>
              <w:t>h</w:t>
            </w:r>
            <w:r w:rsidRPr="00396BFD">
              <w:rPr>
                <w:rFonts w:asciiTheme="majorEastAsia" w:eastAsiaTheme="majorEastAsia" w:hAnsiTheme="majorEastAsia"/>
                <w:b/>
                <w:color w:val="000000" w:themeColor="text1"/>
                <w:kern w:val="0"/>
              </w:rPr>
              <w:t>ing, V2X/Connected Vehicle)</w:t>
            </w:r>
            <w:r w:rsidRPr="00396BFD">
              <w:rPr>
                <w:rFonts w:asciiTheme="majorEastAsia" w:eastAsiaTheme="majorEastAsia" w:hAnsiTheme="majorEastAsia" w:hint="eastAsia"/>
                <w:b/>
                <w:color w:val="000000" w:themeColor="text1"/>
                <w:kern w:val="0"/>
              </w:rPr>
              <w:t>為發想概念</w:t>
            </w:r>
            <w:r w:rsidRPr="00396BFD">
              <w:rPr>
                <w:rFonts w:asciiTheme="majorEastAsia" w:eastAsiaTheme="majorEastAsia" w:hAnsiTheme="majorEastAsia"/>
                <w:b/>
                <w:color w:val="000000" w:themeColor="text1"/>
                <w:kern w:val="0"/>
              </w:rPr>
              <w:t>，</w:t>
            </w:r>
            <w:r w:rsidRPr="00396BFD">
              <w:rPr>
                <w:rFonts w:asciiTheme="majorEastAsia" w:eastAsiaTheme="majorEastAsia" w:hAnsiTheme="majorEastAsia" w:hint="eastAsia"/>
                <w:color w:val="000000" w:themeColor="text1"/>
                <w:kern w:val="0"/>
              </w:rPr>
              <w:t>舉例如下(但不限於以下兩大方向)。</w:t>
            </w:r>
          </w:p>
          <w:p w:rsidR="008C1D4F" w:rsidRPr="00396BFD" w:rsidRDefault="008C1D4F" w:rsidP="00C9028D">
            <w:pPr>
              <w:widowControl/>
              <w:numPr>
                <w:ilvl w:val="0"/>
                <w:numId w:val="75"/>
              </w:numPr>
              <w:tabs>
                <w:tab w:val="left" w:pos="567"/>
              </w:tabs>
              <w:snapToGrid w:val="0"/>
              <w:spacing w:beforeLines="30" w:before="108" w:line="360" w:lineRule="atLeast"/>
              <w:ind w:left="482" w:hanging="482"/>
              <w:jc w:val="both"/>
              <w:textAlignment w:val="baseline"/>
              <w:rPr>
                <w:rFonts w:asciiTheme="majorEastAsia" w:eastAsiaTheme="majorEastAsia" w:hAnsiTheme="majorEastAsia"/>
                <w:b/>
                <w:color w:val="000000" w:themeColor="text1"/>
                <w:kern w:val="0"/>
              </w:rPr>
            </w:pPr>
            <w:r w:rsidRPr="00396BFD">
              <w:rPr>
                <w:rFonts w:asciiTheme="majorEastAsia" w:eastAsiaTheme="majorEastAsia" w:hAnsiTheme="majorEastAsia" w:hint="eastAsia"/>
                <w:b/>
                <w:color w:val="000000" w:themeColor="text1"/>
                <w:kern w:val="0"/>
              </w:rPr>
              <w:t>資訊</w:t>
            </w:r>
            <w:proofErr w:type="gramStart"/>
            <w:r w:rsidRPr="00396BFD">
              <w:rPr>
                <w:rFonts w:asciiTheme="majorEastAsia" w:eastAsiaTheme="majorEastAsia" w:hAnsiTheme="majorEastAsia" w:hint="eastAsia"/>
                <w:b/>
                <w:color w:val="000000" w:themeColor="text1"/>
                <w:kern w:val="0"/>
              </w:rPr>
              <w:t>介</w:t>
            </w:r>
            <w:proofErr w:type="gramEnd"/>
            <w:r w:rsidRPr="00396BFD">
              <w:rPr>
                <w:rFonts w:asciiTheme="majorEastAsia" w:eastAsiaTheme="majorEastAsia" w:hAnsiTheme="majorEastAsia" w:hint="eastAsia"/>
                <w:b/>
                <w:color w:val="000000" w:themeColor="text1"/>
                <w:kern w:val="0"/>
              </w:rPr>
              <w:t>接及顯示</w:t>
            </w:r>
          </w:p>
          <w:p w:rsidR="008C1D4F" w:rsidRPr="00396BFD" w:rsidRDefault="008C1D4F" w:rsidP="00B6448A">
            <w:pPr>
              <w:widowControl/>
              <w:snapToGrid w:val="0"/>
              <w:spacing w:line="360" w:lineRule="atLeast"/>
              <w:jc w:val="both"/>
              <w:textAlignment w:val="baseline"/>
              <w:rPr>
                <w:rFonts w:asciiTheme="majorEastAsia" w:eastAsiaTheme="majorEastAsia" w:hAnsiTheme="majorEastAsia"/>
                <w:color w:val="000000" w:themeColor="text1"/>
                <w:kern w:val="0"/>
              </w:rPr>
            </w:pPr>
            <w:r w:rsidRPr="00396BFD">
              <w:rPr>
                <w:rFonts w:asciiTheme="majorEastAsia" w:eastAsiaTheme="majorEastAsia" w:hAnsiTheme="majorEastAsia" w:hint="eastAsia"/>
                <w:color w:val="000000" w:themeColor="text1"/>
                <w:kern w:val="0"/>
              </w:rPr>
              <w:t>在</w:t>
            </w:r>
            <w:r w:rsidRPr="00396BFD">
              <w:rPr>
                <w:rFonts w:asciiTheme="majorEastAsia" w:eastAsiaTheme="majorEastAsia" w:hAnsiTheme="majorEastAsia" w:hint="eastAsia"/>
                <w:b/>
                <w:color w:val="000000" w:themeColor="text1"/>
                <w:kern w:val="0"/>
              </w:rPr>
              <w:t>滿足</w:t>
            </w:r>
            <w:r w:rsidRPr="00396BFD">
              <w:rPr>
                <w:rFonts w:asciiTheme="majorEastAsia" w:eastAsiaTheme="majorEastAsia" w:hAnsiTheme="majorEastAsia"/>
                <w:b/>
                <w:color w:val="000000" w:themeColor="text1"/>
                <w:kern w:val="0"/>
              </w:rPr>
              <w:t>使用者需</w:t>
            </w:r>
            <w:r w:rsidRPr="00396BFD">
              <w:rPr>
                <w:rFonts w:asciiTheme="majorEastAsia" w:eastAsiaTheme="majorEastAsia" w:hAnsiTheme="majorEastAsia" w:hint="eastAsia"/>
                <w:b/>
                <w:color w:val="000000" w:themeColor="text1"/>
                <w:kern w:val="0"/>
              </w:rPr>
              <w:t>求</w:t>
            </w:r>
            <w:r w:rsidRPr="00396BFD">
              <w:rPr>
                <w:rFonts w:asciiTheme="majorEastAsia" w:eastAsiaTheme="majorEastAsia" w:hAnsiTheme="majorEastAsia" w:hint="eastAsia"/>
                <w:color w:val="000000" w:themeColor="text1"/>
                <w:kern w:val="0"/>
              </w:rPr>
              <w:t>的前提下，提出</w:t>
            </w:r>
            <w:r w:rsidRPr="00396BFD">
              <w:rPr>
                <w:rFonts w:asciiTheme="majorEastAsia" w:eastAsiaTheme="majorEastAsia" w:hAnsiTheme="majorEastAsia"/>
                <w:color w:val="000000" w:themeColor="text1"/>
                <w:kern w:val="0"/>
              </w:rPr>
              <w:t>易操作、</w:t>
            </w:r>
            <w:r w:rsidRPr="00396BFD">
              <w:rPr>
                <w:rFonts w:asciiTheme="majorEastAsia" w:eastAsiaTheme="majorEastAsia" w:hAnsiTheme="majorEastAsia" w:hint="eastAsia"/>
                <w:color w:val="000000" w:themeColor="text1"/>
                <w:kern w:val="0"/>
              </w:rPr>
              <w:t>易</w:t>
            </w:r>
            <w:r w:rsidRPr="00396BFD">
              <w:rPr>
                <w:rFonts w:asciiTheme="majorEastAsia" w:eastAsiaTheme="majorEastAsia" w:hAnsiTheme="majorEastAsia"/>
                <w:color w:val="000000" w:themeColor="text1"/>
                <w:kern w:val="0"/>
              </w:rPr>
              <w:t>理解，</w:t>
            </w:r>
            <w:r w:rsidRPr="00396BFD">
              <w:rPr>
                <w:rFonts w:asciiTheme="majorEastAsia" w:eastAsiaTheme="majorEastAsia" w:hAnsiTheme="majorEastAsia" w:hint="eastAsia"/>
                <w:color w:val="000000" w:themeColor="text1"/>
                <w:kern w:val="0"/>
              </w:rPr>
              <w:t>能夠</w:t>
            </w:r>
            <w:r w:rsidRPr="00396BFD">
              <w:rPr>
                <w:rFonts w:asciiTheme="majorEastAsia" w:eastAsiaTheme="majorEastAsia" w:hAnsiTheme="majorEastAsia"/>
                <w:b/>
                <w:color w:val="000000" w:themeColor="text1"/>
                <w:kern w:val="0"/>
              </w:rPr>
              <w:t>增強使用者體驗感受</w:t>
            </w:r>
            <w:r w:rsidRPr="00396BFD">
              <w:rPr>
                <w:rFonts w:asciiTheme="majorEastAsia" w:eastAsiaTheme="majorEastAsia" w:hAnsiTheme="majorEastAsia"/>
                <w:color w:val="000000" w:themeColor="text1"/>
                <w:kern w:val="0"/>
              </w:rPr>
              <w:t>之設計</w:t>
            </w:r>
            <w:r w:rsidRPr="00396BFD">
              <w:rPr>
                <w:rFonts w:asciiTheme="majorEastAsia" w:eastAsiaTheme="majorEastAsia" w:hAnsiTheme="majorEastAsia" w:hint="eastAsia"/>
                <w:color w:val="000000" w:themeColor="text1"/>
                <w:kern w:val="0"/>
              </w:rPr>
              <w:t>，</w:t>
            </w:r>
            <w:r w:rsidRPr="00396BFD">
              <w:rPr>
                <w:rFonts w:asciiTheme="majorEastAsia" w:eastAsiaTheme="majorEastAsia" w:hAnsiTheme="majorEastAsia"/>
                <w:color w:val="000000" w:themeColor="text1"/>
                <w:kern w:val="0"/>
              </w:rPr>
              <w:t>包括使用者介面UI/UX或實體裝置設計</w:t>
            </w:r>
            <w:r w:rsidRPr="00396BFD">
              <w:rPr>
                <w:rFonts w:asciiTheme="majorEastAsia" w:eastAsiaTheme="majorEastAsia" w:hAnsiTheme="majorEastAsia" w:hint="eastAsia"/>
                <w:color w:val="000000" w:themeColor="text1"/>
                <w:kern w:val="0"/>
              </w:rPr>
              <w:t>等</w:t>
            </w:r>
            <w:r w:rsidRPr="00396BFD">
              <w:rPr>
                <w:rFonts w:asciiTheme="majorEastAsia" w:eastAsiaTheme="majorEastAsia" w:hAnsiTheme="majorEastAsia"/>
                <w:color w:val="000000" w:themeColor="text1"/>
                <w:kern w:val="0"/>
              </w:rPr>
              <w:t>，</w:t>
            </w:r>
            <w:r w:rsidRPr="00396BFD">
              <w:rPr>
                <w:rFonts w:asciiTheme="majorEastAsia" w:eastAsiaTheme="majorEastAsia" w:hAnsiTheme="majorEastAsia" w:hint="eastAsia"/>
                <w:color w:val="000000" w:themeColor="text1"/>
                <w:kern w:val="0"/>
              </w:rPr>
              <w:t>如以下</w:t>
            </w:r>
            <w:r w:rsidRPr="00396BFD">
              <w:rPr>
                <w:rFonts w:asciiTheme="majorEastAsia" w:eastAsiaTheme="majorEastAsia" w:hAnsiTheme="majorEastAsia"/>
                <w:color w:val="000000" w:themeColor="text1"/>
                <w:kern w:val="0"/>
              </w:rPr>
              <w:t>案例</w:t>
            </w:r>
            <w:r w:rsidRPr="00396BFD">
              <w:rPr>
                <w:rFonts w:asciiTheme="majorEastAsia" w:eastAsiaTheme="majorEastAsia" w:hAnsiTheme="majorEastAsia" w:hint="eastAsia"/>
                <w:color w:val="000000" w:themeColor="text1"/>
                <w:kern w:val="0"/>
              </w:rPr>
              <w:t>(包含但不限於)：</w:t>
            </w:r>
          </w:p>
          <w:p w:rsidR="008C1D4F" w:rsidRPr="00396BFD" w:rsidRDefault="008C1D4F" w:rsidP="00C9028D">
            <w:pPr>
              <w:widowControl/>
              <w:numPr>
                <w:ilvl w:val="0"/>
                <w:numId w:val="74"/>
              </w:numPr>
              <w:snapToGrid w:val="0"/>
              <w:spacing w:line="360" w:lineRule="atLeast"/>
              <w:ind w:left="568" w:hanging="284"/>
              <w:jc w:val="both"/>
              <w:textAlignment w:val="baseline"/>
              <w:rPr>
                <w:rFonts w:asciiTheme="majorEastAsia" w:eastAsiaTheme="majorEastAsia" w:hAnsiTheme="majorEastAsia"/>
                <w:color w:val="000000" w:themeColor="text1"/>
                <w:kern w:val="0"/>
              </w:rPr>
            </w:pPr>
            <w:r w:rsidRPr="00396BFD">
              <w:rPr>
                <w:rFonts w:asciiTheme="majorEastAsia" w:eastAsiaTheme="majorEastAsia" w:hAnsiTheme="majorEastAsia"/>
                <w:b/>
                <w:color w:val="000000" w:themeColor="text1"/>
                <w:kern w:val="0"/>
              </w:rPr>
              <w:t>即時號</w:t>
            </w:r>
            <w:proofErr w:type="gramStart"/>
            <w:r w:rsidRPr="00396BFD">
              <w:rPr>
                <w:rFonts w:asciiTheme="majorEastAsia" w:eastAsiaTheme="majorEastAsia" w:hAnsiTheme="majorEastAsia"/>
                <w:b/>
                <w:color w:val="000000" w:themeColor="text1"/>
                <w:kern w:val="0"/>
              </w:rPr>
              <w:t>誌</w:t>
            </w:r>
            <w:proofErr w:type="gramEnd"/>
            <w:r w:rsidRPr="00396BFD">
              <w:rPr>
                <w:rFonts w:asciiTheme="majorEastAsia" w:eastAsiaTheme="majorEastAsia" w:hAnsiTheme="majorEastAsia"/>
                <w:b/>
                <w:color w:val="000000" w:themeColor="text1"/>
                <w:kern w:val="0"/>
              </w:rPr>
              <w:t>資訊</w:t>
            </w:r>
            <w:r w:rsidRPr="00396BFD">
              <w:rPr>
                <w:rFonts w:asciiTheme="majorEastAsia" w:eastAsiaTheme="majorEastAsia" w:hAnsiTheme="majorEastAsia" w:hint="eastAsia"/>
                <w:b/>
                <w:color w:val="000000" w:themeColor="text1"/>
                <w:kern w:val="0"/>
              </w:rPr>
              <w:t>：</w:t>
            </w:r>
            <w:r w:rsidRPr="00396BFD">
              <w:rPr>
                <w:rFonts w:asciiTheme="majorEastAsia" w:eastAsiaTheme="majorEastAsia" w:hAnsiTheme="majorEastAsia"/>
                <w:b/>
                <w:color w:val="000000" w:themeColor="text1"/>
                <w:kern w:val="0"/>
              </w:rPr>
              <w:br/>
            </w:r>
            <w:r w:rsidRPr="00396BFD">
              <w:rPr>
                <w:rFonts w:asciiTheme="majorEastAsia" w:eastAsiaTheme="majorEastAsia" w:hAnsiTheme="majorEastAsia"/>
                <w:color w:val="000000" w:themeColor="text1"/>
                <w:kern w:val="0"/>
              </w:rPr>
              <w:t>如何不影響駕駛負擔，可透過車載設備顯示或告知駕駛前方一個或多個路口號</w:t>
            </w:r>
            <w:proofErr w:type="gramStart"/>
            <w:r w:rsidRPr="00396BFD">
              <w:rPr>
                <w:rFonts w:asciiTheme="majorEastAsia" w:eastAsiaTheme="majorEastAsia" w:hAnsiTheme="majorEastAsia"/>
                <w:color w:val="000000" w:themeColor="text1"/>
                <w:kern w:val="0"/>
              </w:rPr>
              <w:t>誌</w:t>
            </w:r>
            <w:proofErr w:type="gramEnd"/>
            <w:r w:rsidRPr="00396BFD">
              <w:rPr>
                <w:rFonts w:asciiTheme="majorEastAsia" w:eastAsiaTheme="majorEastAsia" w:hAnsiTheme="majorEastAsia"/>
                <w:color w:val="000000" w:themeColor="text1"/>
                <w:kern w:val="0"/>
              </w:rPr>
              <w:t xml:space="preserve">資訊。   </w:t>
            </w:r>
          </w:p>
          <w:p w:rsidR="008C1D4F" w:rsidRPr="00396BFD" w:rsidRDefault="008C1D4F" w:rsidP="00C9028D">
            <w:pPr>
              <w:widowControl/>
              <w:numPr>
                <w:ilvl w:val="0"/>
                <w:numId w:val="74"/>
              </w:numPr>
              <w:snapToGrid w:val="0"/>
              <w:spacing w:line="360" w:lineRule="atLeast"/>
              <w:ind w:left="568" w:hanging="284"/>
              <w:jc w:val="both"/>
              <w:textAlignment w:val="baseline"/>
              <w:rPr>
                <w:rFonts w:asciiTheme="majorEastAsia" w:eastAsiaTheme="majorEastAsia" w:hAnsiTheme="majorEastAsia"/>
                <w:color w:val="000000" w:themeColor="text1"/>
                <w:kern w:val="0"/>
              </w:rPr>
            </w:pPr>
            <w:r w:rsidRPr="00396BFD">
              <w:rPr>
                <w:rFonts w:asciiTheme="majorEastAsia" w:eastAsiaTheme="majorEastAsia" w:hAnsiTheme="majorEastAsia"/>
                <w:b/>
                <w:color w:val="000000" w:themeColor="text1"/>
                <w:kern w:val="0"/>
              </w:rPr>
              <w:t>弱勢用路人警示</w:t>
            </w:r>
            <w:r w:rsidRPr="00396BFD">
              <w:rPr>
                <w:rFonts w:asciiTheme="majorEastAsia" w:eastAsiaTheme="majorEastAsia" w:hAnsiTheme="majorEastAsia" w:hint="eastAsia"/>
                <w:b/>
                <w:color w:val="000000" w:themeColor="text1"/>
                <w:kern w:val="0"/>
              </w:rPr>
              <w:t>：</w:t>
            </w:r>
            <w:r w:rsidRPr="00396BFD">
              <w:rPr>
                <w:rFonts w:asciiTheme="majorEastAsia" w:eastAsiaTheme="majorEastAsia" w:hAnsiTheme="majorEastAsia"/>
                <w:b/>
                <w:color w:val="000000" w:themeColor="text1"/>
                <w:kern w:val="0"/>
              </w:rPr>
              <w:br/>
            </w:r>
            <w:r w:rsidRPr="00396BFD">
              <w:rPr>
                <w:rFonts w:asciiTheme="majorEastAsia" w:eastAsiaTheme="majorEastAsia" w:hAnsiTheme="majorEastAsia"/>
                <w:color w:val="000000" w:themeColor="text1"/>
                <w:kern w:val="0"/>
              </w:rPr>
              <w:t>如何透過車載設備易於顯示或警示駕駛，明確方向及位置有行人與車輛行駛方向有危險即將發生。</w:t>
            </w:r>
          </w:p>
          <w:p w:rsidR="008C1D4F" w:rsidRPr="00396BFD" w:rsidRDefault="008C1D4F" w:rsidP="00C9028D">
            <w:pPr>
              <w:widowControl/>
              <w:numPr>
                <w:ilvl w:val="0"/>
                <w:numId w:val="74"/>
              </w:numPr>
              <w:snapToGrid w:val="0"/>
              <w:spacing w:line="360" w:lineRule="atLeast"/>
              <w:ind w:left="568" w:hanging="284"/>
              <w:jc w:val="both"/>
              <w:textAlignment w:val="baseline"/>
              <w:rPr>
                <w:rFonts w:asciiTheme="majorEastAsia" w:eastAsiaTheme="majorEastAsia" w:hAnsiTheme="majorEastAsia"/>
                <w:color w:val="000000" w:themeColor="text1"/>
                <w:kern w:val="0"/>
              </w:rPr>
            </w:pPr>
            <w:r w:rsidRPr="00396BFD">
              <w:rPr>
                <w:rFonts w:asciiTheme="majorEastAsia" w:eastAsiaTheme="majorEastAsia" w:hAnsiTheme="majorEastAsia"/>
                <w:b/>
                <w:color w:val="000000" w:themeColor="text1"/>
                <w:kern w:val="0"/>
              </w:rPr>
              <w:t>前方路況</w:t>
            </w:r>
            <w:r w:rsidRPr="00396BFD">
              <w:rPr>
                <w:rFonts w:asciiTheme="majorEastAsia" w:eastAsiaTheme="majorEastAsia" w:hAnsiTheme="majorEastAsia" w:hint="eastAsia"/>
                <w:b/>
                <w:color w:val="000000" w:themeColor="text1"/>
                <w:kern w:val="0"/>
              </w:rPr>
              <w:t>：</w:t>
            </w:r>
            <w:r w:rsidRPr="00396BFD">
              <w:rPr>
                <w:rFonts w:asciiTheme="majorEastAsia" w:eastAsiaTheme="majorEastAsia" w:hAnsiTheme="majorEastAsia"/>
                <w:b/>
                <w:color w:val="000000" w:themeColor="text1"/>
                <w:kern w:val="0"/>
              </w:rPr>
              <w:br/>
            </w:r>
            <w:r w:rsidRPr="00396BFD">
              <w:rPr>
                <w:rFonts w:asciiTheme="majorEastAsia" w:eastAsiaTheme="majorEastAsia" w:hAnsiTheme="majorEastAsia"/>
                <w:color w:val="000000" w:themeColor="text1"/>
                <w:kern w:val="0"/>
              </w:rPr>
              <w:t>如何透過車載設備易於顯示或告知駕駛前方多少公尺、位置或內外車道有施工或危險。</w:t>
            </w:r>
          </w:p>
          <w:p w:rsidR="008C1D4F" w:rsidRPr="00396BFD" w:rsidRDefault="008C1D4F" w:rsidP="00C9028D">
            <w:pPr>
              <w:widowControl/>
              <w:numPr>
                <w:ilvl w:val="0"/>
                <w:numId w:val="75"/>
              </w:numPr>
              <w:tabs>
                <w:tab w:val="left" w:pos="567"/>
              </w:tabs>
              <w:snapToGrid w:val="0"/>
              <w:spacing w:beforeLines="30" w:before="108" w:line="360" w:lineRule="atLeast"/>
              <w:ind w:left="482" w:hanging="482"/>
              <w:jc w:val="both"/>
              <w:textAlignment w:val="baseline"/>
              <w:rPr>
                <w:rFonts w:asciiTheme="majorEastAsia" w:eastAsiaTheme="majorEastAsia" w:hAnsiTheme="majorEastAsia"/>
                <w:b/>
                <w:color w:val="000000" w:themeColor="text1"/>
                <w:kern w:val="0"/>
              </w:rPr>
            </w:pPr>
            <w:r w:rsidRPr="00396BFD">
              <w:rPr>
                <w:rFonts w:asciiTheme="majorEastAsia" w:eastAsiaTheme="majorEastAsia" w:hAnsiTheme="majorEastAsia" w:hint="eastAsia"/>
                <w:b/>
                <w:color w:val="000000" w:themeColor="text1"/>
                <w:kern w:val="0"/>
              </w:rPr>
              <w:t>系統規劃及應用</w:t>
            </w:r>
          </w:p>
          <w:p w:rsidR="008C1D4F" w:rsidRPr="00396BFD" w:rsidRDefault="008C1D4F" w:rsidP="00B6448A">
            <w:pPr>
              <w:widowControl/>
              <w:snapToGrid w:val="0"/>
              <w:spacing w:line="360" w:lineRule="atLeast"/>
              <w:jc w:val="both"/>
              <w:textAlignment w:val="baseline"/>
              <w:rPr>
                <w:rFonts w:asciiTheme="majorEastAsia" w:eastAsiaTheme="majorEastAsia" w:hAnsiTheme="majorEastAsia"/>
                <w:color w:val="000000" w:themeColor="text1"/>
                <w:kern w:val="0"/>
              </w:rPr>
            </w:pPr>
            <w:proofErr w:type="gramStart"/>
            <w:r w:rsidRPr="00396BFD">
              <w:rPr>
                <w:rFonts w:asciiTheme="majorEastAsia" w:eastAsiaTheme="majorEastAsia" w:hAnsiTheme="majorEastAsia" w:hint="eastAsia"/>
                <w:color w:val="000000" w:themeColor="text1"/>
                <w:kern w:val="0"/>
              </w:rPr>
              <w:t>研</w:t>
            </w:r>
            <w:proofErr w:type="gramEnd"/>
            <w:r w:rsidRPr="00396BFD">
              <w:rPr>
                <w:rFonts w:asciiTheme="majorEastAsia" w:eastAsiaTheme="majorEastAsia" w:hAnsiTheme="majorEastAsia" w:hint="eastAsia"/>
                <w:color w:val="000000" w:themeColor="text1"/>
                <w:kern w:val="0"/>
              </w:rPr>
              <w:t>擬各項</w:t>
            </w:r>
            <w:proofErr w:type="gramStart"/>
            <w:r w:rsidRPr="00396BFD">
              <w:rPr>
                <w:rFonts w:asciiTheme="majorEastAsia" w:eastAsiaTheme="majorEastAsia" w:hAnsiTheme="majorEastAsia" w:hint="eastAsia"/>
                <w:color w:val="000000" w:themeColor="text1"/>
                <w:kern w:val="0"/>
              </w:rPr>
              <w:t>先進</w:t>
            </w:r>
            <w:proofErr w:type="gramEnd"/>
            <w:r w:rsidRPr="00396BFD">
              <w:rPr>
                <w:rFonts w:asciiTheme="majorEastAsia" w:eastAsiaTheme="majorEastAsia" w:hAnsiTheme="majorEastAsia" w:hint="eastAsia"/>
                <w:color w:val="000000" w:themeColor="text1"/>
                <w:kern w:val="0"/>
              </w:rPr>
              <w:t>資通訊設備、智慧交通設備與車聯網結合的創新應用方式</w:t>
            </w:r>
            <w:r w:rsidRPr="00396BFD">
              <w:rPr>
                <w:rFonts w:asciiTheme="majorEastAsia" w:eastAsiaTheme="majorEastAsia" w:hAnsiTheme="majorEastAsia"/>
                <w:color w:val="000000" w:themeColor="text1"/>
                <w:kern w:val="0"/>
              </w:rPr>
              <w:t>，</w:t>
            </w:r>
            <w:r w:rsidRPr="00396BFD">
              <w:rPr>
                <w:rFonts w:asciiTheme="majorEastAsia" w:eastAsiaTheme="majorEastAsia" w:hAnsiTheme="majorEastAsia" w:hint="eastAsia"/>
                <w:color w:val="000000" w:themeColor="text1"/>
                <w:kern w:val="0"/>
              </w:rPr>
              <w:t>如以下</w:t>
            </w:r>
            <w:r w:rsidRPr="00396BFD">
              <w:rPr>
                <w:rFonts w:asciiTheme="majorEastAsia" w:eastAsiaTheme="majorEastAsia" w:hAnsiTheme="majorEastAsia"/>
                <w:color w:val="000000" w:themeColor="text1"/>
                <w:kern w:val="0"/>
              </w:rPr>
              <w:t>案例</w:t>
            </w:r>
            <w:r w:rsidRPr="00396BFD">
              <w:rPr>
                <w:rFonts w:asciiTheme="majorEastAsia" w:eastAsiaTheme="majorEastAsia" w:hAnsiTheme="majorEastAsia" w:hint="eastAsia"/>
                <w:color w:val="000000" w:themeColor="text1"/>
                <w:kern w:val="0"/>
              </w:rPr>
              <w:t>(包含但不限於)：</w:t>
            </w:r>
          </w:p>
          <w:p w:rsidR="008C1D4F" w:rsidRPr="00396BFD" w:rsidRDefault="008C1D4F" w:rsidP="00C9028D">
            <w:pPr>
              <w:widowControl/>
              <w:numPr>
                <w:ilvl w:val="0"/>
                <w:numId w:val="74"/>
              </w:numPr>
              <w:snapToGrid w:val="0"/>
              <w:spacing w:line="360" w:lineRule="atLeast"/>
              <w:ind w:left="568" w:hanging="284"/>
              <w:jc w:val="both"/>
              <w:textAlignment w:val="baseline"/>
              <w:rPr>
                <w:rFonts w:asciiTheme="majorEastAsia" w:eastAsiaTheme="majorEastAsia" w:hAnsiTheme="majorEastAsia"/>
                <w:color w:val="000000" w:themeColor="text1"/>
                <w:kern w:val="0"/>
              </w:rPr>
            </w:pPr>
            <w:r w:rsidRPr="00396BFD">
              <w:rPr>
                <w:rFonts w:asciiTheme="majorEastAsia" w:eastAsiaTheme="majorEastAsia" w:hAnsiTheme="majorEastAsia" w:hint="eastAsia"/>
                <w:b/>
                <w:color w:val="000000" w:themeColor="text1"/>
                <w:kern w:val="0"/>
              </w:rPr>
              <w:t>緊急車輛告警：</w:t>
            </w:r>
          </w:p>
          <w:p w:rsidR="008C1D4F" w:rsidRPr="00396BFD" w:rsidRDefault="008C1D4F" w:rsidP="00B53DAA">
            <w:pPr>
              <w:widowControl/>
              <w:snapToGrid w:val="0"/>
              <w:spacing w:line="360" w:lineRule="atLeast"/>
              <w:ind w:left="568"/>
              <w:jc w:val="both"/>
              <w:textAlignment w:val="baseline"/>
              <w:rPr>
                <w:rFonts w:asciiTheme="majorEastAsia" w:eastAsiaTheme="majorEastAsia" w:hAnsiTheme="majorEastAsia"/>
                <w:color w:val="000000" w:themeColor="text1"/>
                <w:kern w:val="0"/>
              </w:rPr>
            </w:pPr>
            <w:r w:rsidRPr="00396BFD">
              <w:rPr>
                <w:rFonts w:asciiTheme="majorEastAsia" w:eastAsiaTheme="majorEastAsia" w:hAnsiTheme="majorEastAsia" w:hint="eastAsia"/>
                <w:color w:val="000000" w:themeColor="text1"/>
                <w:kern w:val="0"/>
              </w:rPr>
              <w:t>透過緊急車輛設備或是勤務中心提供出勤資訊，提醒用路人緊急車輛位置及路徑，以利提早進行避讓。</w:t>
            </w:r>
          </w:p>
          <w:p w:rsidR="008C1D4F" w:rsidRPr="00396BFD" w:rsidRDefault="008C1D4F" w:rsidP="00C9028D">
            <w:pPr>
              <w:widowControl/>
              <w:numPr>
                <w:ilvl w:val="0"/>
                <w:numId w:val="74"/>
              </w:numPr>
              <w:snapToGrid w:val="0"/>
              <w:spacing w:line="360" w:lineRule="atLeast"/>
              <w:ind w:left="568" w:hanging="284"/>
              <w:jc w:val="both"/>
              <w:textAlignment w:val="baseline"/>
              <w:rPr>
                <w:rFonts w:asciiTheme="majorEastAsia" w:eastAsiaTheme="majorEastAsia" w:hAnsiTheme="majorEastAsia"/>
                <w:color w:val="000000" w:themeColor="text1"/>
                <w:kern w:val="0"/>
              </w:rPr>
            </w:pPr>
            <w:r w:rsidRPr="00396BFD">
              <w:rPr>
                <w:rFonts w:asciiTheme="majorEastAsia" w:eastAsiaTheme="majorEastAsia" w:hAnsiTheme="majorEastAsia" w:hint="eastAsia"/>
                <w:b/>
                <w:color w:val="000000" w:themeColor="text1"/>
                <w:kern w:val="0"/>
              </w:rPr>
              <w:t>大眾運輸/緊急車輛優先號</w:t>
            </w:r>
            <w:proofErr w:type="gramStart"/>
            <w:r w:rsidRPr="00396BFD">
              <w:rPr>
                <w:rFonts w:asciiTheme="majorEastAsia" w:eastAsiaTheme="majorEastAsia" w:hAnsiTheme="majorEastAsia" w:hint="eastAsia"/>
                <w:b/>
                <w:color w:val="000000" w:themeColor="text1"/>
                <w:kern w:val="0"/>
              </w:rPr>
              <w:t>誌</w:t>
            </w:r>
            <w:proofErr w:type="gramEnd"/>
            <w:r w:rsidRPr="00396BFD">
              <w:rPr>
                <w:rFonts w:asciiTheme="majorEastAsia" w:eastAsiaTheme="majorEastAsia" w:hAnsiTheme="majorEastAsia" w:hint="eastAsia"/>
                <w:b/>
                <w:color w:val="000000" w:themeColor="text1"/>
                <w:kern w:val="0"/>
              </w:rPr>
              <w:t>：</w:t>
            </w:r>
          </w:p>
          <w:p w:rsidR="008C1D4F" w:rsidRPr="00396BFD" w:rsidRDefault="008C1D4F" w:rsidP="00B53DAA">
            <w:pPr>
              <w:widowControl/>
              <w:snapToGrid w:val="0"/>
              <w:spacing w:line="360" w:lineRule="atLeast"/>
              <w:ind w:left="568"/>
              <w:jc w:val="both"/>
              <w:textAlignment w:val="baseline"/>
              <w:rPr>
                <w:rFonts w:asciiTheme="majorEastAsia" w:eastAsiaTheme="majorEastAsia" w:hAnsiTheme="majorEastAsia"/>
                <w:color w:val="000000" w:themeColor="text1"/>
                <w:kern w:val="0"/>
              </w:rPr>
            </w:pPr>
            <w:r w:rsidRPr="00396BFD">
              <w:rPr>
                <w:rFonts w:asciiTheme="majorEastAsia" w:eastAsiaTheme="majorEastAsia" w:hAnsiTheme="majorEastAsia" w:hint="eastAsia"/>
                <w:color w:val="000000" w:themeColor="text1"/>
                <w:kern w:val="0"/>
              </w:rPr>
              <w:t>配合號</w:t>
            </w:r>
            <w:proofErr w:type="gramStart"/>
            <w:r w:rsidRPr="00396BFD">
              <w:rPr>
                <w:rFonts w:asciiTheme="majorEastAsia" w:eastAsiaTheme="majorEastAsia" w:hAnsiTheme="majorEastAsia" w:hint="eastAsia"/>
                <w:color w:val="000000" w:themeColor="text1"/>
                <w:kern w:val="0"/>
              </w:rPr>
              <w:t>誌</w:t>
            </w:r>
            <w:proofErr w:type="gramEnd"/>
            <w:r w:rsidRPr="00396BFD">
              <w:rPr>
                <w:rFonts w:asciiTheme="majorEastAsia" w:eastAsiaTheme="majorEastAsia" w:hAnsiTheme="majorEastAsia" w:hint="eastAsia"/>
                <w:color w:val="000000" w:themeColor="text1"/>
                <w:kern w:val="0"/>
              </w:rPr>
              <w:t>控制器及偵測設配，在大眾運輸路線及緊急車輛路徑上執行優先號誌，減少路口停等延滯。</w:t>
            </w:r>
          </w:p>
          <w:p w:rsidR="008C1D4F" w:rsidRPr="00396BFD" w:rsidRDefault="008C1D4F" w:rsidP="00B53DAA">
            <w:pPr>
              <w:widowControl/>
              <w:snapToGrid w:val="0"/>
              <w:spacing w:beforeLines="30" w:before="108" w:line="360" w:lineRule="atLeast"/>
              <w:jc w:val="both"/>
              <w:textAlignment w:val="baseline"/>
              <w:rPr>
                <w:rFonts w:asciiTheme="majorEastAsia" w:eastAsiaTheme="majorEastAsia" w:hAnsiTheme="majorEastAsia"/>
                <w:color w:val="000000" w:themeColor="text1"/>
                <w:kern w:val="0"/>
              </w:rPr>
            </w:pPr>
            <w:r w:rsidRPr="00396BFD">
              <w:rPr>
                <w:rFonts w:asciiTheme="majorEastAsia" w:eastAsiaTheme="majorEastAsia" w:hAnsiTheme="majorEastAsia"/>
                <w:color w:val="000000" w:themeColor="text1"/>
                <w:kern w:val="0"/>
              </w:rPr>
              <w:t>【相關資源】</w:t>
            </w:r>
          </w:p>
          <w:p w:rsidR="008C1D4F" w:rsidRPr="00396BFD" w:rsidRDefault="008C1D4F" w:rsidP="00C9028D">
            <w:pPr>
              <w:widowControl/>
              <w:numPr>
                <w:ilvl w:val="1"/>
                <w:numId w:val="76"/>
              </w:numPr>
              <w:snapToGrid w:val="0"/>
              <w:spacing w:line="360" w:lineRule="atLeast"/>
              <w:ind w:left="608" w:hanging="284"/>
              <w:jc w:val="both"/>
              <w:textAlignment w:val="baseline"/>
              <w:rPr>
                <w:rFonts w:asciiTheme="majorEastAsia" w:eastAsiaTheme="majorEastAsia" w:hAnsiTheme="majorEastAsia"/>
                <w:color w:val="000000" w:themeColor="text1"/>
                <w:kern w:val="0"/>
              </w:rPr>
            </w:pPr>
            <w:r w:rsidRPr="00396BFD">
              <w:rPr>
                <w:rFonts w:asciiTheme="majorEastAsia" w:eastAsiaTheme="majorEastAsia" w:hAnsiTheme="majorEastAsia"/>
                <w:color w:val="000000" w:themeColor="text1"/>
                <w:kern w:val="0"/>
              </w:rPr>
              <w:t>提供</w:t>
            </w:r>
            <w:proofErr w:type="gramStart"/>
            <w:r w:rsidRPr="00396BFD">
              <w:rPr>
                <w:rFonts w:asciiTheme="majorEastAsia" w:eastAsiaTheme="majorEastAsia" w:hAnsiTheme="majorEastAsia"/>
                <w:color w:val="000000" w:themeColor="text1"/>
                <w:kern w:val="0"/>
              </w:rPr>
              <w:t>淡海場域</w:t>
            </w:r>
            <w:proofErr w:type="gramEnd"/>
            <w:r w:rsidRPr="00396BFD">
              <w:rPr>
                <w:rFonts w:asciiTheme="majorEastAsia" w:eastAsiaTheme="majorEastAsia" w:hAnsiTheme="majorEastAsia"/>
                <w:color w:val="000000" w:themeColor="text1"/>
                <w:kern w:val="0"/>
              </w:rPr>
              <w:t>車聯網現有系統架構、通訊協定、資訊流、執行應用情境、通用使用者介面設計及國際車聯網應用發展現況概略說明。</w:t>
            </w:r>
          </w:p>
          <w:p w:rsidR="008C1D4F" w:rsidRPr="00396BFD" w:rsidRDefault="008C1D4F" w:rsidP="00C9028D">
            <w:pPr>
              <w:widowControl/>
              <w:numPr>
                <w:ilvl w:val="1"/>
                <w:numId w:val="76"/>
              </w:numPr>
              <w:snapToGrid w:val="0"/>
              <w:spacing w:line="360" w:lineRule="atLeast"/>
              <w:ind w:left="608" w:hanging="284"/>
              <w:jc w:val="both"/>
              <w:textAlignment w:val="baseline"/>
              <w:rPr>
                <w:rFonts w:asciiTheme="majorEastAsia" w:eastAsiaTheme="majorEastAsia" w:hAnsiTheme="majorEastAsia"/>
                <w:color w:val="000000" w:themeColor="text1"/>
                <w:kern w:val="0"/>
              </w:rPr>
            </w:pPr>
            <w:r w:rsidRPr="00396BFD">
              <w:rPr>
                <w:rFonts w:asciiTheme="majorEastAsia" w:eastAsiaTheme="majorEastAsia" w:hAnsiTheme="majorEastAsia" w:hint="eastAsia"/>
                <w:color w:val="000000" w:themeColor="text1"/>
                <w:kern w:val="0"/>
              </w:rPr>
              <w:t>團隊可參考</w:t>
            </w:r>
            <w:r w:rsidRPr="00396BFD">
              <w:rPr>
                <w:rFonts w:asciiTheme="majorEastAsia" w:eastAsiaTheme="majorEastAsia" w:hAnsiTheme="majorEastAsia"/>
                <w:color w:val="000000" w:themeColor="text1"/>
                <w:kern w:val="0"/>
              </w:rPr>
              <w:t>國際上現有</w:t>
            </w:r>
            <w:r w:rsidRPr="00396BFD">
              <w:rPr>
                <w:rFonts w:asciiTheme="majorEastAsia" w:eastAsiaTheme="majorEastAsia" w:hAnsiTheme="majorEastAsia" w:hint="eastAsia"/>
                <w:color w:val="000000" w:themeColor="text1"/>
                <w:kern w:val="0"/>
              </w:rPr>
              <w:t>的</w:t>
            </w:r>
            <w:r w:rsidRPr="00396BFD">
              <w:rPr>
                <w:rFonts w:asciiTheme="majorEastAsia" w:eastAsiaTheme="majorEastAsia" w:hAnsiTheme="majorEastAsia"/>
                <w:color w:val="000000" w:themeColor="text1"/>
                <w:kern w:val="0"/>
              </w:rPr>
              <w:t>車聯網多種應用情境(如5GAA應用情境、C2C-CC等組織公告內容)</w:t>
            </w:r>
            <w:r w:rsidRPr="00396BFD">
              <w:rPr>
                <w:rFonts w:asciiTheme="majorEastAsia" w:eastAsiaTheme="majorEastAsia" w:hAnsiTheme="majorEastAsia" w:hint="eastAsia"/>
                <w:color w:val="000000" w:themeColor="text1"/>
                <w:kern w:val="0"/>
              </w:rPr>
              <w:t xml:space="preserve">。 </w:t>
            </w:r>
          </w:p>
          <w:p w:rsidR="00012607" w:rsidRPr="00396BFD" w:rsidRDefault="00012607" w:rsidP="00C9028D">
            <w:pPr>
              <w:widowControl/>
              <w:numPr>
                <w:ilvl w:val="1"/>
                <w:numId w:val="76"/>
              </w:numPr>
              <w:snapToGrid w:val="0"/>
              <w:spacing w:line="360" w:lineRule="atLeast"/>
              <w:ind w:left="608" w:hanging="284"/>
              <w:jc w:val="both"/>
              <w:textAlignment w:val="baseline"/>
              <w:rPr>
                <w:rFonts w:asciiTheme="majorEastAsia" w:eastAsiaTheme="majorEastAsia" w:hAnsiTheme="majorEastAsia"/>
                <w:color w:val="000000" w:themeColor="text1"/>
                <w:kern w:val="0"/>
              </w:rPr>
            </w:pPr>
            <w:r w:rsidRPr="00396BFD">
              <w:rPr>
                <w:rFonts w:asciiTheme="majorEastAsia" w:eastAsiaTheme="majorEastAsia" w:hAnsiTheme="majorEastAsia" w:hint="eastAsia"/>
                <w:color w:val="000000" w:themeColor="text1"/>
                <w:kern w:val="0"/>
              </w:rPr>
              <w:t>欲申請</w:t>
            </w:r>
            <w:proofErr w:type="gramStart"/>
            <w:r w:rsidRPr="00396BFD">
              <w:rPr>
                <w:rFonts w:asciiTheme="majorEastAsia" w:eastAsiaTheme="majorEastAsia" w:hAnsiTheme="majorEastAsia" w:hint="eastAsia"/>
                <w:color w:val="000000" w:themeColor="text1"/>
                <w:kern w:val="0"/>
              </w:rPr>
              <w:t>淡海場域</w:t>
            </w:r>
            <w:proofErr w:type="gramEnd"/>
            <w:r w:rsidRPr="00396BFD">
              <w:rPr>
                <w:rFonts w:asciiTheme="majorEastAsia" w:eastAsiaTheme="majorEastAsia" w:hAnsiTheme="majorEastAsia" w:hint="eastAsia"/>
                <w:color w:val="000000" w:themeColor="text1"/>
                <w:kern w:val="0"/>
              </w:rPr>
              <w:t>相關數據資料，請填寫「</w:t>
            </w:r>
            <w:r w:rsidR="00B45A06" w:rsidRPr="00396BFD">
              <w:rPr>
                <w:rFonts w:asciiTheme="majorEastAsia" w:eastAsiaTheme="majorEastAsia" w:hAnsiTheme="majorEastAsia" w:hint="eastAsia"/>
                <w:color w:val="000000" w:themeColor="text1"/>
                <w:kern w:val="0"/>
              </w:rPr>
              <w:t>附件六：</w:t>
            </w:r>
            <w:r w:rsidRPr="00396BFD">
              <w:rPr>
                <w:rFonts w:asciiTheme="majorEastAsia" w:eastAsiaTheme="majorEastAsia" w:hAnsiTheme="majorEastAsia" w:hint="eastAsia"/>
                <w:color w:val="000000" w:themeColor="text1"/>
                <w:kern w:val="0"/>
              </w:rPr>
              <w:t>車聯網創新應用開發組資料使用同意書」並掃描回傳，以利執行單位開通相關權限。</w:t>
            </w:r>
          </w:p>
          <w:p w:rsidR="008C1D4F" w:rsidRPr="00396BFD" w:rsidRDefault="008C1D4F" w:rsidP="00B6448A">
            <w:pPr>
              <w:widowControl/>
              <w:snapToGrid w:val="0"/>
              <w:spacing w:beforeLines="50" w:before="180" w:line="360" w:lineRule="atLeast"/>
              <w:ind w:leftChars="8" w:left="19"/>
              <w:textAlignment w:val="baseline"/>
              <w:rPr>
                <w:rFonts w:asciiTheme="majorEastAsia" w:eastAsiaTheme="majorEastAsia" w:hAnsiTheme="majorEastAsia"/>
                <w:color w:val="000000" w:themeColor="text1"/>
                <w:kern w:val="0"/>
              </w:rPr>
            </w:pPr>
            <w:r w:rsidRPr="00396BFD">
              <w:rPr>
                <w:rFonts w:asciiTheme="majorEastAsia" w:eastAsiaTheme="majorEastAsia" w:hAnsiTheme="majorEastAsia"/>
                <w:color w:val="000000" w:themeColor="text1"/>
                <w:kern w:val="0"/>
              </w:rPr>
              <w:t>【背景說明】</w:t>
            </w:r>
          </w:p>
          <w:p w:rsidR="008C1D4F" w:rsidRPr="00396BFD" w:rsidRDefault="008C1D4F" w:rsidP="00B53DAA">
            <w:pPr>
              <w:pStyle w:val="a5"/>
              <w:tabs>
                <w:tab w:val="left" w:pos="271"/>
              </w:tabs>
              <w:spacing w:beforeLines="0" w:afterLines="0" w:line="360" w:lineRule="atLeast"/>
              <w:rPr>
                <w:rFonts w:asciiTheme="majorEastAsia" w:eastAsiaTheme="majorEastAsia" w:hAnsiTheme="majorEastAsia"/>
                <w:b w:val="0"/>
                <w:color w:val="000000" w:themeColor="text1"/>
                <w:sz w:val="24"/>
              </w:rPr>
            </w:pPr>
            <w:r w:rsidRPr="00396BFD">
              <w:rPr>
                <w:rFonts w:asciiTheme="majorEastAsia" w:eastAsiaTheme="majorEastAsia" w:hAnsiTheme="majorEastAsia" w:cstheme="minorBidi"/>
                <w:b w:val="0"/>
                <w:bCs w:val="0"/>
                <w:color w:val="000000" w:themeColor="text1"/>
                <w:kern w:val="0"/>
                <w:sz w:val="24"/>
                <w:szCs w:val="22"/>
              </w:rPr>
              <w:t>為發展5G智慧交通政策，交通部委託華電聯網以打造新北市智慧城市為目標，並將「淡海新市鎮」作為政策推動實驗場域，</w:t>
            </w:r>
            <w:proofErr w:type="gramStart"/>
            <w:r w:rsidRPr="00396BFD">
              <w:rPr>
                <w:rFonts w:asciiTheme="majorEastAsia" w:eastAsiaTheme="majorEastAsia" w:hAnsiTheme="majorEastAsia" w:cstheme="minorBidi"/>
                <w:b w:val="0"/>
                <w:bCs w:val="0"/>
                <w:color w:val="000000" w:themeColor="text1"/>
                <w:kern w:val="0"/>
                <w:sz w:val="24"/>
                <w:szCs w:val="22"/>
              </w:rPr>
              <w:t>佈</w:t>
            </w:r>
            <w:proofErr w:type="gramEnd"/>
            <w:r w:rsidRPr="00396BFD">
              <w:rPr>
                <w:rFonts w:asciiTheme="majorEastAsia" w:eastAsiaTheme="majorEastAsia" w:hAnsiTheme="majorEastAsia" w:cstheme="minorBidi"/>
                <w:b w:val="0"/>
                <w:bCs w:val="0"/>
                <w:color w:val="000000" w:themeColor="text1"/>
                <w:kern w:val="0"/>
                <w:sz w:val="24"/>
                <w:szCs w:val="22"/>
              </w:rPr>
              <w:t>建5G環境、新世代路側及感測設備、</w:t>
            </w:r>
            <w:proofErr w:type="gramStart"/>
            <w:r w:rsidRPr="00396BFD">
              <w:rPr>
                <w:rFonts w:asciiTheme="majorEastAsia" w:eastAsiaTheme="majorEastAsia" w:hAnsiTheme="majorEastAsia" w:cstheme="minorBidi"/>
                <w:b w:val="0"/>
                <w:bCs w:val="0"/>
                <w:color w:val="000000" w:themeColor="text1"/>
                <w:kern w:val="0"/>
                <w:sz w:val="24"/>
                <w:szCs w:val="22"/>
              </w:rPr>
              <w:t>智慧號</w:t>
            </w:r>
            <w:proofErr w:type="gramEnd"/>
            <w:r w:rsidRPr="00396BFD">
              <w:rPr>
                <w:rFonts w:asciiTheme="majorEastAsia" w:eastAsiaTheme="majorEastAsia" w:hAnsiTheme="majorEastAsia" w:cstheme="minorBidi"/>
                <w:b w:val="0"/>
                <w:bCs w:val="0"/>
                <w:color w:val="000000" w:themeColor="text1"/>
                <w:kern w:val="0"/>
                <w:sz w:val="24"/>
                <w:szCs w:val="22"/>
              </w:rPr>
              <w:t>控、邊緣交通資訊蒐集運算系統等基礎設施。盼透過全國師生創意發想，以「車聯網」為主題，</w:t>
            </w:r>
            <w:r w:rsidRPr="00396BFD">
              <w:rPr>
                <w:rFonts w:asciiTheme="majorEastAsia" w:eastAsiaTheme="majorEastAsia" w:hAnsiTheme="majorEastAsia" w:cstheme="minorBidi" w:hint="eastAsia"/>
                <w:b w:val="0"/>
                <w:bCs w:val="0"/>
                <w:color w:val="000000" w:themeColor="text1"/>
                <w:kern w:val="0"/>
                <w:sz w:val="24"/>
                <w:szCs w:val="22"/>
              </w:rPr>
              <w:t>共同</w:t>
            </w:r>
            <w:r w:rsidRPr="00396BFD">
              <w:rPr>
                <w:rFonts w:asciiTheme="majorEastAsia" w:eastAsiaTheme="majorEastAsia" w:hAnsiTheme="majorEastAsia" w:cstheme="minorBidi"/>
                <w:b w:val="0"/>
                <w:bCs w:val="0"/>
                <w:color w:val="000000" w:themeColor="text1"/>
                <w:kern w:val="0"/>
                <w:sz w:val="24"/>
                <w:szCs w:val="22"/>
              </w:rPr>
              <w:t>發展</w:t>
            </w:r>
            <w:r w:rsidRPr="00396BFD">
              <w:rPr>
                <w:rFonts w:asciiTheme="majorEastAsia" w:eastAsiaTheme="majorEastAsia" w:hAnsiTheme="majorEastAsia" w:cstheme="minorBidi" w:hint="eastAsia"/>
                <w:b w:val="0"/>
                <w:bCs w:val="0"/>
                <w:color w:val="000000" w:themeColor="text1"/>
                <w:kern w:val="0"/>
                <w:sz w:val="24"/>
                <w:szCs w:val="22"/>
              </w:rPr>
              <w:t>及推動國家未來</w:t>
            </w:r>
            <w:r w:rsidRPr="00396BFD">
              <w:rPr>
                <w:rFonts w:asciiTheme="majorEastAsia" w:eastAsiaTheme="majorEastAsia" w:hAnsiTheme="majorEastAsia" w:cstheme="minorBidi"/>
                <w:b w:val="0"/>
                <w:bCs w:val="0"/>
                <w:color w:val="000000" w:themeColor="text1"/>
                <w:kern w:val="0"/>
                <w:sz w:val="24"/>
                <w:szCs w:val="22"/>
              </w:rPr>
              <w:t>「</w:t>
            </w:r>
            <w:r w:rsidRPr="00396BFD">
              <w:rPr>
                <w:rFonts w:asciiTheme="majorEastAsia" w:eastAsiaTheme="majorEastAsia" w:hAnsiTheme="majorEastAsia" w:cstheme="minorBidi" w:hint="eastAsia"/>
                <w:b w:val="0"/>
                <w:bCs w:val="0"/>
                <w:color w:val="000000" w:themeColor="text1"/>
                <w:kern w:val="0"/>
                <w:sz w:val="24"/>
                <w:szCs w:val="22"/>
              </w:rPr>
              <w:t>協同式</w:t>
            </w:r>
            <w:r w:rsidRPr="00396BFD">
              <w:rPr>
                <w:rFonts w:asciiTheme="majorEastAsia" w:eastAsiaTheme="majorEastAsia" w:hAnsiTheme="majorEastAsia" w:cstheme="minorBidi"/>
                <w:b w:val="0"/>
                <w:bCs w:val="0"/>
                <w:color w:val="000000" w:themeColor="text1"/>
                <w:kern w:val="0"/>
                <w:sz w:val="24"/>
                <w:szCs w:val="22"/>
              </w:rPr>
              <w:t>智慧交通</w:t>
            </w:r>
            <w:r w:rsidRPr="00396BFD">
              <w:rPr>
                <w:rFonts w:asciiTheme="majorEastAsia" w:eastAsiaTheme="majorEastAsia" w:hAnsiTheme="majorEastAsia" w:cstheme="minorBidi" w:hint="eastAsia"/>
                <w:b w:val="0"/>
                <w:bCs w:val="0"/>
                <w:color w:val="000000" w:themeColor="text1"/>
                <w:kern w:val="0"/>
                <w:sz w:val="24"/>
                <w:szCs w:val="22"/>
              </w:rPr>
              <w:t>(</w:t>
            </w:r>
            <w:r w:rsidRPr="00396BFD">
              <w:rPr>
                <w:rFonts w:asciiTheme="majorEastAsia" w:eastAsiaTheme="majorEastAsia" w:hAnsiTheme="majorEastAsia" w:cstheme="minorBidi"/>
                <w:b w:val="0"/>
                <w:bCs w:val="0"/>
                <w:color w:val="000000" w:themeColor="text1"/>
                <w:kern w:val="0"/>
                <w:sz w:val="24"/>
                <w:szCs w:val="22"/>
              </w:rPr>
              <w:t>C-ITS)」相關</w:t>
            </w:r>
            <w:r w:rsidRPr="00396BFD">
              <w:rPr>
                <w:rFonts w:asciiTheme="majorEastAsia" w:eastAsiaTheme="majorEastAsia" w:hAnsiTheme="majorEastAsia" w:cstheme="minorBidi" w:hint="eastAsia"/>
                <w:b w:val="0"/>
                <w:bCs w:val="0"/>
                <w:color w:val="000000" w:themeColor="text1"/>
                <w:kern w:val="0"/>
                <w:sz w:val="24"/>
                <w:szCs w:val="22"/>
              </w:rPr>
              <w:t>應用</w:t>
            </w:r>
            <w:r w:rsidRPr="00396BFD">
              <w:rPr>
                <w:rFonts w:asciiTheme="majorEastAsia" w:eastAsiaTheme="majorEastAsia" w:hAnsiTheme="majorEastAsia" w:cstheme="minorBidi"/>
                <w:b w:val="0"/>
                <w:bCs w:val="0"/>
                <w:color w:val="000000" w:themeColor="text1"/>
                <w:kern w:val="0"/>
                <w:sz w:val="24"/>
                <w:szCs w:val="22"/>
              </w:rPr>
              <w:t>服務。</w:t>
            </w:r>
          </w:p>
        </w:tc>
      </w:tr>
      <w:tr w:rsidR="00157D85" w:rsidRPr="00396BFD" w:rsidTr="000D114C">
        <w:trPr>
          <w:trHeight w:val="5106"/>
        </w:trPr>
        <w:tc>
          <w:tcPr>
            <w:tcW w:w="447" w:type="dxa"/>
            <w:vAlign w:val="center"/>
          </w:tcPr>
          <w:p w:rsidR="00C9028D" w:rsidRPr="00396BFD" w:rsidRDefault="00C9028D" w:rsidP="0080787C">
            <w:pPr>
              <w:pStyle w:val="a5"/>
              <w:numPr>
                <w:ilvl w:val="0"/>
                <w:numId w:val="87"/>
              </w:numPr>
              <w:spacing w:beforeLines="0" w:afterLines="0"/>
              <w:jc w:val="right"/>
              <w:rPr>
                <w:rFonts w:asciiTheme="majorEastAsia" w:eastAsiaTheme="majorEastAsia" w:hAnsiTheme="majorEastAsia"/>
                <w:b w:val="0"/>
                <w:color w:val="000000" w:themeColor="text1"/>
                <w:sz w:val="24"/>
              </w:rPr>
            </w:pPr>
          </w:p>
        </w:tc>
        <w:tc>
          <w:tcPr>
            <w:tcW w:w="2242" w:type="dxa"/>
            <w:vAlign w:val="center"/>
          </w:tcPr>
          <w:p w:rsidR="006F72A6" w:rsidRPr="00396BFD" w:rsidRDefault="00C9028D" w:rsidP="008C1D4F">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友達</w:t>
            </w:r>
          </w:p>
          <w:p w:rsidR="00C9028D" w:rsidRPr="00396BFD" w:rsidRDefault="00C9028D" w:rsidP="008C1D4F">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AIoT智慧場域與ESG應用卓越組</w:t>
            </w:r>
          </w:p>
          <w:p w:rsidR="00C9028D" w:rsidRPr="00396BFD" w:rsidRDefault="00C9028D" w:rsidP="008C1D4F">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w:t>
            </w:r>
            <w:r w:rsidRPr="00396BFD">
              <w:rPr>
                <w:rFonts w:asciiTheme="majorEastAsia" w:eastAsiaTheme="majorEastAsia" w:hAnsiTheme="majorEastAsia"/>
                <w:color w:val="000000" w:themeColor="text1"/>
                <w:sz w:val="24"/>
              </w:rPr>
              <w:t>AUO_AIoT</w:t>
            </w:r>
            <w:r w:rsidRPr="00396BFD">
              <w:rPr>
                <w:rFonts w:asciiTheme="majorEastAsia" w:eastAsiaTheme="majorEastAsia" w:hAnsiTheme="majorEastAsia" w:hint="eastAsia"/>
                <w:color w:val="000000" w:themeColor="text1"/>
                <w:sz w:val="24"/>
              </w:rPr>
              <w:t>)</w:t>
            </w:r>
          </w:p>
        </w:tc>
        <w:tc>
          <w:tcPr>
            <w:tcW w:w="8085" w:type="dxa"/>
            <w:gridSpan w:val="3"/>
            <w:vAlign w:val="center"/>
          </w:tcPr>
          <w:p w:rsidR="00C9028D" w:rsidRPr="00396BFD" w:rsidRDefault="00C9028D" w:rsidP="00C9028D">
            <w:pPr>
              <w:pStyle w:val="a5"/>
              <w:tabs>
                <w:tab w:val="left" w:pos="141"/>
              </w:tabs>
              <w:spacing w:beforeLines="0" w:afterLines="0" w:line="400" w:lineRule="exact"/>
              <w:rPr>
                <w:b w:val="0"/>
                <w:color w:val="000000" w:themeColor="text1"/>
                <w:sz w:val="24"/>
              </w:rPr>
            </w:pPr>
            <w:r w:rsidRPr="00396BFD">
              <w:rPr>
                <w:rFonts w:hint="eastAsia"/>
                <w:b w:val="0"/>
                <w:color w:val="000000" w:themeColor="text1"/>
                <w:sz w:val="24"/>
              </w:rPr>
              <w:t>透過新世代科技之</w:t>
            </w:r>
            <w:r w:rsidRPr="00396BFD">
              <w:rPr>
                <w:rFonts w:hint="eastAsia"/>
                <w:b w:val="0"/>
                <w:color w:val="000000" w:themeColor="text1"/>
                <w:sz w:val="24"/>
              </w:rPr>
              <w:t>AI</w:t>
            </w:r>
            <w:r w:rsidRPr="00396BFD">
              <w:rPr>
                <w:rFonts w:hint="eastAsia"/>
                <w:b w:val="0"/>
                <w:color w:val="000000" w:themeColor="text1"/>
                <w:sz w:val="24"/>
              </w:rPr>
              <w:t>、生成式</w:t>
            </w:r>
            <w:r w:rsidRPr="00396BFD">
              <w:rPr>
                <w:rFonts w:hint="eastAsia"/>
                <w:b w:val="0"/>
                <w:color w:val="000000" w:themeColor="text1"/>
                <w:sz w:val="24"/>
              </w:rPr>
              <w:t>AI</w:t>
            </w:r>
            <w:r w:rsidRPr="00396BFD">
              <w:rPr>
                <w:rFonts w:hint="eastAsia"/>
                <w:b w:val="0"/>
                <w:color w:val="000000" w:themeColor="text1"/>
                <w:sz w:val="24"/>
              </w:rPr>
              <w:t>、</w:t>
            </w:r>
            <w:r w:rsidRPr="00396BFD">
              <w:rPr>
                <w:rFonts w:hint="eastAsia"/>
                <w:b w:val="0"/>
                <w:color w:val="000000" w:themeColor="text1"/>
                <w:sz w:val="24"/>
              </w:rPr>
              <w:t>5G</w:t>
            </w:r>
            <w:r w:rsidRPr="00396BFD">
              <w:rPr>
                <w:rFonts w:hint="eastAsia"/>
                <w:b w:val="0"/>
                <w:color w:val="000000" w:themeColor="text1"/>
                <w:sz w:val="24"/>
              </w:rPr>
              <w:t>、</w:t>
            </w:r>
            <w:r w:rsidRPr="00396BFD">
              <w:rPr>
                <w:rFonts w:hint="eastAsia"/>
                <w:b w:val="0"/>
                <w:color w:val="000000" w:themeColor="text1"/>
                <w:sz w:val="24"/>
              </w:rPr>
              <w:t>IoT</w:t>
            </w:r>
            <w:r w:rsidRPr="00396BFD">
              <w:rPr>
                <w:rFonts w:hint="eastAsia"/>
                <w:b w:val="0"/>
                <w:color w:val="000000" w:themeColor="text1"/>
                <w:sz w:val="24"/>
              </w:rPr>
              <w:t>、大數據、</w:t>
            </w:r>
            <w:r w:rsidRPr="00396BFD">
              <w:rPr>
                <w:rFonts w:hint="eastAsia"/>
                <w:b w:val="0"/>
                <w:color w:val="000000" w:themeColor="text1"/>
                <w:sz w:val="24"/>
              </w:rPr>
              <w:t>AR/VR</w:t>
            </w:r>
            <w:r w:rsidRPr="00396BFD">
              <w:rPr>
                <w:rFonts w:hint="eastAsia"/>
                <w:b w:val="0"/>
                <w:color w:val="000000" w:themeColor="text1"/>
                <w:sz w:val="24"/>
              </w:rPr>
              <w:t>、元宇宙、數位雙生</w:t>
            </w:r>
            <w:r w:rsidRPr="00396BFD">
              <w:rPr>
                <w:rFonts w:hint="eastAsia"/>
                <w:b w:val="0"/>
                <w:color w:val="000000" w:themeColor="text1"/>
                <w:sz w:val="24"/>
              </w:rPr>
              <w:t>(Digital Twins)</w:t>
            </w:r>
            <w:r w:rsidRPr="00396BFD">
              <w:rPr>
                <w:rFonts w:hint="eastAsia"/>
                <w:b w:val="0"/>
                <w:color w:val="000000" w:themeColor="text1"/>
                <w:sz w:val="24"/>
              </w:rPr>
              <w:t>、影像視訊識別與處理等電腦資通技術，研發整合以</w:t>
            </w:r>
            <w:r w:rsidRPr="00396BFD">
              <w:rPr>
                <w:rFonts w:hint="eastAsia"/>
                <w:color w:val="000000" w:themeColor="text1"/>
                <w:sz w:val="24"/>
              </w:rPr>
              <w:t>「顯示視覺」</w:t>
            </w:r>
            <w:r w:rsidRPr="00396BFD">
              <w:rPr>
                <w:rFonts w:hint="eastAsia"/>
                <w:b w:val="0"/>
                <w:color w:val="000000" w:themeColor="text1"/>
                <w:sz w:val="24"/>
              </w:rPr>
              <w:t>為核心，鏈結</w:t>
            </w:r>
            <w:r w:rsidRPr="00396BFD">
              <w:rPr>
                <w:rFonts w:hint="eastAsia"/>
                <w:color w:val="000000" w:themeColor="text1"/>
                <w:sz w:val="24"/>
              </w:rPr>
              <w:t>「</w:t>
            </w:r>
            <w:proofErr w:type="gramStart"/>
            <w:r w:rsidRPr="00396BFD">
              <w:rPr>
                <w:rFonts w:hint="eastAsia"/>
                <w:color w:val="000000" w:themeColor="text1"/>
                <w:sz w:val="24"/>
              </w:rPr>
              <w:t>友達</w:t>
            </w:r>
            <w:proofErr w:type="gramEnd"/>
            <w:r w:rsidRPr="00396BFD">
              <w:rPr>
                <w:rFonts w:hint="eastAsia"/>
                <w:color w:val="000000" w:themeColor="text1"/>
                <w:sz w:val="24"/>
              </w:rPr>
              <w:t>ESG</w:t>
            </w:r>
            <w:r w:rsidRPr="00396BFD">
              <w:rPr>
                <w:rFonts w:hint="eastAsia"/>
                <w:color w:val="000000" w:themeColor="text1"/>
                <w:sz w:val="24"/>
              </w:rPr>
              <w:t>」</w:t>
            </w:r>
            <w:r w:rsidRPr="00396BFD">
              <w:rPr>
                <w:rFonts w:hint="eastAsia"/>
                <w:b w:val="0"/>
                <w:color w:val="000000" w:themeColor="text1"/>
                <w:sz w:val="24"/>
              </w:rPr>
              <w:t>議題為概念的智慧化創新應用。</w:t>
            </w:r>
          </w:p>
          <w:p w:rsidR="00C9028D" w:rsidRPr="00396BFD" w:rsidRDefault="00C9028D" w:rsidP="00C9028D">
            <w:pPr>
              <w:pStyle w:val="a5"/>
              <w:tabs>
                <w:tab w:val="left" w:pos="141"/>
              </w:tabs>
              <w:spacing w:beforeLines="0" w:afterLines="0" w:line="400" w:lineRule="exact"/>
              <w:rPr>
                <w:b w:val="0"/>
                <w:color w:val="000000" w:themeColor="text1"/>
                <w:sz w:val="24"/>
              </w:rPr>
            </w:pPr>
            <w:r w:rsidRPr="00396BFD">
              <w:rPr>
                <w:rFonts w:hint="eastAsia"/>
                <w:b w:val="0"/>
                <w:color w:val="000000" w:themeColor="text1"/>
                <w:sz w:val="24"/>
              </w:rPr>
              <w:t>其範圍可包含（但不限於）：</w:t>
            </w:r>
          </w:p>
          <w:p w:rsidR="00C9028D" w:rsidRPr="00396BFD" w:rsidRDefault="00C9028D" w:rsidP="0080787C">
            <w:pPr>
              <w:pStyle w:val="a5"/>
              <w:numPr>
                <w:ilvl w:val="0"/>
                <w:numId w:val="94"/>
              </w:numPr>
              <w:tabs>
                <w:tab w:val="left" w:pos="141"/>
              </w:tabs>
              <w:spacing w:beforeLines="10" w:before="36" w:afterLines="10" w:after="36" w:line="400" w:lineRule="exact"/>
              <w:ind w:left="170" w:hanging="170"/>
              <w:jc w:val="left"/>
              <w:rPr>
                <w:b w:val="0"/>
                <w:color w:val="000000" w:themeColor="text1"/>
                <w:sz w:val="24"/>
              </w:rPr>
            </w:pPr>
            <w:r w:rsidRPr="00396BFD">
              <w:rPr>
                <w:rFonts w:hint="eastAsia"/>
                <w:b w:val="0"/>
                <w:color w:val="000000" w:themeColor="text1"/>
                <w:sz w:val="24"/>
              </w:rPr>
              <w:t>智慧教育</w:t>
            </w:r>
            <w:r w:rsidRPr="00396BFD">
              <w:rPr>
                <w:rFonts w:hint="eastAsia"/>
                <w:b w:val="0"/>
                <w:color w:val="000000" w:themeColor="text1"/>
                <w:sz w:val="24"/>
              </w:rPr>
              <w:t>&amp;</w:t>
            </w:r>
            <w:r w:rsidRPr="00396BFD">
              <w:rPr>
                <w:rFonts w:hint="eastAsia"/>
                <w:b w:val="0"/>
                <w:color w:val="000000" w:themeColor="text1"/>
                <w:sz w:val="24"/>
              </w:rPr>
              <w:t>企業：智慧教室、虛擬校園、教學活動、數位創作、人機互動…等。</w:t>
            </w:r>
          </w:p>
          <w:p w:rsidR="00C9028D" w:rsidRPr="00396BFD" w:rsidRDefault="00C9028D" w:rsidP="0080787C">
            <w:pPr>
              <w:pStyle w:val="a5"/>
              <w:numPr>
                <w:ilvl w:val="0"/>
                <w:numId w:val="94"/>
              </w:numPr>
              <w:tabs>
                <w:tab w:val="left" w:pos="141"/>
              </w:tabs>
              <w:spacing w:beforeLines="10" w:before="36" w:afterLines="10" w:after="36" w:line="400" w:lineRule="exact"/>
              <w:rPr>
                <w:b w:val="0"/>
                <w:color w:val="000000" w:themeColor="text1"/>
                <w:sz w:val="24"/>
              </w:rPr>
            </w:pPr>
            <w:r w:rsidRPr="00396BFD">
              <w:rPr>
                <w:rFonts w:hint="eastAsia"/>
                <w:b w:val="0"/>
                <w:color w:val="000000" w:themeColor="text1"/>
                <w:sz w:val="24"/>
              </w:rPr>
              <w:t>智慧零售：智慧商場、無人商店、購物體驗、</w:t>
            </w:r>
            <w:r w:rsidRPr="00396BFD">
              <w:rPr>
                <w:rFonts w:hint="eastAsia"/>
                <w:b w:val="0"/>
                <w:color w:val="000000" w:themeColor="text1"/>
                <w:sz w:val="24"/>
              </w:rPr>
              <w:t>O2O</w:t>
            </w:r>
            <w:r w:rsidRPr="00396BFD">
              <w:rPr>
                <w:rFonts w:hint="eastAsia"/>
                <w:b w:val="0"/>
                <w:color w:val="000000" w:themeColor="text1"/>
                <w:sz w:val="24"/>
              </w:rPr>
              <w:t>混合應用…等。</w:t>
            </w:r>
          </w:p>
          <w:p w:rsidR="00C9028D" w:rsidRPr="00396BFD" w:rsidRDefault="00C9028D" w:rsidP="0080787C">
            <w:pPr>
              <w:pStyle w:val="a5"/>
              <w:numPr>
                <w:ilvl w:val="0"/>
                <w:numId w:val="94"/>
              </w:numPr>
              <w:tabs>
                <w:tab w:val="left" w:pos="141"/>
              </w:tabs>
              <w:spacing w:beforeLines="10" w:before="36" w:afterLines="10" w:after="36" w:line="400" w:lineRule="exact"/>
              <w:rPr>
                <w:b w:val="0"/>
                <w:color w:val="000000" w:themeColor="text1"/>
                <w:sz w:val="24"/>
              </w:rPr>
            </w:pPr>
            <w:r w:rsidRPr="00396BFD">
              <w:rPr>
                <w:rFonts w:hint="eastAsia"/>
                <w:b w:val="0"/>
                <w:color w:val="000000" w:themeColor="text1"/>
                <w:sz w:val="24"/>
              </w:rPr>
              <w:t>智慧服務：智慧製造、無人工廠、工廠環安、生產製程、機具操作…等。</w:t>
            </w:r>
          </w:p>
          <w:p w:rsidR="00C9028D" w:rsidRPr="00396BFD" w:rsidRDefault="00C9028D" w:rsidP="0080787C">
            <w:pPr>
              <w:pStyle w:val="a5"/>
              <w:numPr>
                <w:ilvl w:val="0"/>
                <w:numId w:val="94"/>
              </w:numPr>
              <w:tabs>
                <w:tab w:val="left" w:pos="141"/>
              </w:tabs>
              <w:spacing w:beforeLines="10" w:before="36" w:afterLines="10" w:after="36" w:line="400" w:lineRule="exact"/>
              <w:ind w:left="482" w:hanging="482"/>
              <w:rPr>
                <w:b w:val="0"/>
                <w:color w:val="000000" w:themeColor="text1"/>
                <w:sz w:val="24"/>
              </w:rPr>
            </w:pPr>
            <w:r w:rsidRPr="00396BFD">
              <w:rPr>
                <w:rFonts w:hint="eastAsia"/>
                <w:b w:val="0"/>
                <w:color w:val="000000" w:themeColor="text1"/>
                <w:sz w:val="24"/>
              </w:rPr>
              <w:t>智慧移動：智慧座艙、車聯網、自駕車、智慧城市、路況分析…等。</w:t>
            </w:r>
          </w:p>
          <w:p w:rsidR="00C9028D" w:rsidRPr="00396BFD" w:rsidRDefault="00C9028D" w:rsidP="0080787C">
            <w:pPr>
              <w:pStyle w:val="a5"/>
              <w:numPr>
                <w:ilvl w:val="0"/>
                <w:numId w:val="94"/>
              </w:numPr>
              <w:tabs>
                <w:tab w:val="left" w:pos="141"/>
              </w:tabs>
              <w:spacing w:beforeLines="10" w:before="36" w:afterLines="10" w:after="36" w:line="400" w:lineRule="exact"/>
              <w:ind w:left="482" w:hanging="482"/>
              <w:rPr>
                <w:b w:val="0"/>
                <w:color w:val="000000" w:themeColor="text1"/>
                <w:sz w:val="24"/>
              </w:rPr>
            </w:pPr>
            <w:r w:rsidRPr="00396BFD">
              <w:rPr>
                <w:rFonts w:hint="eastAsia"/>
                <w:b w:val="0"/>
                <w:color w:val="000000" w:themeColor="text1"/>
                <w:sz w:val="24"/>
              </w:rPr>
              <w:t>智慧醫療：長青關懷、居家照護、</w:t>
            </w:r>
            <w:proofErr w:type="gramStart"/>
            <w:r w:rsidRPr="00396BFD">
              <w:rPr>
                <w:rFonts w:hint="eastAsia"/>
                <w:b w:val="0"/>
                <w:color w:val="000000" w:themeColor="text1"/>
                <w:sz w:val="24"/>
              </w:rPr>
              <w:t>遠距看診</w:t>
            </w:r>
            <w:proofErr w:type="gramEnd"/>
            <w:r w:rsidRPr="00396BFD">
              <w:rPr>
                <w:rFonts w:hint="eastAsia"/>
                <w:b w:val="0"/>
                <w:color w:val="000000" w:themeColor="text1"/>
                <w:sz w:val="24"/>
              </w:rPr>
              <w:t>、診斷輔助…等。</w:t>
            </w:r>
          </w:p>
          <w:p w:rsidR="008B046C" w:rsidRPr="00396BFD" w:rsidRDefault="008B046C" w:rsidP="00C9028D">
            <w:pPr>
              <w:pStyle w:val="a5"/>
              <w:tabs>
                <w:tab w:val="left" w:pos="141"/>
              </w:tabs>
              <w:spacing w:beforeLines="50" w:before="180" w:afterLines="10" w:after="36" w:line="400" w:lineRule="exact"/>
              <w:rPr>
                <w:color w:val="000000" w:themeColor="text1"/>
                <w:sz w:val="24"/>
              </w:rPr>
            </w:pPr>
          </w:p>
          <w:p w:rsidR="00C9028D" w:rsidRPr="00396BFD" w:rsidRDefault="00C9028D" w:rsidP="00C9028D">
            <w:pPr>
              <w:pStyle w:val="a5"/>
              <w:tabs>
                <w:tab w:val="left" w:pos="141"/>
              </w:tabs>
              <w:spacing w:beforeLines="50" w:before="180" w:afterLines="10" w:after="36" w:line="400" w:lineRule="exact"/>
              <w:rPr>
                <w:b w:val="0"/>
                <w:color w:val="000000" w:themeColor="text1"/>
                <w:sz w:val="24"/>
              </w:rPr>
            </w:pPr>
            <w:proofErr w:type="gramStart"/>
            <w:r w:rsidRPr="00396BFD">
              <w:rPr>
                <w:rFonts w:hint="eastAsia"/>
                <w:color w:val="000000" w:themeColor="text1"/>
                <w:sz w:val="24"/>
              </w:rPr>
              <w:t>【背景說明】</w:t>
            </w:r>
            <w:r w:rsidRPr="00396BFD">
              <w:rPr>
                <w:rFonts w:hint="eastAsia"/>
                <w:b w:val="0"/>
                <w:color w:val="000000" w:themeColor="text1"/>
                <w:sz w:val="24"/>
              </w:rPr>
              <w:t>友達光電</w:t>
            </w:r>
            <w:proofErr w:type="gramEnd"/>
            <w:r w:rsidRPr="00396BFD">
              <w:rPr>
                <w:rFonts w:hint="eastAsia"/>
                <w:b w:val="0"/>
                <w:color w:val="000000" w:themeColor="text1"/>
                <w:sz w:val="24"/>
              </w:rPr>
              <w:t>近年來積極進行雙軸轉型，一方面深化面板、顯示技術外，同時以顯示技術為核心，積極強化智慧場域之整合應用，結合</w:t>
            </w:r>
            <w:r w:rsidRPr="00396BFD">
              <w:rPr>
                <w:rFonts w:hint="eastAsia"/>
                <w:b w:val="0"/>
                <w:color w:val="000000" w:themeColor="text1"/>
                <w:sz w:val="24"/>
              </w:rPr>
              <w:t>AIoT</w:t>
            </w:r>
            <w:r w:rsidRPr="00396BFD">
              <w:rPr>
                <w:rFonts w:hint="eastAsia"/>
                <w:b w:val="0"/>
                <w:color w:val="000000" w:themeColor="text1"/>
                <w:sz w:val="24"/>
              </w:rPr>
              <w:t>展開不同場域與產業中顯示器無所不在的數位轉型商機，整合產業之生態鏈夥伴，共同創造在智慧移動、智慧醫療、智慧零售、智慧服務、智慧</w:t>
            </w:r>
            <w:r w:rsidRPr="00396BFD">
              <w:rPr>
                <w:rFonts w:hint="eastAsia"/>
                <w:b w:val="0"/>
                <w:color w:val="000000" w:themeColor="text1"/>
                <w:sz w:val="24"/>
              </w:rPr>
              <w:t>E&amp;E</w:t>
            </w:r>
            <w:r w:rsidRPr="00396BFD">
              <w:rPr>
                <w:rFonts w:hint="eastAsia"/>
                <w:b w:val="0"/>
                <w:color w:val="000000" w:themeColor="text1"/>
                <w:sz w:val="24"/>
              </w:rPr>
              <w:t>等智慧場域之經濟效益。在</w:t>
            </w:r>
            <w:r w:rsidRPr="00396BFD">
              <w:rPr>
                <w:rFonts w:hint="eastAsia"/>
                <w:b w:val="0"/>
                <w:color w:val="000000" w:themeColor="text1"/>
                <w:sz w:val="24"/>
              </w:rPr>
              <w:t>ESG</w:t>
            </w:r>
            <w:r w:rsidRPr="00396BFD">
              <w:rPr>
                <w:rFonts w:hint="eastAsia"/>
                <w:b w:val="0"/>
                <w:color w:val="000000" w:themeColor="text1"/>
                <w:sz w:val="24"/>
              </w:rPr>
              <w:t>成為趨勢之新世代，科技發展漸漸扣合「永續」目標，於增進人類生活便利性同時，亦顧及環境保護與社會關懷。因此鼓勵全國大專校院學生團隊，結合創意與科技，發想以顯示視覺為核心、整合</w:t>
            </w:r>
            <w:r w:rsidRPr="00396BFD">
              <w:rPr>
                <w:rFonts w:hint="eastAsia"/>
                <w:b w:val="0"/>
                <w:color w:val="000000" w:themeColor="text1"/>
                <w:sz w:val="24"/>
              </w:rPr>
              <w:t>ESG</w:t>
            </w:r>
            <w:r w:rsidRPr="00396BFD">
              <w:rPr>
                <w:rFonts w:hint="eastAsia"/>
                <w:b w:val="0"/>
                <w:color w:val="000000" w:themeColor="text1"/>
                <w:sz w:val="24"/>
              </w:rPr>
              <w:t>議題為概念的智慧化創新應用。</w:t>
            </w:r>
          </w:p>
          <w:p w:rsidR="00C9028D" w:rsidRPr="00396BFD" w:rsidRDefault="00C9028D" w:rsidP="00C9028D">
            <w:pPr>
              <w:pStyle w:val="a5"/>
              <w:tabs>
                <w:tab w:val="left" w:pos="141"/>
              </w:tabs>
              <w:spacing w:beforeLines="0" w:afterLines="0" w:line="400" w:lineRule="exact"/>
              <w:rPr>
                <w:color w:val="000000" w:themeColor="text1"/>
                <w:sz w:val="24"/>
                <w:u w:val="single"/>
              </w:rPr>
            </w:pPr>
          </w:p>
          <w:p w:rsidR="00C9028D" w:rsidRPr="00396BFD" w:rsidRDefault="00C9028D" w:rsidP="00C9028D">
            <w:pPr>
              <w:pStyle w:val="a5"/>
              <w:tabs>
                <w:tab w:val="left" w:pos="141"/>
              </w:tabs>
              <w:spacing w:beforeLines="0" w:afterLines="0" w:line="400" w:lineRule="exact"/>
              <w:rPr>
                <w:color w:val="000000" w:themeColor="text1"/>
                <w:sz w:val="24"/>
                <w:u w:val="single"/>
              </w:rPr>
            </w:pPr>
            <w:proofErr w:type="gramStart"/>
            <w:r w:rsidRPr="00396BFD">
              <w:rPr>
                <w:rFonts w:hint="eastAsia"/>
                <w:color w:val="000000" w:themeColor="text1"/>
                <w:sz w:val="24"/>
                <w:u w:val="single"/>
              </w:rPr>
              <w:t>友達光電</w:t>
            </w:r>
            <w:proofErr w:type="gramEnd"/>
            <w:r w:rsidRPr="00396BFD">
              <w:rPr>
                <w:rFonts w:hint="eastAsia"/>
                <w:color w:val="000000" w:themeColor="text1"/>
                <w:sz w:val="24"/>
                <w:u w:val="single"/>
              </w:rPr>
              <w:t>ESG</w:t>
            </w:r>
            <w:r w:rsidRPr="00396BFD">
              <w:rPr>
                <w:rFonts w:hint="eastAsia"/>
                <w:color w:val="000000" w:themeColor="text1"/>
                <w:sz w:val="24"/>
                <w:u w:val="single"/>
              </w:rPr>
              <w:t>永續政策與目標</w:t>
            </w:r>
          </w:p>
          <w:p w:rsidR="00C9028D" w:rsidRPr="00396BFD" w:rsidRDefault="00C9028D" w:rsidP="0080787C">
            <w:pPr>
              <w:pStyle w:val="a5"/>
              <w:numPr>
                <w:ilvl w:val="0"/>
                <w:numId w:val="93"/>
              </w:numPr>
              <w:tabs>
                <w:tab w:val="left" w:pos="141"/>
              </w:tabs>
              <w:spacing w:beforeLines="0" w:afterLines="0" w:line="400" w:lineRule="exact"/>
              <w:ind w:left="1562" w:hangingChars="650" w:hanging="1562"/>
              <w:rPr>
                <w:b w:val="0"/>
                <w:color w:val="000000" w:themeColor="text1"/>
                <w:sz w:val="24"/>
              </w:rPr>
            </w:pPr>
            <w:r w:rsidRPr="00396BFD">
              <w:rPr>
                <w:rFonts w:hint="eastAsia"/>
                <w:color w:val="000000" w:themeColor="text1"/>
                <w:sz w:val="24"/>
              </w:rPr>
              <w:t>環境永續：</w:t>
            </w:r>
            <w:r w:rsidRPr="00396BFD">
              <w:rPr>
                <w:rFonts w:hint="eastAsia"/>
                <w:b w:val="0"/>
                <w:color w:val="000000" w:themeColor="text1"/>
                <w:sz w:val="24"/>
              </w:rPr>
              <w:t>落實低碳生產與資源循環利用，目標涵蓋「最佳化產品生命週期的能源或水資源耗用」、「降低生產過程的環境負荷」、「產品之循環經濟價值」。</w:t>
            </w:r>
          </w:p>
          <w:p w:rsidR="00C9028D" w:rsidRPr="00396BFD" w:rsidRDefault="00C9028D" w:rsidP="0080787C">
            <w:pPr>
              <w:pStyle w:val="a5"/>
              <w:numPr>
                <w:ilvl w:val="0"/>
                <w:numId w:val="93"/>
              </w:numPr>
              <w:tabs>
                <w:tab w:val="left" w:pos="141"/>
              </w:tabs>
              <w:spacing w:beforeLines="10" w:before="36" w:after="180" w:line="400" w:lineRule="exact"/>
              <w:ind w:left="1562" w:hangingChars="650" w:hanging="1562"/>
              <w:rPr>
                <w:b w:val="0"/>
                <w:color w:val="000000" w:themeColor="text1"/>
                <w:sz w:val="24"/>
              </w:rPr>
            </w:pPr>
            <w:r w:rsidRPr="00396BFD">
              <w:rPr>
                <w:rFonts w:hint="eastAsia"/>
                <w:color w:val="000000" w:themeColor="text1"/>
                <w:sz w:val="24"/>
              </w:rPr>
              <w:t>共榮成長：</w:t>
            </w:r>
            <w:r w:rsidRPr="00396BFD">
              <w:rPr>
                <w:rFonts w:hint="eastAsia"/>
                <w:b w:val="0"/>
                <w:color w:val="000000" w:themeColor="text1"/>
                <w:sz w:val="24"/>
              </w:rPr>
              <w:t>企業成長應兼顧社會的多元發展，共同包容成長。目標涵蓋「推動優質教育，如員工職能提升、產學合作、弱勢學子之基礎教育」、「促進弱勢與青年就業」、「打造優質工作環境」。</w:t>
            </w:r>
          </w:p>
          <w:p w:rsidR="00C9028D" w:rsidRPr="00396BFD" w:rsidRDefault="008B046C" w:rsidP="0080787C">
            <w:pPr>
              <w:pStyle w:val="a5"/>
              <w:numPr>
                <w:ilvl w:val="0"/>
                <w:numId w:val="93"/>
              </w:numPr>
              <w:tabs>
                <w:tab w:val="left" w:pos="141"/>
              </w:tabs>
              <w:spacing w:beforeLines="10" w:before="36" w:after="180" w:line="400" w:lineRule="exact"/>
              <w:ind w:left="1562" w:hangingChars="650" w:hanging="1562"/>
              <w:rPr>
                <w:b w:val="0"/>
                <w:color w:val="000000" w:themeColor="text1"/>
                <w:sz w:val="24"/>
              </w:rPr>
            </w:pPr>
            <w:r w:rsidRPr="00396BFD">
              <w:rPr>
                <w:rFonts w:hint="eastAsia"/>
                <w:noProof/>
                <w:color w:val="000000" w:themeColor="text1"/>
                <w:sz w:val="24"/>
              </w:rPr>
              <w:drawing>
                <wp:anchor distT="0" distB="0" distL="114300" distR="114300" simplePos="0" relativeHeight="251710464" behindDoc="0" locked="0" layoutInCell="1" allowOverlap="1">
                  <wp:simplePos x="0" y="0"/>
                  <wp:positionH relativeFrom="column">
                    <wp:posOffset>3827780</wp:posOffset>
                  </wp:positionH>
                  <wp:positionV relativeFrom="paragraph">
                    <wp:posOffset>596900</wp:posOffset>
                  </wp:positionV>
                  <wp:extent cx="1113155" cy="1113155"/>
                  <wp:effectExtent l="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13155" cy="11131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028D" w:rsidRPr="00396BFD">
              <w:rPr>
                <w:rFonts w:hint="eastAsia"/>
                <w:color w:val="000000" w:themeColor="text1"/>
                <w:sz w:val="24"/>
              </w:rPr>
              <w:t>靈活創新：</w:t>
            </w:r>
            <w:r w:rsidR="00C9028D" w:rsidRPr="00396BFD">
              <w:rPr>
                <w:rFonts w:hint="eastAsia"/>
                <w:b w:val="0"/>
                <w:color w:val="000000" w:themeColor="text1"/>
                <w:sz w:val="24"/>
              </w:rPr>
              <w:t>持續應用核心技術，以提升人類生活韌性，促進靈活創新。目標涵蓋「再生能源</w:t>
            </w:r>
            <w:proofErr w:type="gramStart"/>
            <w:r w:rsidR="00C9028D" w:rsidRPr="00396BFD">
              <w:rPr>
                <w:rFonts w:hint="eastAsia"/>
                <w:b w:val="0"/>
                <w:color w:val="000000" w:themeColor="text1"/>
                <w:sz w:val="24"/>
              </w:rPr>
              <w:t>普及」</w:t>
            </w:r>
            <w:proofErr w:type="gramEnd"/>
            <w:r w:rsidR="00C9028D" w:rsidRPr="00396BFD">
              <w:rPr>
                <w:rFonts w:hint="eastAsia"/>
                <w:b w:val="0"/>
                <w:color w:val="000000" w:themeColor="text1"/>
                <w:sz w:val="24"/>
              </w:rPr>
              <w:t>、「推動智慧製造」、「打造智慧生活」。</w:t>
            </w:r>
          </w:p>
          <w:p w:rsidR="008B046C" w:rsidRPr="00396BFD" w:rsidRDefault="008B046C" w:rsidP="008B046C">
            <w:pPr>
              <w:pStyle w:val="a5"/>
              <w:tabs>
                <w:tab w:val="left" w:pos="141"/>
              </w:tabs>
              <w:spacing w:beforeLines="10" w:before="36" w:after="180" w:line="400" w:lineRule="exact"/>
              <w:ind w:left="1318"/>
              <w:rPr>
                <w:b w:val="0"/>
                <w:color w:val="000000" w:themeColor="text1"/>
                <w:sz w:val="24"/>
              </w:rPr>
            </w:pPr>
          </w:p>
          <w:p w:rsidR="00C9028D" w:rsidRPr="00396BFD" w:rsidRDefault="00C9028D" w:rsidP="008B046C">
            <w:pPr>
              <w:pStyle w:val="a5"/>
              <w:tabs>
                <w:tab w:val="left" w:pos="141"/>
              </w:tabs>
              <w:spacing w:beforeLines="50" w:before="180" w:afterLines="0" w:line="400" w:lineRule="exact"/>
              <w:ind w:leftChars="18" w:left="43" w:firstLine="1"/>
              <w:jc w:val="left"/>
              <w:rPr>
                <w:b w:val="0"/>
                <w:color w:val="000000" w:themeColor="text1"/>
                <w:sz w:val="24"/>
              </w:rPr>
            </w:pPr>
            <w:proofErr w:type="gramStart"/>
            <w:r w:rsidRPr="00396BFD">
              <w:rPr>
                <w:rFonts w:hint="eastAsia"/>
                <w:b w:val="0"/>
                <w:color w:val="000000" w:themeColor="text1"/>
                <w:sz w:val="24"/>
              </w:rPr>
              <w:t>註</w:t>
            </w:r>
            <w:proofErr w:type="gramEnd"/>
            <w:r w:rsidRPr="00396BFD">
              <w:rPr>
                <w:rFonts w:hint="eastAsia"/>
                <w:b w:val="0"/>
                <w:color w:val="000000" w:themeColor="text1"/>
                <w:sz w:val="24"/>
              </w:rPr>
              <w:t>：可詳閱友</w:t>
            </w:r>
            <w:proofErr w:type="gramStart"/>
            <w:r w:rsidRPr="00396BFD">
              <w:rPr>
                <w:rFonts w:hint="eastAsia"/>
                <w:b w:val="0"/>
                <w:color w:val="000000" w:themeColor="text1"/>
                <w:sz w:val="24"/>
              </w:rPr>
              <w:t>達永續官網</w:t>
            </w:r>
            <w:proofErr w:type="gramEnd"/>
            <w:r w:rsidRPr="00396BFD">
              <w:rPr>
                <w:rFonts w:hint="eastAsia"/>
                <w:b w:val="0"/>
                <w:color w:val="000000" w:themeColor="text1"/>
                <w:sz w:val="24"/>
              </w:rPr>
              <w:t>(</w:t>
            </w:r>
            <w:hyperlink r:id="rId30" w:history="1">
              <w:r w:rsidR="008B046C" w:rsidRPr="00396BFD">
                <w:rPr>
                  <w:rStyle w:val="a6"/>
                  <w:rFonts w:hint="eastAsia"/>
                  <w:b w:val="0"/>
                  <w:color w:val="000000" w:themeColor="text1"/>
                  <w:sz w:val="24"/>
                </w:rPr>
                <w:t>https://csr.auo.com/tw/operating/target/eps</w:t>
              </w:r>
            </w:hyperlink>
            <w:r w:rsidR="008B046C" w:rsidRPr="00396BFD">
              <w:rPr>
                <w:rFonts w:hint="eastAsia"/>
                <w:b w:val="0"/>
                <w:color w:val="000000" w:themeColor="text1"/>
                <w:sz w:val="24"/>
              </w:rPr>
              <w:t xml:space="preserve"> </w:t>
            </w:r>
            <w:r w:rsidRPr="00396BFD">
              <w:rPr>
                <w:rFonts w:hint="eastAsia"/>
                <w:b w:val="0"/>
                <w:color w:val="000000" w:themeColor="text1"/>
                <w:sz w:val="24"/>
              </w:rPr>
              <w:t>)</w:t>
            </w:r>
          </w:p>
        </w:tc>
      </w:tr>
      <w:tr w:rsidR="00157D85" w:rsidRPr="00396BFD" w:rsidTr="000D114C">
        <w:trPr>
          <w:trHeight w:val="5106"/>
        </w:trPr>
        <w:tc>
          <w:tcPr>
            <w:tcW w:w="447" w:type="dxa"/>
            <w:vAlign w:val="center"/>
          </w:tcPr>
          <w:p w:rsidR="00C9028D" w:rsidRPr="00396BFD" w:rsidRDefault="00C9028D" w:rsidP="0080787C">
            <w:pPr>
              <w:pStyle w:val="a5"/>
              <w:numPr>
                <w:ilvl w:val="0"/>
                <w:numId w:val="87"/>
              </w:numPr>
              <w:spacing w:beforeLines="0" w:afterLines="0"/>
              <w:jc w:val="right"/>
              <w:rPr>
                <w:rFonts w:asciiTheme="majorEastAsia" w:eastAsiaTheme="majorEastAsia" w:hAnsiTheme="majorEastAsia"/>
                <w:b w:val="0"/>
                <w:color w:val="000000" w:themeColor="text1"/>
                <w:sz w:val="24"/>
              </w:rPr>
            </w:pPr>
          </w:p>
        </w:tc>
        <w:tc>
          <w:tcPr>
            <w:tcW w:w="2242" w:type="dxa"/>
            <w:vAlign w:val="center"/>
          </w:tcPr>
          <w:p w:rsidR="00C9028D" w:rsidRPr="00396BFD" w:rsidRDefault="00896DEA" w:rsidP="008C1D4F">
            <w:pPr>
              <w:pStyle w:val="3"/>
              <w:snapToGrid w:val="0"/>
              <w:spacing w:line="400" w:lineRule="atLeast"/>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鈺立微</w:t>
            </w:r>
            <w:proofErr w:type="gramEnd"/>
            <w:r w:rsidRPr="00396BFD">
              <w:rPr>
                <w:rFonts w:asciiTheme="majorEastAsia" w:eastAsiaTheme="majorEastAsia" w:hAnsiTheme="majorEastAsia" w:hint="eastAsia"/>
                <w:color w:val="000000" w:themeColor="text1"/>
                <w:sz w:val="24"/>
              </w:rPr>
              <w:t>AI視覺  辨識及運算組</w:t>
            </w:r>
          </w:p>
          <w:p w:rsidR="00896DEA" w:rsidRPr="00396BFD" w:rsidRDefault="00896DEA" w:rsidP="008C1D4F">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(EYS3</w:t>
            </w:r>
            <w:r w:rsidRPr="00396BFD">
              <w:rPr>
                <w:rFonts w:asciiTheme="majorEastAsia" w:eastAsiaTheme="majorEastAsia" w:hAnsiTheme="majorEastAsia"/>
                <w:color w:val="000000" w:themeColor="text1"/>
                <w:sz w:val="24"/>
              </w:rPr>
              <w:t>D</w:t>
            </w:r>
            <w:r w:rsidRPr="00396BFD">
              <w:rPr>
                <w:rFonts w:asciiTheme="majorEastAsia" w:eastAsiaTheme="majorEastAsia" w:hAnsiTheme="majorEastAsia" w:hint="eastAsia"/>
                <w:color w:val="000000" w:themeColor="text1"/>
                <w:sz w:val="24"/>
              </w:rPr>
              <w:t>)</w:t>
            </w:r>
          </w:p>
        </w:tc>
        <w:tc>
          <w:tcPr>
            <w:tcW w:w="8085" w:type="dxa"/>
            <w:gridSpan w:val="3"/>
            <w:vAlign w:val="center"/>
          </w:tcPr>
          <w:p w:rsidR="008B1147" w:rsidRPr="00396BFD" w:rsidRDefault="008B1147" w:rsidP="008B1147">
            <w:pPr>
              <w:pStyle w:val="a5"/>
              <w:tabs>
                <w:tab w:val="left" w:pos="141"/>
              </w:tabs>
              <w:spacing w:beforeLines="0" w:afterLines="0" w:line="400" w:lineRule="exact"/>
              <w:rPr>
                <w:rFonts w:asciiTheme="majorEastAsia" w:eastAsiaTheme="majorEastAsia" w:hAnsiTheme="majorEastAsia" w:cs="全真楷書"/>
                <w:b w:val="0"/>
                <w:color w:val="000000" w:themeColor="text1"/>
                <w:kern w:val="0"/>
                <w:sz w:val="24"/>
              </w:rPr>
            </w:pPr>
            <w:r w:rsidRPr="00396BFD">
              <w:rPr>
                <w:rFonts w:asciiTheme="majorEastAsia" w:eastAsiaTheme="majorEastAsia" w:hAnsiTheme="majorEastAsia" w:cs="全真楷書" w:hint="eastAsia"/>
                <w:b w:val="0"/>
                <w:color w:val="000000" w:themeColor="text1"/>
                <w:kern w:val="0"/>
                <w:sz w:val="24"/>
              </w:rPr>
              <w:t>以「AI視覺辨識」為核心，發展可運用在智慧生活(如：掃地機器人)、服務產業(如：無人商店)、工業應用(如：智慧物流)領域之</w:t>
            </w:r>
            <w:r w:rsidRPr="00396BFD">
              <w:rPr>
                <w:rFonts w:asciiTheme="majorEastAsia" w:eastAsiaTheme="majorEastAsia" w:hAnsiTheme="majorEastAsia" w:cs="全真楷書" w:hint="eastAsia"/>
                <w:color w:val="000000" w:themeColor="text1"/>
                <w:kern w:val="0"/>
                <w:sz w:val="24"/>
                <w:u w:val="single"/>
              </w:rPr>
              <w:t>「機器人(AMR、Robotics)、</w:t>
            </w:r>
            <w:proofErr w:type="gramStart"/>
            <w:r w:rsidRPr="00396BFD">
              <w:rPr>
                <w:rFonts w:asciiTheme="majorEastAsia" w:eastAsiaTheme="majorEastAsia" w:hAnsiTheme="majorEastAsia" w:cs="全真楷書" w:hint="eastAsia"/>
                <w:color w:val="000000" w:themeColor="text1"/>
                <w:kern w:val="0"/>
                <w:sz w:val="24"/>
                <w:u w:val="single"/>
              </w:rPr>
              <w:t>物聯網</w:t>
            </w:r>
            <w:proofErr w:type="gramEnd"/>
            <w:r w:rsidRPr="00396BFD">
              <w:rPr>
                <w:rFonts w:asciiTheme="majorEastAsia" w:eastAsiaTheme="majorEastAsia" w:hAnsiTheme="majorEastAsia" w:cs="全真楷書" w:hint="eastAsia"/>
                <w:color w:val="000000" w:themeColor="text1"/>
                <w:kern w:val="0"/>
                <w:sz w:val="24"/>
                <w:u w:val="single"/>
              </w:rPr>
              <w:t>、元宇宙」</w:t>
            </w:r>
            <w:r w:rsidRPr="00396BFD">
              <w:rPr>
                <w:rFonts w:asciiTheme="majorEastAsia" w:eastAsiaTheme="majorEastAsia" w:hAnsiTheme="majorEastAsia" w:cs="全真楷書" w:hint="eastAsia"/>
                <w:b w:val="0"/>
                <w:color w:val="000000" w:themeColor="text1"/>
                <w:kern w:val="0"/>
                <w:sz w:val="24"/>
              </w:rPr>
              <w:t>等創意發想及開發。</w:t>
            </w:r>
          </w:p>
          <w:p w:rsidR="008B046C" w:rsidRPr="00396BFD" w:rsidRDefault="008B1147" w:rsidP="008B1147">
            <w:pPr>
              <w:pStyle w:val="a5"/>
              <w:tabs>
                <w:tab w:val="left" w:pos="141"/>
              </w:tabs>
              <w:spacing w:beforeLines="50" w:before="180" w:afterLines="0" w:line="400" w:lineRule="exact"/>
              <w:rPr>
                <w:rFonts w:asciiTheme="majorEastAsia" w:eastAsiaTheme="majorEastAsia" w:hAnsiTheme="majorEastAsia" w:cs="全真楷書"/>
                <w:b w:val="0"/>
                <w:color w:val="000000" w:themeColor="text1"/>
                <w:kern w:val="0"/>
                <w:sz w:val="24"/>
              </w:rPr>
            </w:pPr>
            <w:r w:rsidRPr="00396BFD">
              <w:rPr>
                <w:rFonts w:asciiTheme="majorEastAsia" w:eastAsiaTheme="majorEastAsia" w:hAnsiTheme="majorEastAsia" w:cs="全真楷書" w:hint="eastAsia"/>
                <w:b w:val="0"/>
                <w:color w:val="000000" w:themeColor="text1"/>
                <w:kern w:val="0"/>
                <w:sz w:val="24"/>
              </w:rPr>
              <w:t>※鼓勵使用3D、電腦視覺或即時定位與地圖構建技術(SLAM, Simultaneous Localization and Mapping)</w:t>
            </w:r>
            <w:r w:rsidR="008B046C" w:rsidRPr="00396BFD">
              <w:rPr>
                <w:rFonts w:asciiTheme="majorEastAsia" w:eastAsiaTheme="majorEastAsia" w:hAnsiTheme="majorEastAsia" w:cs="全真楷書" w:hint="eastAsia"/>
                <w:b w:val="0"/>
                <w:color w:val="000000" w:themeColor="text1"/>
                <w:kern w:val="0"/>
                <w:sz w:val="24"/>
              </w:rPr>
              <w:t>，</w:t>
            </w:r>
            <w:r w:rsidRPr="00396BFD">
              <w:rPr>
                <w:rFonts w:asciiTheme="majorEastAsia" w:eastAsiaTheme="majorEastAsia" w:hAnsiTheme="majorEastAsia" w:cs="全真楷書" w:hint="eastAsia"/>
                <w:b w:val="0"/>
                <w:color w:val="000000" w:themeColor="text1"/>
                <w:kern w:val="0"/>
                <w:sz w:val="24"/>
              </w:rPr>
              <w:t>亦可結合使用1tops-4tops NPU、NVDIA TX2 、Jetson NANO進行創意發想及開發。</w:t>
            </w:r>
          </w:p>
          <w:p w:rsidR="002B52B6" w:rsidRPr="00396BFD" w:rsidRDefault="002B52B6" w:rsidP="002B52B6">
            <w:pPr>
              <w:pStyle w:val="a5"/>
              <w:tabs>
                <w:tab w:val="left" w:pos="141"/>
              </w:tabs>
              <w:spacing w:beforeLines="50" w:before="180" w:after="180" w:line="80" w:lineRule="atLeast"/>
              <w:rPr>
                <w:rFonts w:asciiTheme="majorEastAsia" w:eastAsiaTheme="majorEastAsia" w:hAnsiTheme="majorEastAsia" w:cs="全真楷書"/>
                <w:b w:val="0"/>
                <w:color w:val="000000" w:themeColor="text1"/>
                <w:kern w:val="0"/>
                <w:sz w:val="24"/>
              </w:rPr>
            </w:pPr>
            <w:r w:rsidRPr="00396BFD">
              <w:rPr>
                <w:rFonts w:asciiTheme="majorEastAsia" w:eastAsiaTheme="majorEastAsia" w:hAnsiTheme="majorEastAsia" w:cs="全真楷書" w:hint="eastAsia"/>
                <w:b w:val="0"/>
                <w:color w:val="000000" w:themeColor="text1"/>
                <w:kern w:val="0"/>
                <w:sz w:val="24"/>
              </w:rPr>
              <w:t>【加分機制】</w:t>
            </w:r>
          </w:p>
          <w:p w:rsidR="002B52B6" w:rsidRPr="00396BFD" w:rsidRDefault="002B52B6" w:rsidP="002B52B6">
            <w:pPr>
              <w:pStyle w:val="1"/>
              <w:shd w:val="clear" w:color="auto" w:fill="FFFFFF"/>
              <w:adjustRightInd w:val="0"/>
              <w:snapToGrid w:val="0"/>
              <w:spacing w:before="0" w:after="0" w:line="80" w:lineRule="atLeast"/>
              <w:rPr>
                <w:rFonts w:asciiTheme="majorEastAsia" w:hAnsiTheme="majorEastAsia" w:cs="全真楷書"/>
                <w:b w:val="0"/>
                <w:color w:val="000000" w:themeColor="text1"/>
                <w:kern w:val="0"/>
                <w:sz w:val="24"/>
              </w:rPr>
            </w:pPr>
            <w:r w:rsidRPr="00396BFD">
              <w:rPr>
                <w:noProof/>
                <w:color w:val="000000" w:themeColor="text1"/>
              </w:rPr>
              <w:drawing>
                <wp:anchor distT="0" distB="0" distL="114300" distR="114300" simplePos="0" relativeHeight="251713536" behindDoc="0" locked="0" layoutInCell="1" allowOverlap="1" wp14:anchorId="2797A0D5">
                  <wp:simplePos x="0" y="0"/>
                  <wp:positionH relativeFrom="column">
                    <wp:posOffset>-2540</wp:posOffset>
                  </wp:positionH>
                  <wp:positionV relativeFrom="paragraph">
                    <wp:posOffset>600710</wp:posOffset>
                  </wp:positionV>
                  <wp:extent cx="4868545" cy="3248660"/>
                  <wp:effectExtent l="0" t="0" r="8255" b="8890"/>
                  <wp:wrapSquare wrapText="bothSides"/>
                  <wp:docPr id="10" name="圖片 3">
                    <a:extLst xmlns:a="http://schemas.openxmlformats.org/drawingml/2006/main">
                      <a:ext uri="{FF2B5EF4-FFF2-40B4-BE49-F238E27FC236}">
                        <a16:creationId xmlns:a16="http://schemas.microsoft.com/office/drawing/2014/main" id="{2AE3B219-F030-49AD-8FD8-F8F7A2C1F4AB}"/>
                      </a:ext>
                    </a:extLst>
                  </wp:docPr>
                  <wp:cNvGraphicFramePr/>
                  <a:graphic xmlns:a="http://schemas.openxmlformats.org/drawingml/2006/main">
                    <a:graphicData uri="http://schemas.openxmlformats.org/drawingml/2006/picture">
                      <pic:pic xmlns:pic="http://schemas.openxmlformats.org/drawingml/2006/picture">
                        <pic:nvPicPr>
                          <pic:cNvPr id="10" name="圖片 3">
                            <a:extLst>
                              <a:ext uri="{FF2B5EF4-FFF2-40B4-BE49-F238E27FC236}">
                                <a16:creationId xmlns:a16="http://schemas.microsoft.com/office/drawing/2014/main" id="{2AE3B219-F030-49AD-8FD8-F8F7A2C1F4AB}"/>
                              </a:ext>
                            </a:extLst>
                          </pic:cNvPr>
                          <pic:cNvPicPr/>
                        </pic:nvPicPr>
                        <pic:blipFill rotWithShape="1">
                          <a:blip r:embed="rId31">
                            <a:extLst>
                              <a:ext uri="{28A0092B-C50C-407E-A947-70E740481C1C}">
                                <a14:useLocalDpi xmlns:a14="http://schemas.microsoft.com/office/drawing/2010/main" val="0"/>
                              </a:ext>
                            </a:extLst>
                          </a:blip>
                          <a:srcRect t="18999"/>
                          <a:stretch/>
                        </pic:blipFill>
                        <pic:spPr bwMode="auto">
                          <a:xfrm>
                            <a:off x="0" y="0"/>
                            <a:ext cx="4868545" cy="3248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96BFD">
              <w:rPr>
                <w:rFonts w:asciiTheme="majorEastAsia" w:hAnsiTheme="majorEastAsia" w:cs="全真楷書" w:hint="eastAsia"/>
                <w:b w:val="0"/>
                <w:color w:val="000000" w:themeColor="text1"/>
                <w:kern w:val="0"/>
                <w:sz w:val="24"/>
              </w:rPr>
              <w:t>鼓勵使用</w:t>
            </w:r>
            <w:proofErr w:type="gramStart"/>
            <w:r w:rsidRPr="00396BFD">
              <w:rPr>
                <w:rFonts w:asciiTheme="majorEastAsia" w:hAnsiTheme="majorEastAsia" w:cs="全真楷書" w:hint="eastAsia"/>
                <w:b w:val="0"/>
                <w:color w:val="000000" w:themeColor="text1"/>
                <w:kern w:val="0"/>
                <w:sz w:val="24"/>
              </w:rPr>
              <w:t>鈺立微</w:t>
            </w:r>
            <w:proofErr w:type="gramEnd"/>
            <w:r w:rsidRPr="00396BFD">
              <w:rPr>
                <w:rFonts w:asciiTheme="majorEastAsia" w:hAnsiTheme="majorEastAsia" w:cs="全真楷書" w:hint="eastAsia"/>
                <w:b w:val="0"/>
                <w:color w:val="000000" w:themeColor="text1"/>
                <w:kern w:val="0"/>
                <w:sz w:val="24"/>
              </w:rPr>
              <w:t>eCapture 電腦視覺模組之產品(共2款鏡頭，可供團隊擇一申請使用)，將酌予加分(至多5%)，</w:t>
            </w:r>
            <w:proofErr w:type="gramStart"/>
            <w:r w:rsidRPr="00396BFD">
              <w:rPr>
                <w:rFonts w:asciiTheme="majorEastAsia" w:hAnsiTheme="majorEastAsia" w:cs="全真楷書" w:hint="eastAsia"/>
                <w:b w:val="0"/>
                <w:color w:val="000000" w:themeColor="text1"/>
                <w:kern w:val="0"/>
                <w:sz w:val="24"/>
              </w:rPr>
              <w:t>請明述</w:t>
            </w:r>
            <w:proofErr w:type="gramEnd"/>
            <w:r w:rsidRPr="00396BFD">
              <w:rPr>
                <w:rFonts w:asciiTheme="majorEastAsia" w:hAnsiTheme="majorEastAsia" w:cs="全真楷書" w:hint="eastAsia"/>
                <w:b w:val="0"/>
                <w:color w:val="000000" w:themeColor="text1"/>
                <w:kern w:val="0"/>
                <w:sz w:val="24"/>
              </w:rPr>
              <w:t>於「附件一、系統概述文件」中。</w:t>
            </w:r>
          </w:p>
          <w:p w:rsidR="00F12C1D" w:rsidRPr="00396BFD" w:rsidRDefault="00F12C1D" w:rsidP="000B78AC">
            <w:pPr>
              <w:pStyle w:val="a5"/>
              <w:tabs>
                <w:tab w:val="left" w:pos="141"/>
              </w:tabs>
              <w:spacing w:beforeLines="50" w:before="180" w:afterLines="0" w:line="240" w:lineRule="atLeast"/>
              <w:rPr>
                <w:rFonts w:asciiTheme="majorEastAsia" w:eastAsiaTheme="majorEastAsia" w:hAnsiTheme="majorEastAsia" w:cs="全真楷書"/>
                <w:b w:val="0"/>
                <w:color w:val="000000" w:themeColor="text1"/>
                <w:kern w:val="0"/>
                <w:sz w:val="24"/>
              </w:rPr>
            </w:pPr>
            <w:r w:rsidRPr="00396BFD">
              <w:rPr>
                <w:rFonts w:asciiTheme="majorEastAsia" w:eastAsiaTheme="majorEastAsia" w:hAnsiTheme="majorEastAsia" w:cs="全真楷書" w:hint="eastAsia"/>
                <w:b w:val="0"/>
                <w:color w:val="000000" w:themeColor="text1"/>
                <w:kern w:val="0"/>
                <w:sz w:val="24"/>
              </w:rPr>
              <w:t>【相關資源】</w:t>
            </w:r>
          </w:p>
          <w:p w:rsidR="005D4074" w:rsidRPr="00396BFD" w:rsidRDefault="005D4074" w:rsidP="00F12C1D">
            <w:pPr>
              <w:pStyle w:val="a5"/>
              <w:numPr>
                <w:ilvl w:val="0"/>
                <w:numId w:val="106"/>
              </w:numPr>
              <w:tabs>
                <w:tab w:val="left" w:pos="141"/>
              </w:tabs>
              <w:spacing w:beforeLines="0" w:afterLines="0" w:line="400" w:lineRule="exact"/>
              <w:rPr>
                <w:rFonts w:asciiTheme="majorEastAsia" w:eastAsiaTheme="majorEastAsia" w:hAnsiTheme="majorEastAsia" w:cs="全真楷書"/>
                <w:b w:val="0"/>
                <w:color w:val="000000" w:themeColor="text1"/>
                <w:kern w:val="0"/>
                <w:sz w:val="24"/>
              </w:rPr>
            </w:pPr>
            <w:r w:rsidRPr="00396BFD">
              <w:rPr>
                <w:rFonts w:asciiTheme="majorEastAsia" w:eastAsiaTheme="majorEastAsia" w:hAnsiTheme="majorEastAsia" w:cs="全真楷書" w:hint="eastAsia"/>
                <w:b w:val="0"/>
                <w:color w:val="000000" w:themeColor="text1"/>
                <w:kern w:val="0"/>
                <w:sz w:val="24"/>
              </w:rPr>
              <w:t>了解eCapture：</w:t>
            </w:r>
            <w:r w:rsidRPr="00396BFD">
              <w:rPr>
                <w:rStyle w:val="a6"/>
                <w:b w:val="0"/>
                <w:color w:val="000000" w:themeColor="text1"/>
                <w:sz w:val="24"/>
              </w:rPr>
              <w:t>https://www.ecapturecamera.com/</w:t>
            </w:r>
          </w:p>
          <w:p w:rsidR="008B046C" w:rsidRPr="00396BFD" w:rsidRDefault="00F12C1D" w:rsidP="000F5656">
            <w:pPr>
              <w:pStyle w:val="a5"/>
              <w:numPr>
                <w:ilvl w:val="0"/>
                <w:numId w:val="106"/>
              </w:numPr>
              <w:tabs>
                <w:tab w:val="left" w:pos="141"/>
              </w:tabs>
              <w:spacing w:beforeLines="0" w:afterLines="0" w:line="400" w:lineRule="exact"/>
              <w:jc w:val="left"/>
              <w:rPr>
                <w:rFonts w:asciiTheme="majorEastAsia" w:eastAsiaTheme="majorEastAsia" w:hAnsiTheme="majorEastAsia" w:cs="全真楷書"/>
                <w:b w:val="0"/>
                <w:color w:val="000000" w:themeColor="text1"/>
                <w:kern w:val="0"/>
                <w:sz w:val="24"/>
              </w:rPr>
            </w:pPr>
            <w:r w:rsidRPr="00396BFD">
              <w:rPr>
                <w:rFonts w:asciiTheme="majorEastAsia" w:eastAsiaTheme="majorEastAsia" w:hAnsiTheme="majorEastAsia" w:cs="全真楷書" w:hint="eastAsia"/>
                <w:b w:val="0"/>
                <w:color w:val="000000" w:themeColor="text1"/>
                <w:kern w:val="0"/>
                <w:sz w:val="24"/>
              </w:rPr>
              <w:t>產品</w:t>
            </w:r>
            <w:r w:rsidR="004E7815" w:rsidRPr="00396BFD">
              <w:rPr>
                <w:rFonts w:asciiTheme="majorEastAsia" w:eastAsiaTheme="majorEastAsia" w:hAnsiTheme="majorEastAsia" w:cs="全真楷書" w:hint="eastAsia"/>
                <w:b w:val="0"/>
                <w:color w:val="000000" w:themeColor="text1"/>
                <w:kern w:val="0"/>
                <w:sz w:val="24"/>
              </w:rPr>
              <w:t>介紹：</w:t>
            </w:r>
            <w:r w:rsidR="00026F1D" w:rsidRPr="00396BFD">
              <w:rPr>
                <w:rStyle w:val="a6"/>
                <w:b w:val="0"/>
                <w:color w:val="000000" w:themeColor="text1"/>
                <w:sz w:val="24"/>
              </w:rPr>
              <w:t>https://innoserve.tca.org.tw/doc/28/eCapture.pdf</w:t>
            </w:r>
          </w:p>
          <w:p w:rsidR="00F12C1D" w:rsidRPr="00396BFD" w:rsidRDefault="00F12C1D" w:rsidP="00F12C1D">
            <w:pPr>
              <w:pStyle w:val="a5"/>
              <w:numPr>
                <w:ilvl w:val="0"/>
                <w:numId w:val="106"/>
              </w:numPr>
              <w:tabs>
                <w:tab w:val="left" w:pos="141"/>
              </w:tabs>
              <w:spacing w:beforeLines="0" w:afterLines="0" w:line="400" w:lineRule="exact"/>
              <w:rPr>
                <w:rStyle w:val="a6"/>
                <w:rFonts w:asciiTheme="majorEastAsia" w:eastAsiaTheme="majorEastAsia" w:hAnsiTheme="majorEastAsia" w:cs="全真楷書"/>
                <w:b w:val="0"/>
                <w:color w:val="000000" w:themeColor="text1"/>
                <w:kern w:val="0"/>
                <w:sz w:val="24"/>
                <w:u w:val="none"/>
              </w:rPr>
            </w:pPr>
            <w:r w:rsidRPr="00396BFD">
              <w:rPr>
                <w:rFonts w:asciiTheme="majorEastAsia" w:eastAsiaTheme="majorEastAsia" w:hAnsiTheme="majorEastAsia" w:cs="全真楷書" w:hint="eastAsia"/>
                <w:b w:val="0"/>
                <w:color w:val="000000" w:themeColor="text1"/>
                <w:kern w:val="0"/>
                <w:sz w:val="24"/>
              </w:rPr>
              <w:t>軟體資源下載：</w:t>
            </w:r>
            <w:hyperlink r:id="rId32" w:history="1">
              <w:r w:rsidR="004E7815" w:rsidRPr="00396BFD">
                <w:rPr>
                  <w:rStyle w:val="a6"/>
                  <w:b w:val="0"/>
                  <w:color w:val="000000" w:themeColor="text1"/>
                  <w:sz w:val="24"/>
                </w:rPr>
                <w:t>https://github.com/eYs3D</w:t>
              </w:r>
            </w:hyperlink>
          </w:p>
          <w:p w:rsidR="004E7815" w:rsidRPr="00396BFD" w:rsidRDefault="004E7815" w:rsidP="004E7815">
            <w:pPr>
              <w:pStyle w:val="a5"/>
              <w:numPr>
                <w:ilvl w:val="0"/>
                <w:numId w:val="106"/>
              </w:numPr>
              <w:tabs>
                <w:tab w:val="left" w:pos="141"/>
              </w:tabs>
              <w:spacing w:beforeLines="0" w:afterLines="0" w:line="400" w:lineRule="exact"/>
              <w:jc w:val="left"/>
              <w:rPr>
                <w:color w:val="000000" w:themeColor="text1"/>
              </w:rPr>
            </w:pPr>
            <w:r w:rsidRPr="00396BFD">
              <w:rPr>
                <w:rFonts w:asciiTheme="majorEastAsia" w:eastAsiaTheme="majorEastAsia" w:hAnsiTheme="majorEastAsia" w:cs="全真楷書"/>
                <w:b w:val="0"/>
                <w:color w:val="000000" w:themeColor="text1"/>
                <w:kern w:val="0"/>
                <w:sz w:val="24"/>
              </w:rPr>
              <w:t>租借辦法</w:t>
            </w:r>
            <w:r w:rsidRPr="00396BFD">
              <w:rPr>
                <w:rFonts w:asciiTheme="majorEastAsia" w:eastAsiaTheme="majorEastAsia" w:hAnsiTheme="majorEastAsia" w:cs="全真楷書" w:hint="eastAsia"/>
                <w:b w:val="0"/>
                <w:color w:val="000000" w:themeColor="text1"/>
                <w:kern w:val="0"/>
                <w:sz w:val="24"/>
              </w:rPr>
              <w:t>(請見附件7)：</w:t>
            </w:r>
            <w:r w:rsidRPr="00396BFD">
              <w:rPr>
                <w:rStyle w:val="a6"/>
                <w:b w:val="0"/>
                <w:color w:val="000000" w:themeColor="text1"/>
                <w:sz w:val="24"/>
              </w:rPr>
              <w:t>https://innoserve.tca.org.tw/method_9_2023.aspx</w:t>
            </w:r>
          </w:p>
          <w:p w:rsidR="008B1147" w:rsidRPr="00396BFD" w:rsidRDefault="008B1147" w:rsidP="008B1147">
            <w:pPr>
              <w:pStyle w:val="a5"/>
              <w:tabs>
                <w:tab w:val="left" w:pos="141"/>
              </w:tabs>
              <w:spacing w:beforeLines="50" w:before="180" w:afterLines="0" w:line="400" w:lineRule="exact"/>
              <w:rPr>
                <w:rFonts w:asciiTheme="majorEastAsia" w:eastAsiaTheme="majorEastAsia" w:hAnsiTheme="majorEastAsia" w:cs="全真楷書"/>
                <w:b w:val="0"/>
                <w:color w:val="000000" w:themeColor="text1"/>
                <w:kern w:val="0"/>
                <w:sz w:val="24"/>
              </w:rPr>
            </w:pPr>
            <w:r w:rsidRPr="00396BFD">
              <w:rPr>
                <w:rFonts w:asciiTheme="majorEastAsia" w:eastAsiaTheme="majorEastAsia" w:hAnsiTheme="majorEastAsia" w:cs="全真楷書" w:hint="eastAsia"/>
                <w:b w:val="0"/>
                <w:color w:val="000000" w:themeColor="text1"/>
                <w:kern w:val="0"/>
                <w:sz w:val="24"/>
              </w:rPr>
              <w:t>【背景說明】</w:t>
            </w:r>
          </w:p>
          <w:p w:rsidR="00C9028D" w:rsidRPr="00396BFD" w:rsidRDefault="008B1147" w:rsidP="008B1147">
            <w:pPr>
              <w:pStyle w:val="a5"/>
              <w:tabs>
                <w:tab w:val="left" w:pos="141"/>
              </w:tabs>
              <w:spacing w:beforeLines="0" w:afterLines="0" w:line="400" w:lineRule="exact"/>
              <w:rPr>
                <w:rFonts w:asciiTheme="majorEastAsia" w:eastAsiaTheme="majorEastAsia" w:hAnsiTheme="majorEastAsia"/>
                <w:b w:val="0"/>
                <w:color w:val="000000" w:themeColor="text1"/>
                <w:sz w:val="24"/>
              </w:rPr>
            </w:pPr>
            <w:proofErr w:type="gramStart"/>
            <w:r w:rsidRPr="00396BFD">
              <w:rPr>
                <w:rFonts w:asciiTheme="majorEastAsia" w:eastAsiaTheme="majorEastAsia" w:hAnsiTheme="majorEastAsia" w:cs="全真楷書" w:hint="eastAsia"/>
                <w:b w:val="0"/>
                <w:color w:val="000000" w:themeColor="text1"/>
                <w:kern w:val="0"/>
                <w:sz w:val="24"/>
              </w:rPr>
              <w:t>鈺</w:t>
            </w:r>
            <w:proofErr w:type="gramEnd"/>
            <w:r w:rsidRPr="00396BFD">
              <w:rPr>
                <w:rFonts w:asciiTheme="majorEastAsia" w:eastAsiaTheme="majorEastAsia" w:hAnsiTheme="majorEastAsia" w:cs="全真楷書" w:hint="eastAsia"/>
                <w:b w:val="0"/>
                <w:color w:val="000000" w:themeColor="text1"/>
                <w:kern w:val="0"/>
                <w:sz w:val="24"/>
              </w:rPr>
              <w:t>立微電子創立於2016年，在台灣台北、美國加州與中國深圳皆有據點。</w:t>
            </w:r>
            <w:proofErr w:type="gramStart"/>
            <w:r w:rsidRPr="00396BFD">
              <w:rPr>
                <w:rFonts w:asciiTheme="majorEastAsia" w:eastAsiaTheme="majorEastAsia" w:hAnsiTheme="majorEastAsia" w:cs="全真楷書" w:hint="eastAsia"/>
                <w:b w:val="0"/>
                <w:color w:val="000000" w:themeColor="text1"/>
                <w:kern w:val="0"/>
                <w:sz w:val="24"/>
              </w:rPr>
              <w:t>鈺立微</w:t>
            </w:r>
            <w:proofErr w:type="gramEnd"/>
            <w:r w:rsidRPr="00396BFD">
              <w:rPr>
                <w:rFonts w:asciiTheme="majorEastAsia" w:eastAsiaTheme="majorEastAsia" w:hAnsiTheme="majorEastAsia" w:cs="全真楷書" w:hint="eastAsia"/>
                <w:b w:val="0"/>
                <w:color w:val="000000" w:themeColor="text1"/>
                <w:kern w:val="0"/>
                <w:sz w:val="24"/>
              </w:rPr>
              <w:t>專注研發於電腦視覺與智能融合之半導體技術與產品，並於2021年成功獲得</w:t>
            </w:r>
            <w:proofErr w:type="gramStart"/>
            <w:r w:rsidRPr="00396BFD">
              <w:rPr>
                <w:rFonts w:asciiTheme="majorEastAsia" w:eastAsiaTheme="majorEastAsia" w:hAnsiTheme="majorEastAsia" w:cs="全真楷書" w:hint="eastAsia"/>
                <w:b w:val="0"/>
                <w:color w:val="000000" w:themeColor="text1"/>
                <w:kern w:val="0"/>
                <w:sz w:val="24"/>
              </w:rPr>
              <w:t>安謀物</w:t>
            </w:r>
            <w:proofErr w:type="gramEnd"/>
            <w:r w:rsidRPr="00396BFD">
              <w:rPr>
                <w:rFonts w:asciiTheme="majorEastAsia" w:eastAsiaTheme="majorEastAsia" w:hAnsiTheme="majorEastAsia" w:cs="全真楷書" w:hint="eastAsia"/>
                <w:b w:val="0"/>
                <w:color w:val="000000" w:themeColor="text1"/>
                <w:kern w:val="0"/>
                <w:sz w:val="24"/>
              </w:rPr>
              <w:t>聯網基金 ARM IoT Fund、WI Harper、日本丸文商社以及凌陽科技的策略性A輪投資。憑藉在記憶體與電腦視覺的技術經驗與ARM以及母公司</w:t>
            </w:r>
            <w:proofErr w:type="gramStart"/>
            <w:r w:rsidRPr="00396BFD">
              <w:rPr>
                <w:rFonts w:asciiTheme="majorEastAsia" w:eastAsiaTheme="majorEastAsia" w:hAnsiTheme="majorEastAsia" w:cs="全真楷書" w:hint="eastAsia"/>
                <w:b w:val="0"/>
                <w:color w:val="000000" w:themeColor="text1"/>
                <w:kern w:val="0"/>
                <w:sz w:val="24"/>
              </w:rPr>
              <w:t>鈺</w:t>
            </w:r>
            <w:proofErr w:type="gramEnd"/>
            <w:r w:rsidRPr="00396BFD">
              <w:rPr>
                <w:rFonts w:asciiTheme="majorEastAsia" w:eastAsiaTheme="majorEastAsia" w:hAnsiTheme="majorEastAsia" w:cs="全真楷書" w:hint="eastAsia"/>
                <w:b w:val="0"/>
                <w:color w:val="000000" w:themeColor="text1"/>
                <w:kern w:val="0"/>
                <w:sz w:val="24"/>
              </w:rPr>
              <w:t>創科技的密切合作，未來將開創創新技術以及有技術優勢的電腦視覺領域的晶片與次系統產品，瞄準終端智慧產品、IoT、工業與服務型機器人的藍海市場，致力於成為新一代電腦視覺處理器的領袖。</w:t>
            </w:r>
          </w:p>
        </w:tc>
      </w:tr>
      <w:tr w:rsidR="00157D85" w:rsidRPr="00396BFD" w:rsidTr="000D114C">
        <w:trPr>
          <w:trHeight w:val="5106"/>
        </w:trPr>
        <w:tc>
          <w:tcPr>
            <w:tcW w:w="447" w:type="dxa"/>
            <w:vAlign w:val="center"/>
          </w:tcPr>
          <w:p w:rsidR="00183402" w:rsidRPr="00396BFD" w:rsidRDefault="00183402" w:rsidP="0080787C">
            <w:pPr>
              <w:pStyle w:val="a5"/>
              <w:numPr>
                <w:ilvl w:val="0"/>
                <w:numId w:val="87"/>
              </w:numPr>
              <w:spacing w:beforeLines="0" w:afterLines="0"/>
              <w:jc w:val="right"/>
              <w:rPr>
                <w:rFonts w:asciiTheme="majorEastAsia" w:eastAsiaTheme="majorEastAsia" w:hAnsiTheme="majorEastAsia"/>
                <w:b w:val="0"/>
                <w:color w:val="000000" w:themeColor="text1"/>
                <w:sz w:val="24"/>
              </w:rPr>
            </w:pPr>
          </w:p>
        </w:tc>
        <w:tc>
          <w:tcPr>
            <w:tcW w:w="2242" w:type="dxa"/>
            <w:vAlign w:val="center"/>
          </w:tcPr>
          <w:p w:rsidR="00183402" w:rsidRPr="00396BFD" w:rsidRDefault="00183402" w:rsidP="008C1D4F">
            <w:pPr>
              <w:pStyle w:val="3"/>
              <w:snapToGrid w:val="0"/>
              <w:spacing w:line="400" w:lineRule="atLeast"/>
              <w:jc w:val="center"/>
              <w:rPr>
                <w:rFonts w:ascii="標楷體" w:hAnsi="標楷體" w:cs="Arial"/>
                <w:bCs/>
                <w:color w:val="000000" w:themeColor="text1"/>
                <w:kern w:val="0"/>
                <w:sz w:val="24"/>
              </w:rPr>
            </w:pPr>
            <w:r w:rsidRPr="00396BFD">
              <w:rPr>
                <w:rFonts w:ascii="標楷體" w:hAnsi="標楷體" w:cs="Arial" w:hint="eastAsia"/>
                <w:bCs/>
                <w:color w:val="000000" w:themeColor="text1"/>
                <w:kern w:val="0"/>
                <w:sz w:val="24"/>
              </w:rPr>
              <w:t>AI金融科技應用組</w:t>
            </w:r>
          </w:p>
          <w:p w:rsidR="00183402" w:rsidRPr="00396BFD" w:rsidRDefault="00183402" w:rsidP="008C1D4F">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w:t>
            </w:r>
            <w:r w:rsidRPr="00396BFD">
              <w:rPr>
                <w:rFonts w:ascii="標楷體" w:hAnsi="標楷體" w:hint="eastAsia"/>
                <w:color w:val="000000" w:themeColor="text1"/>
                <w:kern w:val="24"/>
                <w:sz w:val="24"/>
              </w:rPr>
              <w:t>AI Fi</w:t>
            </w:r>
            <w:r w:rsidRPr="00396BFD">
              <w:rPr>
                <w:rFonts w:ascii="標楷體" w:hAnsi="標楷體"/>
                <w:color w:val="000000" w:themeColor="text1"/>
                <w:kern w:val="24"/>
                <w:sz w:val="24"/>
              </w:rPr>
              <w:t>nTech</w:t>
            </w:r>
            <w:r w:rsidRPr="00396BFD">
              <w:rPr>
                <w:rFonts w:asciiTheme="majorEastAsia" w:eastAsiaTheme="majorEastAsia" w:hAnsiTheme="majorEastAsia" w:hint="eastAsia"/>
                <w:color w:val="000000" w:themeColor="text1"/>
                <w:sz w:val="24"/>
              </w:rPr>
              <w:t>)</w:t>
            </w:r>
          </w:p>
        </w:tc>
        <w:tc>
          <w:tcPr>
            <w:tcW w:w="8085" w:type="dxa"/>
            <w:gridSpan w:val="3"/>
            <w:vAlign w:val="center"/>
          </w:tcPr>
          <w:p w:rsidR="00183402" w:rsidRPr="00396BFD" w:rsidRDefault="00183402" w:rsidP="0080787C">
            <w:pPr>
              <w:pStyle w:val="a5"/>
              <w:numPr>
                <w:ilvl w:val="0"/>
                <w:numId w:val="102"/>
              </w:numPr>
              <w:tabs>
                <w:tab w:val="left" w:pos="141"/>
              </w:tabs>
              <w:spacing w:beforeLines="0" w:afterLines="0" w:line="400" w:lineRule="exact"/>
              <w:rPr>
                <w:rFonts w:asciiTheme="majorEastAsia" w:eastAsiaTheme="majorEastAsia" w:hAnsiTheme="majorEastAsia" w:cs="全真楷書"/>
                <w:color w:val="000000" w:themeColor="text1"/>
                <w:kern w:val="0"/>
                <w:sz w:val="24"/>
              </w:rPr>
            </w:pPr>
            <w:r w:rsidRPr="00396BFD">
              <w:rPr>
                <w:rFonts w:asciiTheme="majorEastAsia" w:eastAsiaTheme="majorEastAsia" w:hAnsiTheme="majorEastAsia" w:cs="全真楷書" w:hint="eastAsia"/>
                <w:color w:val="000000" w:themeColor="text1"/>
                <w:kern w:val="0"/>
                <w:sz w:val="24"/>
              </w:rPr>
              <w:t>金融科技服務創新</w:t>
            </w:r>
          </w:p>
          <w:p w:rsidR="00183402" w:rsidRPr="00396BFD" w:rsidRDefault="00183402" w:rsidP="0080787C">
            <w:pPr>
              <w:pStyle w:val="a5"/>
              <w:numPr>
                <w:ilvl w:val="0"/>
                <w:numId w:val="103"/>
              </w:numPr>
              <w:tabs>
                <w:tab w:val="left" w:pos="141"/>
              </w:tabs>
              <w:spacing w:beforeLines="0" w:afterLines="0" w:line="400" w:lineRule="exact"/>
              <w:rPr>
                <w:rFonts w:asciiTheme="majorEastAsia" w:eastAsiaTheme="majorEastAsia" w:hAnsiTheme="majorEastAsia" w:cs="全真楷書"/>
                <w:b w:val="0"/>
                <w:color w:val="000000" w:themeColor="text1"/>
                <w:kern w:val="0"/>
                <w:sz w:val="24"/>
              </w:rPr>
            </w:pPr>
            <w:r w:rsidRPr="00396BFD">
              <w:rPr>
                <w:rFonts w:asciiTheme="majorEastAsia" w:eastAsiaTheme="majorEastAsia" w:hAnsiTheme="majorEastAsia" w:cs="全真楷書" w:hint="eastAsia"/>
                <w:b w:val="0"/>
                <w:color w:val="000000" w:themeColor="text1"/>
                <w:kern w:val="0"/>
                <w:sz w:val="24"/>
              </w:rPr>
              <w:t>目的：增進金融科技創新應用</w:t>
            </w:r>
          </w:p>
          <w:p w:rsidR="00183402" w:rsidRPr="00396BFD" w:rsidRDefault="00183402" w:rsidP="0080787C">
            <w:pPr>
              <w:pStyle w:val="a5"/>
              <w:numPr>
                <w:ilvl w:val="0"/>
                <w:numId w:val="103"/>
              </w:numPr>
              <w:tabs>
                <w:tab w:val="left" w:pos="141"/>
              </w:tabs>
              <w:spacing w:beforeLines="0" w:afterLines="0" w:line="400" w:lineRule="exact"/>
              <w:rPr>
                <w:rFonts w:asciiTheme="majorEastAsia" w:eastAsiaTheme="majorEastAsia" w:hAnsiTheme="majorEastAsia" w:cs="全真楷書"/>
                <w:b w:val="0"/>
                <w:color w:val="000000" w:themeColor="text1"/>
                <w:kern w:val="0"/>
                <w:sz w:val="24"/>
              </w:rPr>
            </w:pPr>
            <w:r w:rsidRPr="00396BFD">
              <w:rPr>
                <w:rFonts w:asciiTheme="majorEastAsia" w:eastAsiaTheme="majorEastAsia" w:hAnsiTheme="majorEastAsia" w:cs="全真楷書" w:hint="eastAsia"/>
                <w:b w:val="0"/>
                <w:color w:val="000000" w:themeColor="text1"/>
                <w:kern w:val="0"/>
                <w:sz w:val="24"/>
              </w:rPr>
              <w:t>說明：以通傳科技為基礎，提出廣泛應用於證券、銀行和保險等領域的創新解決方案。</w:t>
            </w:r>
          </w:p>
          <w:p w:rsidR="00183402" w:rsidRPr="00396BFD" w:rsidRDefault="00183402" w:rsidP="0080787C">
            <w:pPr>
              <w:pStyle w:val="a5"/>
              <w:numPr>
                <w:ilvl w:val="0"/>
                <w:numId w:val="102"/>
              </w:numPr>
              <w:tabs>
                <w:tab w:val="left" w:pos="141"/>
              </w:tabs>
              <w:spacing w:beforeLines="50" w:before="180" w:afterLines="0" w:line="400" w:lineRule="exact"/>
              <w:rPr>
                <w:rFonts w:asciiTheme="majorEastAsia" w:eastAsiaTheme="majorEastAsia" w:hAnsiTheme="majorEastAsia" w:cs="全真楷書"/>
                <w:color w:val="000000" w:themeColor="text1"/>
                <w:kern w:val="0"/>
                <w:sz w:val="24"/>
              </w:rPr>
            </w:pPr>
            <w:r w:rsidRPr="00396BFD">
              <w:rPr>
                <w:rFonts w:asciiTheme="majorEastAsia" w:eastAsiaTheme="majorEastAsia" w:hAnsiTheme="majorEastAsia" w:cs="全真楷書" w:hint="eastAsia"/>
                <w:color w:val="000000" w:themeColor="text1"/>
                <w:kern w:val="0"/>
                <w:sz w:val="24"/>
              </w:rPr>
              <w:t>「手機＋」辨識詐騙百百種</w:t>
            </w:r>
          </w:p>
          <w:p w:rsidR="00183402" w:rsidRPr="00396BFD" w:rsidRDefault="00183402" w:rsidP="0080787C">
            <w:pPr>
              <w:pStyle w:val="a5"/>
              <w:numPr>
                <w:ilvl w:val="0"/>
                <w:numId w:val="104"/>
              </w:numPr>
              <w:tabs>
                <w:tab w:val="left" w:pos="141"/>
              </w:tabs>
              <w:spacing w:beforeLines="0" w:afterLines="0" w:line="400" w:lineRule="exact"/>
              <w:rPr>
                <w:rFonts w:asciiTheme="majorEastAsia" w:eastAsiaTheme="majorEastAsia" w:hAnsiTheme="majorEastAsia" w:cs="全真楷書"/>
                <w:b w:val="0"/>
                <w:color w:val="000000" w:themeColor="text1"/>
                <w:kern w:val="0"/>
                <w:sz w:val="24"/>
              </w:rPr>
            </w:pPr>
            <w:r w:rsidRPr="00396BFD">
              <w:rPr>
                <w:rFonts w:asciiTheme="majorEastAsia" w:eastAsiaTheme="majorEastAsia" w:hAnsiTheme="majorEastAsia" w:cs="全真楷書" w:hint="eastAsia"/>
                <w:b w:val="0"/>
                <w:color w:val="000000" w:themeColor="text1"/>
                <w:kern w:val="0"/>
                <w:sz w:val="24"/>
              </w:rPr>
              <w:t>目的：提升民眾防詐意識</w:t>
            </w:r>
          </w:p>
          <w:p w:rsidR="00183402" w:rsidRPr="00396BFD" w:rsidRDefault="00183402" w:rsidP="0080787C">
            <w:pPr>
              <w:pStyle w:val="a5"/>
              <w:numPr>
                <w:ilvl w:val="0"/>
                <w:numId w:val="104"/>
              </w:numPr>
              <w:tabs>
                <w:tab w:val="left" w:pos="141"/>
              </w:tabs>
              <w:spacing w:beforeLines="0" w:afterLines="0" w:line="400" w:lineRule="exact"/>
              <w:rPr>
                <w:rFonts w:asciiTheme="majorEastAsia" w:eastAsiaTheme="majorEastAsia" w:hAnsiTheme="majorEastAsia" w:cs="全真楷書"/>
                <w:b w:val="0"/>
                <w:color w:val="000000" w:themeColor="text1"/>
                <w:kern w:val="0"/>
                <w:sz w:val="24"/>
              </w:rPr>
            </w:pPr>
            <w:r w:rsidRPr="00396BFD">
              <w:rPr>
                <w:rFonts w:asciiTheme="majorEastAsia" w:eastAsiaTheme="majorEastAsia" w:hAnsiTheme="majorEastAsia" w:cs="全真楷書" w:hint="eastAsia"/>
                <w:b w:val="0"/>
                <w:color w:val="000000" w:themeColor="text1"/>
                <w:kern w:val="0"/>
                <w:sz w:val="24"/>
              </w:rPr>
              <w:t>說明：手機是通訊科技的極致體現，能為用戶帶來吃喝玩樂各種便利，當今最令人困擾的詐騙問題，更應該透過「手機＋」的百百種方法，找出完美防範。由手機原住民的Z世代眼光，透過創新創業競賽，以及團隊輔導老師加持的金融科技和法律專業知識，補強體制教育、提高公眾時時防詐的能力。</w:t>
            </w:r>
          </w:p>
        </w:tc>
      </w:tr>
      <w:tr w:rsidR="00396BFD" w:rsidRPr="00396BFD" w:rsidTr="0014432A">
        <w:trPr>
          <w:trHeight w:val="7994"/>
        </w:trPr>
        <w:tc>
          <w:tcPr>
            <w:tcW w:w="447" w:type="dxa"/>
            <w:vAlign w:val="center"/>
          </w:tcPr>
          <w:p w:rsidR="00BB504F" w:rsidRPr="00396BFD" w:rsidRDefault="00BB504F" w:rsidP="0080787C">
            <w:pPr>
              <w:pStyle w:val="a5"/>
              <w:numPr>
                <w:ilvl w:val="0"/>
                <w:numId w:val="87"/>
              </w:numPr>
              <w:spacing w:beforeLines="0" w:afterLines="0"/>
              <w:jc w:val="right"/>
              <w:rPr>
                <w:rFonts w:asciiTheme="majorEastAsia" w:eastAsiaTheme="majorEastAsia" w:hAnsiTheme="majorEastAsia"/>
                <w:b w:val="0"/>
                <w:color w:val="000000" w:themeColor="text1"/>
                <w:sz w:val="24"/>
              </w:rPr>
            </w:pPr>
          </w:p>
        </w:tc>
        <w:tc>
          <w:tcPr>
            <w:tcW w:w="2242" w:type="dxa"/>
            <w:vAlign w:val="center"/>
          </w:tcPr>
          <w:p w:rsidR="00BB504F" w:rsidRPr="00396BFD" w:rsidRDefault="00BB504F" w:rsidP="008C1D4F">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 xml:space="preserve">亞洲．矽谷2.0  </w:t>
            </w:r>
            <w:proofErr w:type="gramStart"/>
            <w:r w:rsidRPr="00396BFD">
              <w:rPr>
                <w:rFonts w:asciiTheme="majorEastAsia" w:eastAsiaTheme="majorEastAsia" w:hAnsiTheme="majorEastAsia" w:hint="eastAsia"/>
                <w:color w:val="000000" w:themeColor="text1"/>
                <w:sz w:val="24"/>
              </w:rPr>
              <w:t>智慧物聯創新</w:t>
            </w:r>
            <w:proofErr w:type="gramEnd"/>
            <w:r w:rsidRPr="00396BFD">
              <w:rPr>
                <w:rFonts w:asciiTheme="majorEastAsia" w:eastAsiaTheme="majorEastAsia" w:hAnsiTheme="majorEastAsia" w:hint="eastAsia"/>
                <w:color w:val="000000" w:themeColor="text1"/>
                <w:sz w:val="24"/>
              </w:rPr>
              <w:t xml:space="preserve">組 </w:t>
            </w:r>
            <w:r w:rsidRPr="00396BFD">
              <w:rPr>
                <w:rFonts w:asciiTheme="majorEastAsia" w:eastAsiaTheme="majorEastAsia" w:hAnsiTheme="majorEastAsia"/>
                <w:color w:val="000000" w:themeColor="text1"/>
                <w:sz w:val="24"/>
              </w:rPr>
              <w:t>(</w:t>
            </w:r>
            <w:r w:rsidRPr="00396BFD">
              <w:rPr>
                <w:rFonts w:asciiTheme="majorEastAsia" w:eastAsiaTheme="majorEastAsia" w:hAnsiTheme="majorEastAsia" w:hint="eastAsia"/>
                <w:color w:val="000000" w:themeColor="text1"/>
                <w:sz w:val="24"/>
              </w:rPr>
              <w:t>ASVDA</w:t>
            </w:r>
            <w:r w:rsidRPr="00396BFD">
              <w:rPr>
                <w:rFonts w:asciiTheme="majorEastAsia" w:eastAsiaTheme="majorEastAsia" w:hAnsiTheme="majorEastAsia"/>
                <w:color w:val="000000" w:themeColor="text1"/>
                <w:sz w:val="24"/>
              </w:rPr>
              <w:t>)</w:t>
            </w:r>
          </w:p>
        </w:tc>
        <w:tc>
          <w:tcPr>
            <w:tcW w:w="8085" w:type="dxa"/>
            <w:gridSpan w:val="3"/>
            <w:vAlign w:val="center"/>
          </w:tcPr>
          <w:p w:rsidR="00BB504F" w:rsidRPr="00396BFD" w:rsidRDefault="00BB504F" w:rsidP="00BB504F">
            <w:pPr>
              <w:pStyle w:val="a5"/>
              <w:tabs>
                <w:tab w:val="left" w:pos="141"/>
              </w:tabs>
              <w:spacing w:beforeLines="50" w:before="180" w:after="180"/>
              <w:rPr>
                <w:b w:val="0"/>
                <w:color w:val="000000" w:themeColor="text1"/>
                <w:sz w:val="24"/>
              </w:rPr>
            </w:pPr>
            <w:r w:rsidRPr="00396BFD">
              <w:rPr>
                <w:rFonts w:hint="eastAsia"/>
                <w:b w:val="0"/>
                <w:color w:val="000000" w:themeColor="text1"/>
                <w:sz w:val="24"/>
              </w:rPr>
              <w:t>以</w:t>
            </w:r>
            <w:r w:rsidRPr="00396BFD">
              <w:rPr>
                <w:rFonts w:hint="eastAsia"/>
                <w:color w:val="000000" w:themeColor="text1"/>
                <w:sz w:val="24"/>
              </w:rPr>
              <w:t>「</w:t>
            </w:r>
            <w:proofErr w:type="gramStart"/>
            <w:r w:rsidRPr="00396BFD">
              <w:rPr>
                <w:rFonts w:hint="eastAsia"/>
                <w:color w:val="000000" w:themeColor="text1"/>
                <w:sz w:val="24"/>
              </w:rPr>
              <w:t>智慧物聯</w:t>
            </w:r>
            <w:proofErr w:type="gramEnd"/>
            <w:r w:rsidRPr="00396BFD">
              <w:rPr>
                <w:rFonts w:hint="eastAsia"/>
                <w:color w:val="000000" w:themeColor="text1"/>
                <w:sz w:val="24"/>
              </w:rPr>
              <w:t>」</w:t>
            </w:r>
            <w:r w:rsidRPr="00396BFD">
              <w:rPr>
                <w:rFonts w:hint="eastAsia"/>
                <w:b w:val="0"/>
                <w:color w:val="000000" w:themeColor="text1"/>
                <w:sz w:val="24"/>
              </w:rPr>
              <w:t>加速產業進化及驅動產業未來，鼓勵團隊</w:t>
            </w:r>
            <w:r w:rsidRPr="00396BFD">
              <w:rPr>
                <w:rFonts w:hint="eastAsia"/>
                <w:color w:val="000000" w:themeColor="text1"/>
                <w:sz w:val="24"/>
              </w:rPr>
              <w:t>擴大</w:t>
            </w:r>
            <w:r w:rsidRPr="00396BFD">
              <w:rPr>
                <w:rFonts w:hint="eastAsia"/>
                <w:color w:val="000000" w:themeColor="text1"/>
                <w:sz w:val="24"/>
              </w:rPr>
              <w:t>AIoT</w:t>
            </w:r>
            <w:r w:rsidRPr="00396BFD">
              <w:rPr>
                <w:rFonts w:hint="eastAsia"/>
                <w:color w:val="000000" w:themeColor="text1"/>
                <w:sz w:val="24"/>
              </w:rPr>
              <w:t>科技應用</w:t>
            </w:r>
            <w:r w:rsidRPr="00396BFD">
              <w:rPr>
                <w:rFonts w:hint="eastAsia"/>
                <w:b w:val="0"/>
                <w:color w:val="000000" w:themeColor="text1"/>
                <w:sz w:val="24"/>
              </w:rPr>
              <w:t>，亦鼓勵結合</w:t>
            </w:r>
            <w:r w:rsidRPr="00396BFD">
              <w:rPr>
                <w:rFonts w:hint="eastAsia"/>
                <w:color w:val="000000" w:themeColor="text1"/>
                <w:sz w:val="24"/>
              </w:rPr>
              <w:t>「生成式</w:t>
            </w:r>
            <w:r w:rsidRPr="00396BFD">
              <w:rPr>
                <w:rFonts w:hint="eastAsia"/>
                <w:color w:val="000000" w:themeColor="text1"/>
                <w:sz w:val="24"/>
              </w:rPr>
              <w:t>AI</w:t>
            </w:r>
            <w:r w:rsidRPr="00396BFD">
              <w:rPr>
                <w:rFonts w:hint="eastAsia"/>
                <w:color w:val="000000" w:themeColor="text1"/>
                <w:sz w:val="24"/>
              </w:rPr>
              <w:t>、</w:t>
            </w:r>
            <w:r w:rsidRPr="00396BFD">
              <w:rPr>
                <w:rFonts w:hint="eastAsia"/>
                <w:color w:val="000000" w:themeColor="text1"/>
                <w:sz w:val="24"/>
              </w:rPr>
              <w:t>5G</w:t>
            </w:r>
            <w:r w:rsidRPr="00396BFD">
              <w:rPr>
                <w:rFonts w:hint="eastAsia"/>
                <w:color w:val="000000" w:themeColor="text1"/>
                <w:sz w:val="24"/>
              </w:rPr>
              <w:t>」</w:t>
            </w:r>
            <w:r w:rsidRPr="00396BFD">
              <w:rPr>
                <w:rFonts w:hint="eastAsia"/>
                <w:b w:val="0"/>
                <w:color w:val="000000" w:themeColor="text1"/>
                <w:sz w:val="24"/>
              </w:rPr>
              <w:t>或雲端、大數據、</w:t>
            </w:r>
            <w:proofErr w:type="gramStart"/>
            <w:r w:rsidRPr="00396BFD">
              <w:rPr>
                <w:rFonts w:hint="eastAsia"/>
                <w:b w:val="0"/>
                <w:color w:val="000000" w:themeColor="text1"/>
                <w:sz w:val="24"/>
              </w:rPr>
              <w:t>區塊鏈</w:t>
            </w:r>
            <w:proofErr w:type="gramEnd"/>
            <w:r w:rsidRPr="00396BFD">
              <w:rPr>
                <w:rFonts w:hint="eastAsia"/>
                <w:b w:val="0"/>
                <w:color w:val="000000" w:themeColor="text1"/>
                <w:sz w:val="24"/>
              </w:rPr>
              <w:t>等數位科技或應用</w:t>
            </w:r>
            <w:r w:rsidRPr="00396BFD">
              <w:rPr>
                <w:rFonts w:hint="eastAsia"/>
                <w:b w:val="0"/>
                <w:color w:val="000000" w:themeColor="text1"/>
                <w:sz w:val="24"/>
              </w:rPr>
              <w:t>(</w:t>
            </w:r>
            <w:r w:rsidRPr="00396BFD">
              <w:rPr>
                <w:rFonts w:hint="eastAsia"/>
                <w:b w:val="0"/>
                <w:color w:val="000000" w:themeColor="text1"/>
                <w:sz w:val="24"/>
              </w:rPr>
              <w:t>包含但不限於此</w:t>
            </w:r>
            <w:r w:rsidRPr="00396BFD">
              <w:rPr>
                <w:rFonts w:hint="eastAsia"/>
                <w:b w:val="0"/>
                <w:color w:val="000000" w:themeColor="text1"/>
                <w:sz w:val="24"/>
              </w:rPr>
              <w:t xml:space="preserve">) </w:t>
            </w:r>
            <w:r w:rsidRPr="00396BFD">
              <w:rPr>
                <w:rFonts w:hint="eastAsia"/>
                <w:b w:val="0"/>
                <w:color w:val="000000" w:themeColor="text1"/>
                <w:sz w:val="24"/>
              </w:rPr>
              <w:t>，為</w:t>
            </w:r>
            <w:proofErr w:type="gramStart"/>
            <w:r w:rsidRPr="00396BFD">
              <w:rPr>
                <w:rFonts w:hint="eastAsia"/>
                <w:b w:val="0"/>
                <w:color w:val="000000" w:themeColor="text1"/>
                <w:sz w:val="24"/>
              </w:rPr>
              <w:t>物聯網</w:t>
            </w:r>
            <w:proofErr w:type="gramEnd"/>
            <w:r w:rsidRPr="00396BFD">
              <w:rPr>
                <w:rFonts w:hint="eastAsia"/>
                <w:b w:val="0"/>
                <w:color w:val="000000" w:themeColor="text1"/>
                <w:sz w:val="24"/>
              </w:rPr>
              <w:t>加值</w:t>
            </w:r>
            <w:r w:rsidRPr="00396BFD">
              <w:rPr>
                <w:rFonts w:hint="eastAsia"/>
                <w:b w:val="0"/>
                <w:color w:val="000000" w:themeColor="text1"/>
                <w:sz w:val="24"/>
              </w:rPr>
              <w:t xml:space="preserve"> </w:t>
            </w:r>
            <w:r w:rsidRPr="00396BFD">
              <w:rPr>
                <w:rFonts w:hint="eastAsia"/>
                <w:b w:val="0"/>
                <w:color w:val="000000" w:themeColor="text1"/>
                <w:sz w:val="24"/>
              </w:rPr>
              <w:t>，發展有助</w:t>
            </w:r>
            <w:r w:rsidRPr="00396BFD">
              <w:rPr>
                <w:rFonts w:hint="eastAsia"/>
                <w:color w:val="000000" w:themeColor="text1"/>
                <w:sz w:val="24"/>
              </w:rPr>
              <w:t>「產業升級轉型」、「民眾生活提升」、「地方治理深化」</w:t>
            </w:r>
            <w:r w:rsidRPr="00396BFD">
              <w:rPr>
                <w:rFonts w:hint="eastAsia"/>
                <w:b w:val="0"/>
                <w:color w:val="000000" w:themeColor="text1"/>
                <w:sz w:val="24"/>
              </w:rPr>
              <w:t>的</w:t>
            </w:r>
            <w:r w:rsidRPr="00396BFD">
              <w:rPr>
                <w:rFonts w:hint="eastAsia"/>
                <w:color w:val="000000" w:themeColor="text1"/>
                <w:sz w:val="24"/>
              </w:rPr>
              <w:t>智慧城市解決方案或應用。</w:t>
            </w:r>
          </w:p>
          <w:p w:rsidR="00BB504F" w:rsidRPr="00396BFD" w:rsidRDefault="00BB504F" w:rsidP="00BB504F">
            <w:pPr>
              <w:pStyle w:val="a5"/>
              <w:tabs>
                <w:tab w:val="left" w:pos="141"/>
              </w:tabs>
              <w:spacing w:beforeLines="50" w:before="180" w:after="180"/>
              <w:rPr>
                <w:b w:val="0"/>
                <w:color w:val="000000" w:themeColor="text1"/>
                <w:sz w:val="24"/>
              </w:rPr>
            </w:pPr>
            <w:r w:rsidRPr="00396BFD">
              <w:rPr>
                <w:rFonts w:hint="eastAsia"/>
                <w:b w:val="0"/>
                <w:color w:val="000000" w:themeColor="text1"/>
                <w:sz w:val="24"/>
              </w:rPr>
              <w:t>【背景說明】為持續擴大</w:t>
            </w:r>
            <w:proofErr w:type="gramStart"/>
            <w:r w:rsidRPr="00396BFD">
              <w:rPr>
                <w:rFonts w:hint="eastAsia"/>
                <w:b w:val="0"/>
                <w:color w:val="000000" w:themeColor="text1"/>
                <w:sz w:val="24"/>
              </w:rPr>
              <w:t>人工智慧物聯網</w:t>
            </w:r>
            <w:proofErr w:type="gramEnd"/>
            <w:r w:rsidRPr="00396BFD">
              <w:rPr>
                <w:rFonts w:hint="eastAsia"/>
                <w:b w:val="0"/>
                <w:color w:val="000000" w:themeColor="text1"/>
                <w:sz w:val="24"/>
              </w:rPr>
              <w:t>（</w:t>
            </w:r>
            <w:r w:rsidRPr="00396BFD">
              <w:rPr>
                <w:rFonts w:hint="eastAsia"/>
                <w:b w:val="0"/>
                <w:color w:val="000000" w:themeColor="text1"/>
                <w:sz w:val="24"/>
              </w:rPr>
              <w:t>AIoT</w:t>
            </w:r>
            <w:r w:rsidRPr="00396BFD">
              <w:rPr>
                <w:rFonts w:hint="eastAsia"/>
                <w:b w:val="0"/>
                <w:color w:val="000000" w:themeColor="text1"/>
                <w:sz w:val="24"/>
              </w:rPr>
              <w:t>）應用及精進新創投資環境，在亞洲．矽谷</w:t>
            </w:r>
            <w:r w:rsidRPr="00396BFD">
              <w:rPr>
                <w:rFonts w:hint="eastAsia"/>
                <w:b w:val="0"/>
                <w:color w:val="000000" w:themeColor="text1"/>
                <w:sz w:val="24"/>
              </w:rPr>
              <w:t>1.0</w:t>
            </w:r>
            <w:r w:rsidRPr="00396BFD">
              <w:rPr>
                <w:rFonts w:hint="eastAsia"/>
                <w:b w:val="0"/>
                <w:color w:val="000000" w:themeColor="text1"/>
                <w:sz w:val="24"/>
              </w:rPr>
              <w:t>的基礎下，政府於</w:t>
            </w:r>
            <w:r w:rsidRPr="00396BFD">
              <w:rPr>
                <w:rFonts w:hint="eastAsia"/>
                <w:b w:val="0"/>
                <w:color w:val="000000" w:themeColor="text1"/>
                <w:sz w:val="24"/>
              </w:rPr>
              <w:t>110</w:t>
            </w:r>
            <w:r w:rsidRPr="00396BFD">
              <w:rPr>
                <w:rFonts w:hint="eastAsia"/>
                <w:b w:val="0"/>
                <w:color w:val="000000" w:themeColor="text1"/>
                <w:sz w:val="24"/>
              </w:rPr>
              <w:t>年推出「亞洲．矽谷</w:t>
            </w:r>
            <w:r w:rsidRPr="00396BFD">
              <w:rPr>
                <w:rFonts w:hint="eastAsia"/>
                <w:b w:val="0"/>
                <w:color w:val="000000" w:themeColor="text1"/>
                <w:sz w:val="24"/>
              </w:rPr>
              <w:t>2.0</w:t>
            </w:r>
            <w:r w:rsidRPr="00396BFD">
              <w:rPr>
                <w:rFonts w:hint="eastAsia"/>
                <w:b w:val="0"/>
                <w:color w:val="000000" w:themeColor="text1"/>
                <w:sz w:val="24"/>
              </w:rPr>
              <w:t>推動方案」，以「</w:t>
            </w:r>
            <w:proofErr w:type="gramStart"/>
            <w:r w:rsidRPr="00396BFD">
              <w:rPr>
                <w:rFonts w:hint="eastAsia"/>
                <w:b w:val="0"/>
                <w:color w:val="000000" w:themeColor="text1"/>
                <w:sz w:val="24"/>
              </w:rPr>
              <w:t>智慧物聯網</w:t>
            </w:r>
            <w:proofErr w:type="gramEnd"/>
            <w:r w:rsidRPr="00396BFD">
              <w:rPr>
                <w:rFonts w:hint="eastAsia"/>
                <w:b w:val="0"/>
                <w:color w:val="000000" w:themeColor="text1"/>
                <w:sz w:val="24"/>
              </w:rPr>
              <w:t>加速產業進化」、「創新創業驅動產業未來」為主軸，積極導入</w:t>
            </w:r>
            <w:r w:rsidRPr="00396BFD">
              <w:rPr>
                <w:rFonts w:hint="eastAsia"/>
                <w:b w:val="0"/>
                <w:color w:val="000000" w:themeColor="text1"/>
                <w:sz w:val="24"/>
              </w:rPr>
              <w:t xml:space="preserve">AI </w:t>
            </w:r>
            <w:r w:rsidRPr="00396BFD">
              <w:rPr>
                <w:rFonts w:hint="eastAsia"/>
                <w:b w:val="0"/>
                <w:color w:val="000000" w:themeColor="text1"/>
                <w:sz w:val="24"/>
              </w:rPr>
              <w:t>及</w:t>
            </w:r>
            <w:r w:rsidRPr="00396BFD">
              <w:rPr>
                <w:rFonts w:hint="eastAsia"/>
                <w:b w:val="0"/>
                <w:color w:val="000000" w:themeColor="text1"/>
                <w:sz w:val="24"/>
              </w:rPr>
              <w:t>5G</w:t>
            </w:r>
            <w:r w:rsidRPr="00396BFD">
              <w:rPr>
                <w:rFonts w:hint="eastAsia"/>
                <w:b w:val="0"/>
                <w:color w:val="000000" w:themeColor="text1"/>
                <w:sz w:val="24"/>
              </w:rPr>
              <w:t>等數位經濟關鍵技術，</w:t>
            </w:r>
            <w:proofErr w:type="gramStart"/>
            <w:r w:rsidRPr="00396BFD">
              <w:rPr>
                <w:rFonts w:hint="eastAsia"/>
                <w:b w:val="0"/>
                <w:color w:val="000000" w:themeColor="text1"/>
                <w:sz w:val="24"/>
              </w:rPr>
              <w:t>擴大物聯</w:t>
            </w:r>
            <w:proofErr w:type="gramEnd"/>
            <w:r w:rsidRPr="00396BFD">
              <w:rPr>
                <w:rFonts w:hint="eastAsia"/>
                <w:b w:val="0"/>
                <w:color w:val="000000" w:themeColor="text1"/>
                <w:sz w:val="24"/>
              </w:rPr>
              <w:t>網應用範疇。故設立本次競賽主題，鼓勵全國大專校院學生團隊，以「</w:t>
            </w:r>
            <w:r w:rsidRPr="00396BFD">
              <w:rPr>
                <w:rFonts w:hint="eastAsia"/>
                <w:b w:val="0"/>
                <w:color w:val="000000" w:themeColor="text1"/>
                <w:sz w:val="24"/>
              </w:rPr>
              <w:t>AIoT</w:t>
            </w:r>
            <w:r w:rsidRPr="00396BFD">
              <w:rPr>
                <w:rFonts w:hint="eastAsia"/>
                <w:b w:val="0"/>
                <w:color w:val="000000" w:themeColor="text1"/>
                <w:sz w:val="24"/>
              </w:rPr>
              <w:t>」為核心，結合無限創意及各多元數位應用，提出各領域「智慧化」的創新應用。</w:t>
            </w:r>
          </w:p>
          <w:p w:rsidR="00BB504F" w:rsidRPr="00396BFD" w:rsidRDefault="00BB504F" w:rsidP="00BB504F">
            <w:pPr>
              <w:pStyle w:val="a5"/>
              <w:tabs>
                <w:tab w:val="left" w:pos="141"/>
              </w:tabs>
              <w:spacing w:beforeLines="50" w:before="180" w:after="180"/>
              <w:rPr>
                <w:b w:val="0"/>
                <w:color w:val="000000" w:themeColor="text1"/>
                <w:sz w:val="24"/>
                <w:shd w:val="pct15" w:color="auto" w:fill="FFFFFF"/>
              </w:rPr>
            </w:pPr>
            <w:proofErr w:type="gramStart"/>
            <w:r w:rsidRPr="00396BFD">
              <w:rPr>
                <w:rFonts w:hint="eastAsia"/>
                <w:b w:val="0"/>
                <w:color w:val="000000" w:themeColor="text1"/>
                <w:sz w:val="24"/>
              </w:rPr>
              <w:t>另</w:t>
            </w:r>
            <w:proofErr w:type="gramEnd"/>
            <w:r w:rsidRPr="00396BFD">
              <w:rPr>
                <w:rFonts w:hint="eastAsia"/>
                <w:b w:val="0"/>
                <w:color w:val="000000" w:themeColor="text1"/>
                <w:sz w:val="24"/>
              </w:rPr>
              <w:t>，有關亞洲‧矽谷計畫，智慧城鄉示範案例如下</w:t>
            </w:r>
            <w:r w:rsidRPr="00396BFD">
              <w:rPr>
                <w:rFonts w:hint="eastAsia"/>
                <w:b w:val="0"/>
                <w:color w:val="000000" w:themeColor="text1"/>
                <w:sz w:val="24"/>
                <w:shd w:val="pct15" w:color="auto" w:fill="FFFFFF"/>
              </w:rPr>
              <w:t>(</w:t>
            </w:r>
            <w:r w:rsidRPr="00396BFD">
              <w:rPr>
                <w:rFonts w:hint="eastAsia"/>
                <w:b w:val="0"/>
                <w:color w:val="000000" w:themeColor="text1"/>
                <w:sz w:val="24"/>
                <w:shd w:val="pct15" w:color="auto" w:fill="FFFFFF"/>
              </w:rPr>
              <w:t>團隊可自由發揮，不以此為限</w:t>
            </w:r>
            <w:r w:rsidRPr="00396BFD">
              <w:rPr>
                <w:rFonts w:hint="eastAsia"/>
                <w:b w:val="0"/>
                <w:color w:val="000000" w:themeColor="text1"/>
                <w:sz w:val="24"/>
                <w:shd w:val="pct15" w:color="auto" w:fill="FFFFFF"/>
              </w:rPr>
              <w:t>)</w:t>
            </w:r>
            <w:r w:rsidRPr="00396BFD">
              <w:rPr>
                <w:rFonts w:hint="eastAsia"/>
                <w:b w:val="0"/>
                <w:color w:val="000000" w:themeColor="text1"/>
                <w:sz w:val="24"/>
              </w:rPr>
              <w:t>：</w:t>
            </w:r>
          </w:p>
          <w:p w:rsidR="00BB504F" w:rsidRPr="00396BFD" w:rsidRDefault="00BB504F" w:rsidP="00BB504F">
            <w:pPr>
              <w:pStyle w:val="a5"/>
              <w:tabs>
                <w:tab w:val="left" w:pos="141"/>
              </w:tabs>
              <w:spacing w:beforeLines="50" w:before="180" w:after="180"/>
              <w:rPr>
                <w:b w:val="0"/>
                <w:color w:val="000000" w:themeColor="text1"/>
                <w:sz w:val="24"/>
              </w:rPr>
            </w:pPr>
            <w:r w:rsidRPr="00396BFD">
              <w:rPr>
                <w:rFonts w:hint="eastAsia"/>
                <w:b w:val="0"/>
                <w:color w:val="000000" w:themeColor="text1"/>
                <w:sz w:val="24"/>
              </w:rPr>
              <w:t>●「產業升級轉型」</w:t>
            </w:r>
            <w:r w:rsidRPr="00396BFD">
              <w:rPr>
                <w:rFonts w:hint="eastAsia"/>
                <w:b w:val="0"/>
                <w:color w:val="000000" w:themeColor="text1"/>
                <w:sz w:val="24"/>
              </w:rPr>
              <w:t>:</w:t>
            </w:r>
            <w:r w:rsidRPr="00396BFD">
              <w:rPr>
                <w:rFonts w:hint="eastAsia"/>
                <w:b w:val="0"/>
                <w:color w:val="000000" w:themeColor="text1"/>
                <w:sz w:val="24"/>
              </w:rPr>
              <w:t>導入數位科技、加速產業創新轉型。例如</w:t>
            </w:r>
            <w:r w:rsidRPr="00396BFD">
              <w:rPr>
                <w:rFonts w:hint="eastAsia"/>
                <w:color w:val="000000" w:themeColor="text1"/>
                <w:sz w:val="24"/>
              </w:rPr>
              <w:t>農情病害</w:t>
            </w:r>
            <w:proofErr w:type="gramStart"/>
            <w:r w:rsidRPr="00396BFD">
              <w:rPr>
                <w:rFonts w:hint="eastAsia"/>
                <w:color w:val="000000" w:themeColor="text1"/>
                <w:sz w:val="24"/>
              </w:rPr>
              <w:t>勘</w:t>
            </w:r>
            <w:proofErr w:type="gramEnd"/>
            <w:r w:rsidRPr="00396BFD">
              <w:rPr>
                <w:rFonts w:hint="eastAsia"/>
                <w:color w:val="000000" w:themeColor="text1"/>
                <w:sz w:val="24"/>
              </w:rPr>
              <w:t>災精準分析、</w:t>
            </w:r>
            <w:r w:rsidRPr="00396BFD">
              <w:rPr>
                <w:rFonts w:hint="eastAsia"/>
                <w:color w:val="000000" w:themeColor="text1"/>
                <w:sz w:val="24"/>
              </w:rPr>
              <w:t>AIoT</w:t>
            </w:r>
            <w:proofErr w:type="gramStart"/>
            <w:r w:rsidRPr="00396BFD">
              <w:rPr>
                <w:rFonts w:hint="eastAsia"/>
                <w:color w:val="000000" w:themeColor="text1"/>
                <w:sz w:val="24"/>
              </w:rPr>
              <w:t>豬隻圈</w:t>
            </w:r>
            <w:proofErr w:type="gramEnd"/>
            <w:r w:rsidRPr="00396BFD">
              <w:rPr>
                <w:rFonts w:hint="eastAsia"/>
                <w:color w:val="000000" w:themeColor="text1"/>
                <w:sz w:val="24"/>
              </w:rPr>
              <w:t>養</w:t>
            </w:r>
            <w:r w:rsidRPr="00396BFD">
              <w:rPr>
                <w:rFonts w:hint="eastAsia"/>
                <w:b w:val="0"/>
                <w:color w:val="000000" w:themeColor="text1"/>
                <w:sz w:val="24"/>
              </w:rPr>
              <w:t>管理、智慧工廠</w:t>
            </w:r>
            <w:r w:rsidRPr="00396BFD">
              <w:rPr>
                <w:rFonts w:hint="eastAsia"/>
                <w:color w:val="000000" w:themeColor="text1"/>
                <w:sz w:val="24"/>
              </w:rPr>
              <w:t>彈性生產</w:t>
            </w:r>
            <w:r w:rsidRPr="00396BFD">
              <w:rPr>
                <w:rFonts w:hint="eastAsia"/>
                <w:b w:val="0"/>
                <w:color w:val="000000" w:themeColor="text1"/>
                <w:sz w:val="24"/>
              </w:rPr>
              <w:t>解決方案、協助企業</w:t>
            </w:r>
            <w:r w:rsidRPr="00396BFD">
              <w:rPr>
                <w:rFonts w:hint="eastAsia"/>
                <w:color w:val="000000" w:themeColor="text1"/>
                <w:sz w:val="24"/>
              </w:rPr>
              <w:t>節能</w:t>
            </w:r>
            <w:proofErr w:type="gramStart"/>
            <w:r w:rsidRPr="00396BFD">
              <w:rPr>
                <w:rFonts w:hint="eastAsia"/>
                <w:color w:val="000000" w:themeColor="text1"/>
                <w:sz w:val="24"/>
              </w:rPr>
              <w:t>減碳</w:t>
            </w:r>
            <w:proofErr w:type="gramEnd"/>
            <w:r w:rsidRPr="00396BFD">
              <w:rPr>
                <w:rFonts w:hint="eastAsia"/>
                <w:color w:val="000000" w:themeColor="text1"/>
                <w:sz w:val="24"/>
              </w:rPr>
              <w:t>。</w:t>
            </w:r>
          </w:p>
          <w:p w:rsidR="00BB504F" w:rsidRPr="00396BFD" w:rsidRDefault="00BB504F" w:rsidP="00BB504F">
            <w:pPr>
              <w:pStyle w:val="a5"/>
              <w:tabs>
                <w:tab w:val="left" w:pos="141"/>
              </w:tabs>
              <w:spacing w:beforeLines="50" w:before="180" w:after="180"/>
              <w:rPr>
                <w:b w:val="0"/>
                <w:color w:val="000000" w:themeColor="text1"/>
                <w:sz w:val="24"/>
              </w:rPr>
            </w:pPr>
            <w:r w:rsidRPr="00396BFD">
              <w:rPr>
                <w:rFonts w:hint="eastAsia"/>
                <w:b w:val="0"/>
                <w:color w:val="000000" w:themeColor="text1"/>
                <w:sz w:val="24"/>
              </w:rPr>
              <w:t>●「民眾生活提升」</w:t>
            </w:r>
            <w:r w:rsidRPr="00396BFD">
              <w:rPr>
                <w:rFonts w:hint="eastAsia"/>
                <w:b w:val="0"/>
                <w:color w:val="000000" w:themeColor="text1"/>
                <w:sz w:val="24"/>
              </w:rPr>
              <w:t>:</w:t>
            </w:r>
            <w:r w:rsidRPr="00396BFD">
              <w:rPr>
                <w:rFonts w:hint="eastAsia"/>
                <w:b w:val="0"/>
                <w:color w:val="000000" w:themeColor="text1"/>
                <w:sz w:val="24"/>
              </w:rPr>
              <w:t>發展有感數位服務，解決生活痛點。例如</w:t>
            </w:r>
            <w:r w:rsidRPr="00396BFD">
              <w:rPr>
                <w:rFonts w:hint="eastAsia"/>
                <w:color w:val="000000" w:themeColor="text1"/>
                <w:sz w:val="24"/>
              </w:rPr>
              <w:t>復康巴士預約</w:t>
            </w:r>
            <w:r w:rsidRPr="00396BFD">
              <w:rPr>
                <w:rFonts w:hint="eastAsia"/>
                <w:b w:val="0"/>
                <w:color w:val="000000" w:themeColor="text1"/>
                <w:sz w:val="24"/>
              </w:rPr>
              <w:t>管理、</w:t>
            </w:r>
            <w:r w:rsidRPr="00396BFD">
              <w:rPr>
                <w:rFonts w:hint="eastAsia"/>
                <w:color w:val="000000" w:themeColor="text1"/>
                <w:sz w:val="24"/>
              </w:rPr>
              <w:t>偏鄉英語</w:t>
            </w:r>
            <w:r w:rsidRPr="00396BFD">
              <w:rPr>
                <w:rFonts w:hint="eastAsia"/>
                <w:b w:val="0"/>
                <w:color w:val="000000" w:themeColor="text1"/>
                <w:sz w:val="24"/>
              </w:rPr>
              <w:t>共創教學等。</w:t>
            </w:r>
          </w:p>
          <w:p w:rsidR="00BB504F" w:rsidRPr="00396BFD" w:rsidRDefault="00BB504F" w:rsidP="00BB504F">
            <w:pPr>
              <w:pStyle w:val="a5"/>
              <w:tabs>
                <w:tab w:val="left" w:pos="141"/>
              </w:tabs>
              <w:spacing w:beforeLines="50" w:before="180" w:afterLines="0"/>
              <w:rPr>
                <w:b w:val="0"/>
                <w:color w:val="000000" w:themeColor="text1"/>
                <w:sz w:val="24"/>
              </w:rPr>
            </w:pPr>
            <w:r w:rsidRPr="00396BFD">
              <w:rPr>
                <w:rFonts w:hint="eastAsia"/>
                <w:b w:val="0"/>
                <w:color w:val="000000" w:themeColor="text1"/>
                <w:sz w:val="24"/>
              </w:rPr>
              <w:t>●「地方治理深化」</w:t>
            </w:r>
            <w:r w:rsidRPr="00396BFD">
              <w:rPr>
                <w:rFonts w:hint="eastAsia"/>
                <w:b w:val="0"/>
                <w:color w:val="000000" w:themeColor="text1"/>
                <w:sz w:val="24"/>
              </w:rPr>
              <w:t>:</w:t>
            </w:r>
            <w:r w:rsidRPr="00396BFD">
              <w:rPr>
                <w:rFonts w:hint="eastAsia"/>
                <w:b w:val="0"/>
                <w:color w:val="000000" w:themeColor="text1"/>
                <w:sz w:val="24"/>
              </w:rPr>
              <w:t>提升地方數位能耐，優化公共服務效能。例如</w:t>
            </w:r>
            <w:r w:rsidRPr="00396BFD">
              <w:rPr>
                <w:rFonts w:hint="eastAsia"/>
                <w:color w:val="000000" w:themeColor="text1"/>
                <w:sz w:val="24"/>
              </w:rPr>
              <w:t>登革熱</w:t>
            </w:r>
            <w:r w:rsidRPr="00396BFD">
              <w:rPr>
                <w:rFonts w:hint="eastAsia"/>
                <w:color w:val="000000" w:themeColor="text1"/>
                <w:sz w:val="24"/>
              </w:rPr>
              <w:t>AI</w:t>
            </w:r>
            <w:r w:rsidRPr="00396BFD">
              <w:rPr>
                <w:rFonts w:hint="eastAsia"/>
                <w:color w:val="000000" w:themeColor="text1"/>
                <w:sz w:val="24"/>
              </w:rPr>
              <w:t>防治、救災快速</w:t>
            </w:r>
            <w:proofErr w:type="gramStart"/>
            <w:r w:rsidRPr="00396BFD">
              <w:rPr>
                <w:rFonts w:hint="eastAsia"/>
                <w:color w:val="000000" w:themeColor="text1"/>
                <w:sz w:val="24"/>
              </w:rPr>
              <w:t>佈</w:t>
            </w:r>
            <w:proofErr w:type="gramEnd"/>
            <w:r w:rsidRPr="00396BFD">
              <w:rPr>
                <w:rFonts w:hint="eastAsia"/>
                <w:color w:val="000000" w:themeColor="text1"/>
                <w:sz w:val="24"/>
              </w:rPr>
              <w:t>建</w:t>
            </w:r>
            <w:r w:rsidRPr="00396BFD">
              <w:rPr>
                <w:rFonts w:hint="eastAsia"/>
                <w:b w:val="0"/>
                <w:color w:val="000000" w:themeColor="text1"/>
                <w:sz w:val="24"/>
              </w:rPr>
              <w:t>管制平台。</w:t>
            </w:r>
          </w:p>
        </w:tc>
      </w:tr>
      <w:tr w:rsidR="00157D85" w:rsidRPr="00396BFD" w:rsidTr="000D114C">
        <w:trPr>
          <w:trHeight w:val="5106"/>
        </w:trPr>
        <w:tc>
          <w:tcPr>
            <w:tcW w:w="447" w:type="dxa"/>
            <w:vAlign w:val="center"/>
          </w:tcPr>
          <w:p w:rsidR="008C1D4F" w:rsidRPr="00396BFD" w:rsidRDefault="008C1D4F" w:rsidP="0080787C">
            <w:pPr>
              <w:pStyle w:val="a5"/>
              <w:numPr>
                <w:ilvl w:val="0"/>
                <w:numId w:val="87"/>
              </w:numPr>
              <w:spacing w:beforeLines="0" w:afterLines="0"/>
              <w:jc w:val="right"/>
              <w:rPr>
                <w:rFonts w:asciiTheme="majorEastAsia" w:eastAsiaTheme="majorEastAsia" w:hAnsiTheme="majorEastAsia"/>
                <w:b w:val="0"/>
                <w:color w:val="000000" w:themeColor="text1"/>
                <w:sz w:val="24"/>
              </w:rPr>
            </w:pPr>
          </w:p>
        </w:tc>
        <w:tc>
          <w:tcPr>
            <w:tcW w:w="2242" w:type="dxa"/>
            <w:vAlign w:val="center"/>
          </w:tcPr>
          <w:p w:rsidR="008C1D4F" w:rsidRPr="00396BFD" w:rsidRDefault="008C1D4F" w:rsidP="008C1D4F">
            <w:pPr>
              <w:pStyle w:val="3"/>
              <w:snapToGrid w:val="0"/>
              <w:spacing w:line="400" w:lineRule="atLeast"/>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鈦坦敏捷</w:t>
            </w:r>
            <w:proofErr w:type="gramEnd"/>
            <w:r w:rsidRPr="00396BFD">
              <w:rPr>
                <w:rFonts w:asciiTheme="majorEastAsia" w:eastAsiaTheme="majorEastAsia" w:hAnsiTheme="majorEastAsia" w:hint="eastAsia"/>
                <w:color w:val="000000" w:themeColor="text1"/>
                <w:sz w:val="24"/>
              </w:rPr>
              <w:t>開發</w:t>
            </w:r>
          </w:p>
          <w:p w:rsidR="008C1D4F" w:rsidRPr="00396BFD" w:rsidRDefault="008C1D4F" w:rsidP="008C1D4F">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特別獎</w:t>
            </w:r>
          </w:p>
          <w:p w:rsidR="008C1D4F" w:rsidRPr="00396BFD" w:rsidRDefault="008C1D4F" w:rsidP="00BF179F">
            <w:pPr>
              <w:pStyle w:val="3"/>
              <w:snapToGrid w:val="0"/>
              <w:spacing w:line="400" w:lineRule="atLeast"/>
              <w:ind w:leftChars="-54" w:rightChars="-45" w:right="-108" w:hangingChars="54" w:hanging="130"/>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(Titansoft Agile)</w:t>
            </w:r>
          </w:p>
        </w:tc>
        <w:tc>
          <w:tcPr>
            <w:tcW w:w="8085" w:type="dxa"/>
            <w:gridSpan w:val="3"/>
            <w:vAlign w:val="center"/>
          </w:tcPr>
          <w:p w:rsidR="00CE566C" w:rsidRPr="00396BFD" w:rsidRDefault="00CE566C" w:rsidP="0080787C">
            <w:pPr>
              <w:pStyle w:val="a5"/>
              <w:numPr>
                <w:ilvl w:val="0"/>
                <w:numId w:val="89"/>
              </w:numPr>
              <w:tabs>
                <w:tab w:val="left" w:pos="141"/>
              </w:tabs>
              <w:spacing w:beforeLines="50" w:before="180" w:afterLines="0"/>
              <w:rPr>
                <w:b w:val="0"/>
                <w:color w:val="000000" w:themeColor="text1"/>
                <w:sz w:val="24"/>
              </w:rPr>
            </w:pPr>
            <w:proofErr w:type="gramStart"/>
            <w:r w:rsidRPr="00396BFD">
              <w:rPr>
                <w:rFonts w:hint="eastAsia"/>
                <w:b w:val="0"/>
                <w:color w:val="000000" w:themeColor="text1"/>
                <w:sz w:val="24"/>
              </w:rPr>
              <w:t>只要報名</w:t>
            </w:r>
            <w:r w:rsidR="000C470F" w:rsidRPr="00396BFD">
              <w:rPr>
                <w:rFonts w:hint="eastAsia"/>
                <w:b w:val="0"/>
                <w:color w:val="000000" w:themeColor="text1"/>
                <w:sz w:val="24"/>
              </w:rPr>
              <w:t>只要報名</w:t>
            </w:r>
            <w:proofErr w:type="gramEnd"/>
            <w:r w:rsidR="000C470F" w:rsidRPr="00396BFD">
              <w:rPr>
                <w:rFonts w:hint="eastAsia"/>
                <w:b w:val="0"/>
                <w:color w:val="000000" w:themeColor="text1"/>
                <w:sz w:val="24"/>
              </w:rPr>
              <w:t>「大會專題類」或「國際交流類」組別的團隊</w:t>
            </w:r>
            <w:r w:rsidRPr="00396BFD">
              <w:rPr>
                <w:rFonts w:hint="eastAsia"/>
                <w:b w:val="0"/>
                <w:color w:val="000000" w:themeColor="text1"/>
                <w:sz w:val="24"/>
              </w:rPr>
              <w:t>，均可加報「</w:t>
            </w:r>
            <w:proofErr w:type="gramStart"/>
            <w:r w:rsidRPr="00396BFD">
              <w:rPr>
                <w:rFonts w:hint="eastAsia"/>
                <w:b w:val="0"/>
                <w:color w:val="000000" w:themeColor="text1"/>
                <w:sz w:val="24"/>
              </w:rPr>
              <w:t>鈦坦敏</w:t>
            </w:r>
            <w:proofErr w:type="gramEnd"/>
            <w:r w:rsidRPr="00396BFD">
              <w:rPr>
                <w:rFonts w:hint="eastAsia"/>
                <w:b w:val="0"/>
                <w:color w:val="000000" w:themeColor="text1"/>
                <w:sz w:val="24"/>
              </w:rPr>
              <w:t>捷開發特別獎」。</w:t>
            </w:r>
          </w:p>
          <w:p w:rsidR="00CE566C" w:rsidRPr="00396BFD" w:rsidRDefault="00CE566C" w:rsidP="0080787C">
            <w:pPr>
              <w:pStyle w:val="a5"/>
              <w:numPr>
                <w:ilvl w:val="0"/>
                <w:numId w:val="89"/>
              </w:numPr>
              <w:tabs>
                <w:tab w:val="left" w:pos="141"/>
              </w:tabs>
              <w:spacing w:beforeLines="50" w:before="180" w:afterLines="0"/>
              <w:rPr>
                <w:b w:val="0"/>
                <w:color w:val="000000" w:themeColor="text1"/>
                <w:sz w:val="24"/>
              </w:rPr>
            </w:pPr>
            <w:r w:rsidRPr="00396BFD">
              <w:rPr>
                <w:rFonts w:hint="eastAsia"/>
                <w:b w:val="0"/>
                <w:color w:val="000000" w:themeColor="text1"/>
                <w:sz w:val="24"/>
              </w:rPr>
              <w:t>唯一條件為作品須使用「敏捷開發」，並提交競賽須知「附件</w:t>
            </w:r>
            <w:r w:rsidRPr="00396BFD">
              <w:rPr>
                <w:rFonts w:hint="eastAsia"/>
                <w:b w:val="0"/>
                <w:color w:val="000000" w:themeColor="text1"/>
                <w:sz w:val="24"/>
              </w:rPr>
              <w:t>3-</w:t>
            </w:r>
            <w:r w:rsidRPr="00396BFD">
              <w:rPr>
                <w:rFonts w:hint="eastAsia"/>
                <w:b w:val="0"/>
                <w:color w:val="000000" w:themeColor="text1"/>
                <w:sz w:val="24"/>
              </w:rPr>
              <w:t>敏捷開發佐證說明書」。</w:t>
            </w:r>
          </w:p>
          <w:p w:rsidR="00CE566C" w:rsidRPr="00396BFD" w:rsidRDefault="00CE566C" w:rsidP="0080787C">
            <w:pPr>
              <w:pStyle w:val="a5"/>
              <w:numPr>
                <w:ilvl w:val="0"/>
                <w:numId w:val="89"/>
              </w:numPr>
              <w:tabs>
                <w:tab w:val="left" w:pos="141"/>
              </w:tabs>
              <w:spacing w:beforeLines="50" w:before="180" w:afterLines="0"/>
              <w:rPr>
                <w:b w:val="0"/>
                <w:color w:val="000000" w:themeColor="text1"/>
                <w:sz w:val="24"/>
              </w:rPr>
            </w:pPr>
            <w:r w:rsidRPr="00396BFD">
              <w:rPr>
                <w:rFonts w:hint="eastAsia"/>
                <w:b w:val="0"/>
                <w:color w:val="000000" w:themeColor="text1"/>
                <w:sz w:val="24"/>
              </w:rPr>
              <w:t>敏捷開發是一種應對快速變化需求所設計出來的管理模型。</w:t>
            </w:r>
            <w:r w:rsidRPr="00396BFD">
              <w:rPr>
                <w:rFonts w:hint="eastAsia"/>
                <w:b w:val="0"/>
                <w:color w:val="000000" w:themeColor="text1"/>
                <w:sz w:val="24"/>
              </w:rPr>
              <w:t>Google</w:t>
            </w:r>
            <w:r w:rsidRPr="00396BFD">
              <w:rPr>
                <w:rFonts w:hint="eastAsia"/>
                <w:b w:val="0"/>
                <w:color w:val="000000" w:themeColor="text1"/>
                <w:sz w:val="24"/>
              </w:rPr>
              <w:t>和</w:t>
            </w:r>
            <w:r w:rsidRPr="00396BFD">
              <w:rPr>
                <w:rFonts w:hint="eastAsia"/>
                <w:b w:val="0"/>
                <w:color w:val="000000" w:themeColor="text1"/>
                <w:sz w:val="24"/>
              </w:rPr>
              <w:t xml:space="preserve">Facebook </w:t>
            </w:r>
            <w:r w:rsidRPr="00396BFD">
              <w:rPr>
                <w:rFonts w:hint="eastAsia"/>
                <w:b w:val="0"/>
                <w:color w:val="000000" w:themeColor="text1"/>
                <w:sz w:val="24"/>
              </w:rPr>
              <w:t>也都是用敏捷開發（</w:t>
            </w:r>
            <w:r w:rsidRPr="00396BFD">
              <w:rPr>
                <w:rFonts w:hint="eastAsia"/>
                <w:b w:val="0"/>
                <w:color w:val="000000" w:themeColor="text1"/>
                <w:sz w:val="24"/>
              </w:rPr>
              <w:t>Agile Development</w:t>
            </w:r>
            <w:r w:rsidRPr="00396BFD">
              <w:rPr>
                <w:rFonts w:hint="eastAsia"/>
                <w:b w:val="0"/>
                <w:color w:val="000000" w:themeColor="text1"/>
                <w:sz w:val="24"/>
              </w:rPr>
              <w:t>）的模式來產出軟體、試驗市場需求、從而持續改善產品來吸引使用者。</w:t>
            </w:r>
          </w:p>
          <w:p w:rsidR="00CE566C" w:rsidRPr="00396BFD" w:rsidRDefault="00CE566C" w:rsidP="0080787C">
            <w:pPr>
              <w:pStyle w:val="a5"/>
              <w:numPr>
                <w:ilvl w:val="0"/>
                <w:numId w:val="89"/>
              </w:numPr>
              <w:tabs>
                <w:tab w:val="left" w:pos="141"/>
              </w:tabs>
              <w:spacing w:beforeLines="50" w:before="180" w:afterLines="0"/>
              <w:rPr>
                <w:b w:val="0"/>
                <w:color w:val="000000" w:themeColor="text1"/>
                <w:sz w:val="24"/>
              </w:rPr>
            </w:pPr>
            <w:r w:rsidRPr="00396BFD">
              <w:rPr>
                <w:rFonts w:hint="eastAsia"/>
                <w:b w:val="0"/>
                <w:color w:val="000000" w:themeColor="text1"/>
                <w:sz w:val="24"/>
              </w:rPr>
              <w:t>敏捷方法很多，包括</w:t>
            </w:r>
            <w:r w:rsidRPr="00396BFD">
              <w:rPr>
                <w:rFonts w:hint="eastAsia"/>
                <w:b w:val="0"/>
                <w:color w:val="000000" w:themeColor="text1"/>
                <w:sz w:val="24"/>
              </w:rPr>
              <w:t>Scrum</w:t>
            </w:r>
            <w:r w:rsidRPr="00396BFD">
              <w:rPr>
                <w:rFonts w:hint="eastAsia"/>
                <w:b w:val="0"/>
                <w:color w:val="000000" w:themeColor="text1"/>
                <w:sz w:val="24"/>
              </w:rPr>
              <w:t>、看板方法（</w:t>
            </w:r>
            <w:r w:rsidRPr="00396BFD">
              <w:rPr>
                <w:rFonts w:hint="eastAsia"/>
                <w:b w:val="0"/>
                <w:color w:val="000000" w:themeColor="text1"/>
                <w:sz w:val="24"/>
              </w:rPr>
              <w:t>Kanban</w:t>
            </w:r>
            <w:r w:rsidRPr="00396BFD">
              <w:rPr>
                <w:rFonts w:hint="eastAsia"/>
                <w:b w:val="0"/>
                <w:color w:val="000000" w:themeColor="text1"/>
                <w:sz w:val="24"/>
              </w:rPr>
              <w:t>）、或極限編程（</w:t>
            </w:r>
            <w:r w:rsidRPr="00396BFD">
              <w:rPr>
                <w:rFonts w:hint="eastAsia"/>
                <w:b w:val="0"/>
                <w:color w:val="000000" w:themeColor="text1"/>
                <w:sz w:val="24"/>
              </w:rPr>
              <w:t>Extreme Programming</w:t>
            </w:r>
            <w:r w:rsidRPr="00396BFD">
              <w:rPr>
                <w:rFonts w:hint="eastAsia"/>
                <w:b w:val="0"/>
                <w:color w:val="000000" w:themeColor="text1"/>
                <w:sz w:val="24"/>
              </w:rPr>
              <w:t>）</w:t>
            </w:r>
            <w:r w:rsidRPr="00396BFD">
              <w:rPr>
                <w:rFonts w:hint="eastAsia"/>
                <w:b w:val="0"/>
                <w:color w:val="000000" w:themeColor="text1"/>
                <w:sz w:val="24"/>
              </w:rPr>
              <w:t>..</w:t>
            </w:r>
            <w:r w:rsidRPr="00396BFD">
              <w:rPr>
                <w:rFonts w:hint="eastAsia"/>
                <w:b w:val="0"/>
                <w:color w:val="000000" w:themeColor="text1"/>
                <w:sz w:val="24"/>
              </w:rPr>
              <w:t>等，均可。</w:t>
            </w:r>
          </w:p>
          <w:p w:rsidR="00643CE9" w:rsidRPr="00396BFD" w:rsidRDefault="00CE566C" w:rsidP="0080787C">
            <w:pPr>
              <w:pStyle w:val="a5"/>
              <w:numPr>
                <w:ilvl w:val="0"/>
                <w:numId w:val="89"/>
              </w:numPr>
              <w:tabs>
                <w:tab w:val="left" w:pos="141"/>
              </w:tabs>
              <w:spacing w:beforeLines="50" w:before="180" w:afterLines="0"/>
              <w:jc w:val="left"/>
              <w:rPr>
                <w:rFonts w:asciiTheme="majorEastAsia" w:eastAsiaTheme="majorEastAsia" w:hAnsiTheme="majorEastAsia"/>
                <w:b w:val="0"/>
                <w:color w:val="000000" w:themeColor="text1"/>
                <w:sz w:val="24"/>
              </w:rPr>
            </w:pPr>
            <w:proofErr w:type="gramStart"/>
            <w:r w:rsidRPr="00396BFD">
              <w:rPr>
                <w:rFonts w:asciiTheme="majorEastAsia" w:eastAsiaTheme="majorEastAsia" w:hAnsiTheme="majorEastAsia" w:hint="eastAsia"/>
                <w:b w:val="0"/>
                <w:color w:val="000000" w:themeColor="text1"/>
                <w:sz w:val="24"/>
              </w:rPr>
              <w:t>鈦坦敏捷</w:t>
            </w:r>
            <w:proofErr w:type="gramEnd"/>
            <w:r w:rsidRPr="00396BFD">
              <w:rPr>
                <w:rFonts w:asciiTheme="majorEastAsia" w:eastAsiaTheme="majorEastAsia" w:hAnsiTheme="majorEastAsia" w:hint="eastAsia"/>
                <w:b w:val="0"/>
                <w:color w:val="000000" w:themeColor="text1"/>
                <w:sz w:val="24"/>
              </w:rPr>
              <w:t>開發學程：</w:t>
            </w:r>
            <w:hyperlink r:id="rId33" w:history="1">
              <w:r w:rsidRPr="00396BFD">
                <w:rPr>
                  <w:rStyle w:val="a6"/>
                  <w:rFonts w:asciiTheme="majorEastAsia" w:eastAsiaTheme="majorEastAsia" w:hAnsiTheme="majorEastAsia"/>
                  <w:b w:val="0"/>
                  <w:color w:val="000000" w:themeColor="text1"/>
                  <w:sz w:val="24"/>
                </w:rPr>
                <w:t>https://www.golfedu.org/learning/#</w:t>
              </w:r>
            </w:hyperlink>
          </w:p>
          <w:p w:rsidR="00643CE9" w:rsidRPr="00396BFD" w:rsidRDefault="00CE566C" w:rsidP="0080787C">
            <w:pPr>
              <w:pStyle w:val="a5"/>
              <w:numPr>
                <w:ilvl w:val="0"/>
                <w:numId w:val="90"/>
              </w:numPr>
              <w:tabs>
                <w:tab w:val="left" w:pos="141"/>
              </w:tabs>
              <w:spacing w:beforeLines="50" w:before="180" w:afterLines="0"/>
              <w:ind w:left="652" w:hanging="170"/>
              <w:jc w:val="left"/>
              <w:rPr>
                <w:rFonts w:asciiTheme="majorEastAsia" w:eastAsiaTheme="majorEastAsia" w:hAnsiTheme="majorEastAsia"/>
                <w:b w:val="0"/>
                <w:color w:val="000000" w:themeColor="text1"/>
                <w:sz w:val="24"/>
              </w:rPr>
            </w:pPr>
            <w:proofErr w:type="gramStart"/>
            <w:r w:rsidRPr="00396BFD">
              <w:rPr>
                <w:rFonts w:asciiTheme="majorEastAsia" w:eastAsiaTheme="majorEastAsia" w:hAnsiTheme="majorEastAsia" w:hint="eastAsia"/>
                <w:b w:val="0"/>
                <w:color w:val="000000" w:themeColor="text1"/>
                <w:sz w:val="24"/>
              </w:rPr>
              <w:t>鈦坦敏捷</w:t>
            </w:r>
            <w:proofErr w:type="gramEnd"/>
            <w:r w:rsidRPr="00396BFD">
              <w:rPr>
                <w:rFonts w:asciiTheme="majorEastAsia" w:eastAsiaTheme="majorEastAsia" w:hAnsiTheme="majorEastAsia" w:hint="eastAsia"/>
                <w:b w:val="0"/>
                <w:color w:val="000000" w:themeColor="text1"/>
                <w:sz w:val="24"/>
              </w:rPr>
              <w:t>開發學程，請先至「GOLF 學用接軌聯盟」學習平台趨勢課程觀看(</w:t>
            </w:r>
            <w:hyperlink r:id="rId34" w:history="1">
              <w:r w:rsidR="00643CE9" w:rsidRPr="00396BFD">
                <w:rPr>
                  <w:rStyle w:val="a6"/>
                  <w:rFonts w:asciiTheme="majorEastAsia" w:eastAsiaTheme="majorEastAsia" w:hAnsiTheme="majorEastAsia" w:hint="eastAsia"/>
                  <w:b w:val="0"/>
                  <w:color w:val="000000" w:themeColor="text1"/>
                  <w:sz w:val="24"/>
                </w:rPr>
                <w:t>https://lihi2.com/cDrhx/inn</w:t>
              </w:r>
            </w:hyperlink>
            <w:r w:rsidRPr="00396BFD">
              <w:rPr>
                <w:rFonts w:asciiTheme="majorEastAsia" w:eastAsiaTheme="majorEastAsia" w:hAnsiTheme="majorEastAsia" w:hint="eastAsia"/>
                <w:b w:val="0"/>
                <w:color w:val="000000" w:themeColor="text1"/>
                <w:sz w:val="24"/>
              </w:rPr>
              <w:t>)</w:t>
            </w:r>
          </w:p>
          <w:p w:rsidR="00643CE9" w:rsidRPr="00396BFD" w:rsidRDefault="00CE566C" w:rsidP="0080787C">
            <w:pPr>
              <w:pStyle w:val="a5"/>
              <w:numPr>
                <w:ilvl w:val="0"/>
                <w:numId w:val="90"/>
              </w:numPr>
              <w:tabs>
                <w:tab w:val="left" w:pos="141"/>
              </w:tabs>
              <w:spacing w:beforeLines="50" w:before="180" w:afterLines="0"/>
              <w:ind w:left="652" w:hanging="170"/>
              <w:jc w:val="lef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使用學生信箱免費完成註冊後，登入</w:t>
            </w:r>
            <w:proofErr w:type="gramStart"/>
            <w:r w:rsidRPr="00396BFD">
              <w:rPr>
                <w:rFonts w:asciiTheme="majorEastAsia" w:eastAsiaTheme="majorEastAsia" w:hAnsiTheme="majorEastAsia" w:hint="eastAsia"/>
                <w:b w:val="0"/>
                <w:color w:val="000000" w:themeColor="text1"/>
                <w:sz w:val="24"/>
              </w:rPr>
              <w:t>即可線上</w:t>
            </w:r>
            <w:proofErr w:type="gramEnd"/>
            <w:r w:rsidRPr="00396BFD">
              <w:rPr>
                <w:rFonts w:asciiTheme="majorEastAsia" w:eastAsiaTheme="majorEastAsia" w:hAnsiTheme="majorEastAsia" w:hint="eastAsia"/>
                <w:b w:val="0"/>
                <w:color w:val="000000" w:themeColor="text1"/>
                <w:sz w:val="24"/>
              </w:rPr>
              <w:t>學習了解更多！</w:t>
            </w:r>
            <w:proofErr w:type="gramStart"/>
            <w:r w:rsidRPr="00396BFD">
              <w:rPr>
                <w:rFonts w:asciiTheme="majorEastAsia" w:eastAsiaTheme="majorEastAsia" w:hAnsiTheme="majorEastAsia" w:hint="eastAsia"/>
                <w:b w:val="0"/>
                <w:color w:val="000000" w:themeColor="text1"/>
                <w:sz w:val="24"/>
              </w:rPr>
              <w:t>（</w:t>
            </w:r>
            <w:proofErr w:type="gramEnd"/>
            <w:r w:rsidRPr="00396BFD">
              <w:rPr>
                <w:rFonts w:asciiTheme="majorEastAsia" w:eastAsiaTheme="majorEastAsia" w:hAnsiTheme="majorEastAsia" w:hint="eastAsia"/>
                <w:b w:val="0"/>
                <w:color w:val="000000" w:themeColor="text1"/>
                <w:sz w:val="24"/>
              </w:rPr>
              <w:t xml:space="preserve"> </w:t>
            </w:r>
            <w:hyperlink r:id="rId35" w:history="1">
              <w:r w:rsidR="00643CE9" w:rsidRPr="00396BFD">
                <w:rPr>
                  <w:rStyle w:val="a6"/>
                  <w:rFonts w:asciiTheme="majorEastAsia" w:eastAsiaTheme="majorEastAsia" w:hAnsiTheme="majorEastAsia" w:hint="eastAsia"/>
                  <w:b w:val="0"/>
                  <w:color w:val="000000" w:themeColor="text1"/>
                  <w:sz w:val="24"/>
                </w:rPr>
                <w:t>https://lihi1.com/hsCcD/inn</w:t>
              </w:r>
            </w:hyperlink>
            <w:proofErr w:type="gramStart"/>
            <w:r w:rsidRPr="00396BFD">
              <w:rPr>
                <w:rFonts w:asciiTheme="majorEastAsia" w:eastAsiaTheme="majorEastAsia" w:hAnsiTheme="majorEastAsia" w:hint="eastAsia"/>
                <w:b w:val="0"/>
                <w:color w:val="000000" w:themeColor="text1"/>
                <w:sz w:val="24"/>
              </w:rPr>
              <w:t>）</w:t>
            </w:r>
            <w:proofErr w:type="gramEnd"/>
          </w:p>
          <w:p w:rsidR="008C1D4F" w:rsidRPr="00396BFD" w:rsidRDefault="00CE566C" w:rsidP="0080787C">
            <w:pPr>
              <w:pStyle w:val="a5"/>
              <w:numPr>
                <w:ilvl w:val="0"/>
                <w:numId w:val="90"/>
              </w:numPr>
              <w:tabs>
                <w:tab w:val="left" w:pos="141"/>
              </w:tabs>
              <w:spacing w:beforeLines="50" w:before="180" w:afterLines="0"/>
              <w:ind w:left="652" w:hanging="170"/>
              <w:jc w:val="lef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也歡迎追蹤 GOLF IG 獲得更多學習資源 (https://lihi2.com/pe74o/inn)</w:t>
            </w:r>
          </w:p>
        </w:tc>
      </w:tr>
    </w:tbl>
    <w:p w:rsidR="009402E4" w:rsidRPr="00396BFD" w:rsidRDefault="009402E4" w:rsidP="004C6046">
      <w:pPr>
        <w:pStyle w:val="a5"/>
        <w:spacing w:beforeLines="0" w:afterLines="0"/>
        <w:rPr>
          <w:rFonts w:asciiTheme="majorEastAsia" w:eastAsiaTheme="majorEastAsia" w:hAnsiTheme="majorEastAsia"/>
          <w:b w:val="0"/>
          <w:color w:val="000000" w:themeColor="text1"/>
          <w:sz w:val="24"/>
        </w:rPr>
      </w:pPr>
    </w:p>
    <w:p w:rsidR="008F292F" w:rsidRPr="00396BFD" w:rsidRDefault="008F292F" w:rsidP="004C6046">
      <w:pPr>
        <w:pStyle w:val="a5"/>
        <w:spacing w:beforeLines="0" w:afterLines="0"/>
        <w:rPr>
          <w:rFonts w:asciiTheme="majorEastAsia" w:eastAsiaTheme="majorEastAsia" w:hAnsiTheme="majorEastAsia"/>
          <w:b w:val="0"/>
          <w:color w:val="000000" w:themeColor="text1"/>
          <w:sz w:val="24"/>
        </w:rPr>
      </w:pPr>
    </w:p>
    <w:p w:rsidR="009E2FE7" w:rsidRPr="00396BFD" w:rsidRDefault="00D76D21" w:rsidP="00F463E6">
      <w:pPr>
        <w:numPr>
          <w:ilvl w:val="0"/>
          <w:numId w:val="1"/>
        </w:numPr>
        <w:adjustRightInd w:val="0"/>
        <w:snapToGrid w:val="0"/>
        <w:rPr>
          <w:rFonts w:asciiTheme="majorEastAsia" w:eastAsiaTheme="majorEastAsia" w:hAnsiTheme="majorEastAsia"/>
          <w:b/>
          <w:bCs/>
          <w:color w:val="000000" w:themeColor="text1"/>
          <w:sz w:val="28"/>
          <w:szCs w:val="36"/>
        </w:rPr>
      </w:pPr>
      <w:r w:rsidRPr="00396BFD">
        <w:rPr>
          <w:rFonts w:asciiTheme="majorEastAsia" w:eastAsiaTheme="majorEastAsia" w:hAnsiTheme="majorEastAsia" w:hint="eastAsia"/>
          <w:b/>
          <w:bCs/>
          <w:color w:val="000000" w:themeColor="text1"/>
          <w:sz w:val="28"/>
          <w:szCs w:val="36"/>
        </w:rPr>
        <w:t>報名資格</w:t>
      </w:r>
    </w:p>
    <w:p w:rsidR="009E2FE7" w:rsidRPr="00396BFD" w:rsidRDefault="009E2FE7" w:rsidP="00C9028D">
      <w:pPr>
        <w:pStyle w:val="a3"/>
        <w:numPr>
          <w:ilvl w:val="0"/>
          <w:numId w:val="21"/>
        </w:numPr>
        <w:adjustRightInd w:val="0"/>
        <w:snapToGrid w:val="0"/>
        <w:ind w:leftChars="0"/>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大會專題類</w:t>
      </w:r>
    </w:p>
    <w:tbl>
      <w:tblPr>
        <w:tblStyle w:val="aa"/>
        <w:tblW w:w="10788" w:type="dxa"/>
        <w:tblInd w:w="-289" w:type="dxa"/>
        <w:tblLook w:val="04A0" w:firstRow="1" w:lastRow="0" w:firstColumn="1" w:lastColumn="0" w:noHBand="0" w:noVBand="1"/>
      </w:tblPr>
      <w:tblGrid>
        <w:gridCol w:w="568"/>
        <w:gridCol w:w="2268"/>
        <w:gridCol w:w="4262"/>
        <w:gridCol w:w="3690"/>
      </w:tblGrid>
      <w:tr w:rsidR="00157D85" w:rsidRPr="00396BFD" w:rsidTr="000C470F">
        <w:trPr>
          <w:trHeight w:val="129"/>
        </w:trPr>
        <w:tc>
          <w:tcPr>
            <w:tcW w:w="568" w:type="dxa"/>
            <w:vMerge w:val="restart"/>
            <w:shd w:val="clear" w:color="auto" w:fill="F2F2F2" w:themeFill="background1" w:themeFillShade="F2"/>
            <w:vAlign w:val="center"/>
          </w:tcPr>
          <w:p w:rsidR="009E2FE7" w:rsidRPr="00396BFD" w:rsidRDefault="009E2FE7" w:rsidP="009402E4">
            <w:pPr>
              <w:ind w:leftChars="-75" w:left="-180" w:rightChars="-45" w:right="-108" w:firstLineChars="15" w:firstLine="36"/>
              <w:jc w:val="center"/>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color w:val="000000" w:themeColor="text1"/>
              </w:rPr>
              <w:t>編號</w:t>
            </w:r>
          </w:p>
        </w:tc>
        <w:tc>
          <w:tcPr>
            <w:tcW w:w="2268" w:type="dxa"/>
            <w:vMerge w:val="restart"/>
            <w:shd w:val="clear" w:color="auto" w:fill="F2F2F2" w:themeFill="background1" w:themeFillShade="F2"/>
            <w:vAlign w:val="center"/>
          </w:tcPr>
          <w:p w:rsidR="009E2FE7" w:rsidRPr="00396BFD" w:rsidRDefault="009E2FE7" w:rsidP="009E2FE7">
            <w:pPr>
              <w:adjustRightInd w:val="0"/>
              <w:snapToGrid w:val="0"/>
              <w:jc w:val="center"/>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組別</w:t>
            </w:r>
          </w:p>
        </w:tc>
        <w:tc>
          <w:tcPr>
            <w:tcW w:w="7952" w:type="dxa"/>
            <w:gridSpan w:val="2"/>
            <w:shd w:val="clear" w:color="auto" w:fill="F2F2F2" w:themeFill="background1" w:themeFillShade="F2"/>
          </w:tcPr>
          <w:p w:rsidR="009E2FE7" w:rsidRPr="00396BFD" w:rsidRDefault="009E2FE7" w:rsidP="009E2FE7">
            <w:pPr>
              <w:adjustRightInd w:val="0"/>
              <w:snapToGrid w:val="0"/>
              <w:jc w:val="center"/>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報名資格</w:t>
            </w:r>
          </w:p>
        </w:tc>
      </w:tr>
      <w:tr w:rsidR="00157D85" w:rsidRPr="00396BFD" w:rsidTr="000C470F">
        <w:trPr>
          <w:trHeight w:val="129"/>
        </w:trPr>
        <w:tc>
          <w:tcPr>
            <w:tcW w:w="568" w:type="dxa"/>
            <w:vMerge/>
          </w:tcPr>
          <w:p w:rsidR="009E2FE7" w:rsidRPr="00396BFD" w:rsidRDefault="009E2FE7" w:rsidP="009402E4">
            <w:pPr>
              <w:adjustRightInd w:val="0"/>
              <w:snapToGrid w:val="0"/>
              <w:jc w:val="center"/>
              <w:rPr>
                <w:rFonts w:asciiTheme="majorEastAsia" w:eastAsiaTheme="majorEastAsia" w:hAnsiTheme="majorEastAsia"/>
                <w:b/>
                <w:bCs/>
                <w:color w:val="000000" w:themeColor="text1"/>
                <w:szCs w:val="36"/>
              </w:rPr>
            </w:pPr>
          </w:p>
        </w:tc>
        <w:tc>
          <w:tcPr>
            <w:tcW w:w="2268" w:type="dxa"/>
            <w:vMerge/>
          </w:tcPr>
          <w:p w:rsidR="009E2FE7" w:rsidRPr="00396BFD" w:rsidRDefault="009E2FE7" w:rsidP="009E2FE7">
            <w:pPr>
              <w:adjustRightInd w:val="0"/>
              <w:snapToGrid w:val="0"/>
              <w:jc w:val="center"/>
              <w:rPr>
                <w:rFonts w:asciiTheme="majorEastAsia" w:eastAsiaTheme="majorEastAsia" w:hAnsiTheme="majorEastAsia"/>
                <w:b/>
                <w:bCs/>
                <w:color w:val="000000" w:themeColor="text1"/>
                <w:szCs w:val="36"/>
              </w:rPr>
            </w:pPr>
          </w:p>
        </w:tc>
        <w:tc>
          <w:tcPr>
            <w:tcW w:w="4262" w:type="dxa"/>
            <w:shd w:val="clear" w:color="auto" w:fill="FFF2CC" w:themeFill="accent4" w:themeFillTint="33"/>
          </w:tcPr>
          <w:p w:rsidR="009E2FE7" w:rsidRPr="00396BFD" w:rsidRDefault="009E2FE7" w:rsidP="009E2FE7">
            <w:pPr>
              <w:jc w:val="center"/>
              <w:rPr>
                <w:rFonts w:asciiTheme="majorEastAsia" w:eastAsiaTheme="majorEastAsia" w:hAnsiTheme="majorEastAsia"/>
                <w:b/>
                <w:color w:val="000000" w:themeColor="text1"/>
              </w:rPr>
            </w:pPr>
            <w:r w:rsidRPr="00396BFD">
              <w:rPr>
                <w:rFonts w:asciiTheme="majorEastAsia" w:eastAsiaTheme="majorEastAsia" w:hAnsiTheme="majorEastAsia" w:hint="eastAsia"/>
                <w:b/>
                <w:color w:val="000000" w:themeColor="text1"/>
              </w:rPr>
              <w:t>通用</w:t>
            </w:r>
          </w:p>
        </w:tc>
        <w:tc>
          <w:tcPr>
            <w:tcW w:w="3690" w:type="dxa"/>
            <w:shd w:val="clear" w:color="auto" w:fill="FFF2CC" w:themeFill="accent4" w:themeFillTint="33"/>
          </w:tcPr>
          <w:p w:rsidR="009E2FE7" w:rsidRPr="00396BFD" w:rsidRDefault="009E2FE7" w:rsidP="009E2FE7">
            <w:pPr>
              <w:jc w:val="center"/>
              <w:rPr>
                <w:rFonts w:asciiTheme="majorEastAsia" w:eastAsiaTheme="majorEastAsia" w:hAnsiTheme="majorEastAsia"/>
                <w:b/>
                <w:color w:val="000000" w:themeColor="text1"/>
              </w:rPr>
            </w:pPr>
            <w:r w:rsidRPr="00396BFD">
              <w:rPr>
                <w:rFonts w:asciiTheme="majorEastAsia" w:eastAsiaTheme="majorEastAsia" w:hAnsiTheme="majorEastAsia" w:hint="eastAsia"/>
                <w:b/>
                <w:color w:val="000000" w:themeColor="text1"/>
              </w:rPr>
              <w:t>指定</w:t>
            </w:r>
          </w:p>
        </w:tc>
      </w:tr>
      <w:tr w:rsidR="00157D85" w:rsidRPr="00396BFD" w:rsidTr="000C470F">
        <w:trPr>
          <w:trHeight w:val="2344"/>
        </w:trPr>
        <w:tc>
          <w:tcPr>
            <w:tcW w:w="568" w:type="dxa"/>
            <w:vAlign w:val="center"/>
          </w:tcPr>
          <w:p w:rsidR="002020D1" w:rsidRPr="00396BFD" w:rsidRDefault="002020D1" w:rsidP="00C9028D">
            <w:pPr>
              <w:pStyle w:val="a3"/>
              <w:numPr>
                <w:ilvl w:val="0"/>
                <w:numId w:val="22"/>
              </w:numPr>
              <w:adjustRightInd w:val="0"/>
              <w:snapToGrid w:val="0"/>
              <w:ind w:leftChars="0" w:left="0" w:firstLine="0"/>
              <w:jc w:val="center"/>
              <w:rPr>
                <w:rFonts w:asciiTheme="majorEastAsia" w:eastAsiaTheme="majorEastAsia" w:hAnsiTheme="majorEastAsia"/>
                <w:bCs/>
                <w:color w:val="000000" w:themeColor="text1"/>
                <w:szCs w:val="36"/>
              </w:rPr>
            </w:pPr>
          </w:p>
        </w:tc>
        <w:tc>
          <w:tcPr>
            <w:tcW w:w="2268" w:type="dxa"/>
            <w:vAlign w:val="center"/>
          </w:tcPr>
          <w:p w:rsidR="002020D1" w:rsidRPr="00396BFD" w:rsidRDefault="002020D1" w:rsidP="009402E4">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資訊應用組</w:t>
            </w:r>
          </w:p>
          <w:p w:rsidR="002020D1" w:rsidRPr="00396BFD" w:rsidRDefault="002020D1" w:rsidP="009402E4">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(IP)</w:t>
            </w:r>
          </w:p>
        </w:tc>
        <w:tc>
          <w:tcPr>
            <w:tcW w:w="4262" w:type="dxa"/>
            <w:vAlign w:val="center"/>
          </w:tcPr>
          <w:p w:rsidR="002020D1" w:rsidRPr="00396BFD" w:rsidRDefault="002020D1" w:rsidP="00C9028D">
            <w:pPr>
              <w:pStyle w:val="3"/>
              <w:numPr>
                <w:ilvl w:val="0"/>
                <w:numId w:val="24"/>
              </w:numPr>
              <w:spacing w:line="400" w:lineRule="atLeast"/>
              <w:ind w:left="284" w:hanging="284"/>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凡大專校院(含大專生、碩博士生)之在學學生都可參加。每隊學生不超過8人，鼓勵跨系組隊。另需有1-2名學校指導老師。</w:t>
            </w:r>
          </w:p>
          <w:p w:rsidR="002020D1" w:rsidRPr="00396BFD" w:rsidRDefault="002020D1" w:rsidP="00C9028D">
            <w:pPr>
              <w:pStyle w:val="3"/>
              <w:numPr>
                <w:ilvl w:val="0"/>
                <w:numId w:val="24"/>
              </w:numPr>
              <w:spacing w:line="400" w:lineRule="atLeast"/>
              <w:ind w:left="284" w:hanging="284"/>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如有資管系學生參賽，則</w:t>
            </w:r>
            <w:r w:rsidRPr="00396BFD">
              <w:rPr>
                <w:rFonts w:asciiTheme="majorEastAsia" w:eastAsiaTheme="majorEastAsia" w:hAnsiTheme="majorEastAsia"/>
                <w:b/>
                <w:color w:val="000000" w:themeColor="text1"/>
                <w:sz w:val="24"/>
              </w:rPr>
              <w:t>資管系學生不得超過一半。</w:t>
            </w:r>
          </w:p>
        </w:tc>
        <w:tc>
          <w:tcPr>
            <w:tcW w:w="3690" w:type="dxa"/>
            <w:vAlign w:val="center"/>
          </w:tcPr>
          <w:p w:rsidR="002020D1" w:rsidRPr="00396BFD" w:rsidRDefault="002020D1" w:rsidP="00C9028D">
            <w:pPr>
              <w:pStyle w:val="3"/>
              <w:numPr>
                <w:ilvl w:val="0"/>
                <w:numId w:val="23"/>
              </w:numPr>
              <w:spacing w:line="400" w:lineRule="atLeast"/>
              <w:ind w:left="284" w:hanging="284"/>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由大專校院各校資訊管理學系推薦報名，報名以3隊為上限。凡大專校院(含大專生、碩博士生)之在學學生都可參加。</w:t>
            </w:r>
          </w:p>
          <w:p w:rsidR="002020D1" w:rsidRPr="00396BFD" w:rsidRDefault="002020D1" w:rsidP="00C9028D">
            <w:pPr>
              <w:pStyle w:val="3"/>
              <w:numPr>
                <w:ilvl w:val="0"/>
                <w:numId w:val="23"/>
              </w:numPr>
              <w:spacing w:line="400" w:lineRule="atLeast"/>
              <w:ind w:left="284" w:hanging="284"/>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每隊學生不超過8人</w:t>
            </w:r>
            <w:r w:rsidRPr="00396BFD">
              <w:rPr>
                <w:rFonts w:asciiTheme="majorEastAsia" w:eastAsiaTheme="majorEastAsia" w:hAnsiTheme="majorEastAsia" w:hint="eastAsia"/>
                <w:color w:val="000000" w:themeColor="text1"/>
                <w:sz w:val="24"/>
              </w:rPr>
              <w:t>。</w:t>
            </w:r>
            <w:r w:rsidRPr="00396BFD">
              <w:rPr>
                <w:rFonts w:asciiTheme="majorEastAsia" w:eastAsiaTheme="majorEastAsia" w:hAnsiTheme="majorEastAsia"/>
                <w:color w:val="000000" w:themeColor="text1"/>
                <w:sz w:val="24"/>
              </w:rPr>
              <w:t>另需有1-2名學校指導老師。</w:t>
            </w:r>
          </w:p>
        </w:tc>
      </w:tr>
      <w:tr w:rsidR="00157D85" w:rsidRPr="00396BFD" w:rsidTr="000C470F">
        <w:trPr>
          <w:trHeight w:val="1068"/>
        </w:trPr>
        <w:tc>
          <w:tcPr>
            <w:tcW w:w="568" w:type="dxa"/>
            <w:vAlign w:val="center"/>
          </w:tcPr>
          <w:p w:rsidR="00C41BB4" w:rsidRPr="00396BFD" w:rsidRDefault="00C41BB4" w:rsidP="00C9028D">
            <w:pPr>
              <w:pStyle w:val="a3"/>
              <w:numPr>
                <w:ilvl w:val="0"/>
                <w:numId w:val="22"/>
              </w:numPr>
              <w:adjustRightInd w:val="0"/>
              <w:snapToGrid w:val="0"/>
              <w:ind w:leftChars="0" w:left="0" w:firstLine="0"/>
              <w:jc w:val="center"/>
              <w:rPr>
                <w:rFonts w:asciiTheme="majorEastAsia" w:eastAsiaTheme="majorEastAsia" w:hAnsiTheme="majorEastAsia"/>
                <w:bCs/>
                <w:color w:val="000000" w:themeColor="text1"/>
                <w:szCs w:val="36"/>
              </w:rPr>
            </w:pPr>
          </w:p>
        </w:tc>
        <w:tc>
          <w:tcPr>
            <w:tcW w:w="2268" w:type="dxa"/>
            <w:vAlign w:val="center"/>
          </w:tcPr>
          <w:p w:rsidR="00C41BB4" w:rsidRPr="00396BFD" w:rsidRDefault="00C41BB4" w:rsidP="00C41BB4">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AI工具運用組</w:t>
            </w:r>
          </w:p>
          <w:p w:rsidR="00C41BB4" w:rsidRPr="00396BFD" w:rsidRDefault="00C41BB4" w:rsidP="00C41BB4">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w:t>
            </w:r>
            <w:r w:rsidRPr="00396BFD">
              <w:rPr>
                <w:rFonts w:asciiTheme="majorEastAsia" w:eastAsiaTheme="majorEastAsia" w:hAnsiTheme="majorEastAsia"/>
                <w:color w:val="000000" w:themeColor="text1"/>
                <w:sz w:val="24"/>
              </w:rPr>
              <w:t>Generative AI</w:t>
            </w:r>
            <w:r w:rsidRPr="00396BFD">
              <w:rPr>
                <w:rFonts w:asciiTheme="majorEastAsia" w:eastAsiaTheme="majorEastAsia" w:hAnsiTheme="majorEastAsia" w:hint="eastAsia"/>
                <w:color w:val="000000" w:themeColor="text1"/>
                <w:sz w:val="24"/>
              </w:rPr>
              <w:t>)</w:t>
            </w:r>
          </w:p>
        </w:tc>
        <w:tc>
          <w:tcPr>
            <w:tcW w:w="7952" w:type="dxa"/>
            <w:gridSpan w:val="2"/>
            <w:vAlign w:val="center"/>
          </w:tcPr>
          <w:p w:rsidR="00C41BB4" w:rsidRPr="00396BFD" w:rsidRDefault="00C41BB4" w:rsidP="00C9028D">
            <w:pPr>
              <w:pStyle w:val="a3"/>
              <w:numPr>
                <w:ilvl w:val="0"/>
                <w:numId w:val="83"/>
              </w:numPr>
              <w:spacing w:line="400" w:lineRule="atLeast"/>
              <w:ind w:leftChars="0"/>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凡大專校院(含大專生、碩博士生)在學學生都可參加。</w:t>
            </w:r>
          </w:p>
          <w:p w:rsidR="00C41BB4" w:rsidRPr="00396BFD" w:rsidRDefault="00C41BB4" w:rsidP="00C9028D">
            <w:pPr>
              <w:pStyle w:val="a3"/>
              <w:numPr>
                <w:ilvl w:val="0"/>
                <w:numId w:val="83"/>
              </w:numPr>
              <w:spacing w:line="400" w:lineRule="atLeast"/>
              <w:ind w:leftChars="0"/>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每隊學生不超過8人，另需有1-2名學校指導老師。</w:t>
            </w:r>
          </w:p>
          <w:p w:rsidR="00EA106D" w:rsidRPr="00396BFD" w:rsidRDefault="00EA106D" w:rsidP="00C9028D">
            <w:pPr>
              <w:pStyle w:val="a3"/>
              <w:numPr>
                <w:ilvl w:val="0"/>
                <w:numId w:val="83"/>
              </w:numPr>
              <w:spacing w:line="400" w:lineRule="atLeast"/>
              <w:ind w:leftChars="0"/>
              <w:rPr>
                <w:rFonts w:asciiTheme="majorEastAsia" w:eastAsiaTheme="majorEastAsia" w:hAnsiTheme="majorEastAsia"/>
                <w:b/>
                <w:color w:val="000000" w:themeColor="text1"/>
              </w:rPr>
            </w:pPr>
            <w:r w:rsidRPr="00396BFD">
              <w:rPr>
                <w:rFonts w:ascii="標楷體" w:eastAsia="標楷體" w:hAnsi="標楷體" w:hint="eastAsia"/>
                <w:b/>
                <w:bCs/>
                <w:color w:val="000000" w:themeColor="text1"/>
              </w:rPr>
              <w:t>作品須運用「AI工具」，且須於系統概述文件中詳述運用何種AI工具及運用範疇。</w:t>
            </w:r>
          </w:p>
        </w:tc>
      </w:tr>
      <w:tr w:rsidR="00157D85" w:rsidRPr="00396BFD" w:rsidTr="000C470F">
        <w:trPr>
          <w:trHeight w:val="1068"/>
        </w:trPr>
        <w:tc>
          <w:tcPr>
            <w:tcW w:w="568" w:type="dxa"/>
            <w:vAlign w:val="center"/>
          </w:tcPr>
          <w:p w:rsidR="002020D1" w:rsidRPr="00396BFD" w:rsidRDefault="002020D1" w:rsidP="00C9028D">
            <w:pPr>
              <w:pStyle w:val="a3"/>
              <w:numPr>
                <w:ilvl w:val="0"/>
                <w:numId w:val="22"/>
              </w:numPr>
              <w:adjustRightInd w:val="0"/>
              <w:snapToGrid w:val="0"/>
              <w:ind w:leftChars="0" w:left="0" w:firstLine="0"/>
              <w:jc w:val="center"/>
              <w:rPr>
                <w:rFonts w:asciiTheme="majorEastAsia" w:eastAsiaTheme="majorEastAsia" w:hAnsiTheme="majorEastAsia"/>
                <w:bCs/>
                <w:color w:val="000000" w:themeColor="text1"/>
                <w:szCs w:val="36"/>
              </w:rPr>
            </w:pPr>
          </w:p>
        </w:tc>
        <w:tc>
          <w:tcPr>
            <w:tcW w:w="2268" w:type="dxa"/>
            <w:vAlign w:val="center"/>
          </w:tcPr>
          <w:p w:rsidR="002020D1" w:rsidRPr="00396BFD" w:rsidRDefault="002020D1" w:rsidP="009402E4">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產學合作組</w:t>
            </w:r>
          </w:p>
          <w:p w:rsidR="002020D1" w:rsidRPr="00396BFD" w:rsidRDefault="002020D1" w:rsidP="009402E4">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(PR)</w:t>
            </w:r>
          </w:p>
        </w:tc>
        <w:tc>
          <w:tcPr>
            <w:tcW w:w="7952" w:type="dxa"/>
            <w:gridSpan w:val="2"/>
            <w:vAlign w:val="center"/>
          </w:tcPr>
          <w:p w:rsidR="002020D1" w:rsidRPr="00396BFD" w:rsidRDefault="002020D1" w:rsidP="009402E4">
            <w:pPr>
              <w:pStyle w:val="3"/>
              <w:spacing w:line="400" w:lineRule="atLeast"/>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凡大專校院(含大專生、碩博士生)之在學學生都可參加。</w:t>
            </w:r>
            <w:proofErr w:type="gramStart"/>
            <w:r w:rsidRPr="00396BFD">
              <w:rPr>
                <w:rFonts w:asciiTheme="majorEastAsia" w:eastAsiaTheme="majorEastAsia" w:hAnsiTheme="majorEastAsia"/>
                <w:color w:val="000000" w:themeColor="text1"/>
                <w:sz w:val="24"/>
              </w:rPr>
              <w:t>報名本組隊伍</w:t>
            </w:r>
            <w:proofErr w:type="gramEnd"/>
            <w:r w:rsidRPr="00396BFD">
              <w:rPr>
                <w:rFonts w:asciiTheme="majorEastAsia" w:eastAsiaTheme="majorEastAsia" w:hAnsiTheme="majorEastAsia"/>
                <w:color w:val="000000" w:themeColor="text1"/>
                <w:sz w:val="24"/>
              </w:rPr>
              <w:t>需繳交「專題產學合作同意書」，每隊學生不超過8人。另需有1-2名學校指導老師。</w:t>
            </w:r>
          </w:p>
        </w:tc>
      </w:tr>
      <w:tr w:rsidR="00157D85" w:rsidRPr="00396BFD" w:rsidTr="000C470F">
        <w:trPr>
          <w:trHeight w:val="1068"/>
        </w:trPr>
        <w:tc>
          <w:tcPr>
            <w:tcW w:w="568" w:type="dxa"/>
            <w:vAlign w:val="center"/>
          </w:tcPr>
          <w:p w:rsidR="002020D1" w:rsidRPr="00396BFD" w:rsidRDefault="002020D1" w:rsidP="00C9028D">
            <w:pPr>
              <w:pStyle w:val="a3"/>
              <w:numPr>
                <w:ilvl w:val="0"/>
                <w:numId w:val="22"/>
              </w:numPr>
              <w:adjustRightInd w:val="0"/>
              <w:snapToGrid w:val="0"/>
              <w:ind w:leftChars="0" w:left="0" w:firstLine="0"/>
              <w:jc w:val="center"/>
              <w:rPr>
                <w:rFonts w:asciiTheme="majorEastAsia" w:eastAsiaTheme="majorEastAsia" w:hAnsiTheme="majorEastAsia"/>
                <w:bCs/>
                <w:color w:val="000000" w:themeColor="text1"/>
                <w:szCs w:val="36"/>
              </w:rPr>
            </w:pPr>
          </w:p>
        </w:tc>
        <w:tc>
          <w:tcPr>
            <w:tcW w:w="2268" w:type="dxa"/>
            <w:vAlign w:val="center"/>
          </w:tcPr>
          <w:p w:rsidR="002020D1" w:rsidRPr="00396BFD" w:rsidRDefault="002020D1" w:rsidP="009402E4">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高中高職組</w:t>
            </w:r>
          </w:p>
          <w:p w:rsidR="002020D1" w:rsidRPr="00396BFD" w:rsidRDefault="002020D1" w:rsidP="009402E4">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(IPSH)</w:t>
            </w:r>
          </w:p>
        </w:tc>
        <w:tc>
          <w:tcPr>
            <w:tcW w:w="7952" w:type="dxa"/>
            <w:gridSpan w:val="2"/>
            <w:vAlign w:val="center"/>
          </w:tcPr>
          <w:p w:rsidR="002020D1" w:rsidRPr="00396BFD" w:rsidRDefault="002020D1" w:rsidP="009402E4">
            <w:pPr>
              <w:pStyle w:val="3"/>
              <w:spacing w:line="400" w:lineRule="atLeast"/>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各級公、私立高中(職)學校(含五專</w:t>
            </w:r>
            <w:proofErr w:type="gramStart"/>
            <w:r w:rsidRPr="00396BFD">
              <w:rPr>
                <w:rFonts w:asciiTheme="majorEastAsia" w:eastAsiaTheme="majorEastAsia" w:hAnsiTheme="majorEastAsia"/>
                <w:color w:val="000000" w:themeColor="text1"/>
                <w:sz w:val="24"/>
              </w:rPr>
              <w:t>一</w:t>
            </w:r>
            <w:proofErr w:type="gramEnd"/>
            <w:r w:rsidRPr="00396BFD">
              <w:rPr>
                <w:rFonts w:asciiTheme="majorEastAsia" w:eastAsiaTheme="majorEastAsia" w:hAnsiTheme="majorEastAsia"/>
                <w:color w:val="000000" w:themeColor="text1"/>
                <w:sz w:val="24"/>
              </w:rPr>
              <w:t>~三年級)之在學學生為限，每隊學生不超過8人。另需有1-2名學校指導老師。</w:t>
            </w:r>
          </w:p>
        </w:tc>
      </w:tr>
    </w:tbl>
    <w:p w:rsidR="009E2FE7" w:rsidRPr="00396BFD" w:rsidRDefault="009E2FE7" w:rsidP="00C9028D">
      <w:pPr>
        <w:pStyle w:val="a3"/>
        <w:numPr>
          <w:ilvl w:val="0"/>
          <w:numId w:val="21"/>
        </w:numPr>
        <w:adjustRightInd w:val="0"/>
        <w:snapToGrid w:val="0"/>
        <w:ind w:leftChars="0"/>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lastRenderedPageBreak/>
        <w:t>國際交流類</w:t>
      </w:r>
    </w:p>
    <w:tbl>
      <w:tblPr>
        <w:tblStyle w:val="aa"/>
        <w:tblW w:w="0" w:type="auto"/>
        <w:tblInd w:w="-289" w:type="dxa"/>
        <w:tblLook w:val="04A0" w:firstRow="1" w:lastRow="0" w:firstColumn="1" w:lastColumn="0" w:noHBand="0" w:noVBand="1"/>
      </w:tblPr>
      <w:tblGrid>
        <w:gridCol w:w="568"/>
        <w:gridCol w:w="3118"/>
        <w:gridCol w:w="7081"/>
      </w:tblGrid>
      <w:tr w:rsidR="00157D85" w:rsidRPr="00396BFD" w:rsidTr="009402E4">
        <w:trPr>
          <w:trHeight w:val="449"/>
        </w:trPr>
        <w:tc>
          <w:tcPr>
            <w:tcW w:w="568" w:type="dxa"/>
            <w:shd w:val="clear" w:color="auto" w:fill="F2F2F2" w:themeFill="background1" w:themeFillShade="F2"/>
            <w:vAlign w:val="center"/>
          </w:tcPr>
          <w:p w:rsidR="00CC6664" w:rsidRPr="00396BFD" w:rsidRDefault="00CC6664" w:rsidP="009402E4">
            <w:pPr>
              <w:ind w:leftChars="-75" w:left="-180" w:rightChars="-45" w:right="-108" w:firstLineChars="15" w:firstLine="36"/>
              <w:jc w:val="center"/>
              <w:rPr>
                <w:rFonts w:asciiTheme="majorEastAsia" w:eastAsiaTheme="majorEastAsia" w:hAnsiTheme="majorEastAsia"/>
                <w:bCs/>
                <w:color w:val="000000" w:themeColor="text1"/>
                <w:szCs w:val="36"/>
              </w:rPr>
            </w:pPr>
            <w:r w:rsidRPr="00396BFD">
              <w:rPr>
                <w:rFonts w:asciiTheme="majorEastAsia" w:eastAsiaTheme="majorEastAsia" w:hAnsiTheme="majorEastAsia" w:hint="eastAsia"/>
                <w:b/>
                <w:color w:val="000000" w:themeColor="text1"/>
              </w:rPr>
              <w:t>編號</w:t>
            </w:r>
          </w:p>
        </w:tc>
        <w:tc>
          <w:tcPr>
            <w:tcW w:w="3118" w:type="dxa"/>
            <w:shd w:val="clear" w:color="auto" w:fill="F2F2F2" w:themeFill="background1" w:themeFillShade="F2"/>
            <w:vAlign w:val="center"/>
          </w:tcPr>
          <w:p w:rsidR="00CC6664" w:rsidRPr="00396BFD" w:rsidRDefault="00CC6664" w:rsidP="00070D14">
            <w:pPr>
              <w:adjustRightInd w:val="0"/>
              <w:snapToGrid w:val="0"/>
              <w:jc w:val="center"/>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組別</w:t>
            </w:r>
          </w:p>
        </w:tc>
        <w:tc>
          <w:tcPr>
            <w:tcW w:w="7081" w:type="dxa"/>
            <w:shd w:val="clear" w:color="auto" w:fill="F2F2F2" w:themeFill="background1" w:themeFillShade="F2"/>
            <w:vAlign w:val="center"/>
          </w:tcPr>
          <w:p w:rsidR="00CC6664" w:rsidRPr="00396BFD" w:rsidRDefault="00CC6664" w:rsidP="00CC6664">
            <w:pPr>
              <w:adjustRightInd w:val="0"/>
              <w:snapToGrid w:val="0"/>
              <w:jc w:val="center"/>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報名資格</w:t>
            </w:r>
          </w:p>
        </w:tc>
      </w:tr>
      <w:tr w:rsidR="00157D85" w:rsidRPr="00396BFD" w:rsidTr="00B37B32">
        <w:trPr>
          <w:trHeight w:val="1417"/>
        </w:trPr>
        <w:tc>
          <w:tcPr>
            <w:tcW w:w="568" w:type="dxa"/>
            <w:vAlign w:val="center"/>
          </w:tcPr>
          <w:p w:rsidR="008D4FFF" w:rsidRPr="00396BFD" w:rsidRDefault="008D4FFF" w:rsidP="00C9028D">
            <w:pPr>
              <w:pStyle w:val="a3"/>
              <w:numPr>
                <w:ilvl w:val="0"/>
                <w:numId w:val="25"/>
              </w:numPr>
              <w:adjustRightInd w:val="0"/>
              <w:snapToGrid w:val="0"/>
              <w:ind w:leftChars="0" w:left="0" w:firstLine="0"/>
              <w:jc w:val="both"/>
              <w:rPr>
                <w:rFonts w:asciiTheme="majorEastAsia" w:eastAsiaTheme="majorEastAsia" w:hAnsiTheme="majorEastAsia"/>
                <w:bCs/>
                <w:color w:val="000000" w:themeColor="text1"/>
                <w:szCs w:val="36"/>
              </w:rPr>
            </w:pPr>
          </w:p>
        </w:tc>
        <w:tc>
          <w:tcPr>
            <w:tcW w:w="3118" w:type="dxa"/>
            <w:vAlign w:val="center"/>
          </w:tcPr>
          <w:p w:rsidR="008D4FFF" w:rsidRPr="00396BFD" w:rsidRDefault="008D4FFF" w:rsidP="009402E4">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國際交流-英文組</w:t>
            </w:r>
          </w:p>
          <w:p w:rsidR="008D4FFF" w:rsidRPr="00396BFD" w:rsidRDefault="008D4FFF" w:rsidP="009402E4">
            <w:pPr>
              <w:pStyle w:val="3"/>
              <w:spacing w:line="400" w:lineRule="atLeast"/>
              <w:jc w:val="center"/>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sz w:val="24"/>
              </w:rPr>
              <w:t>(IC1)</w:t>
            </w:r>
          </w:p>
        </w:tc>
        <w:tc>
          <w:tcPr>
            <w:tcW w:w="7081" w:type="dxa"/>
            <w:vAlign w:val="center"/>
          </w:tcPr>
          <w:p w:rsidR="008D4FFF" w:rsidRPr="00396BFD" w:rsidRDefault="008D4FFF" w:rsidP="00C9028D">
            <w:pPr>
              <w:pStyle w:val="3"/>
              <w:numPr>
                <w:ilvl w:val="0"/>
                <w:numId w:val="26"/>
              </w:numPr>
              <w:spacing w:line="400" w:lineRule="atLeast"/>
              <w:ind w:left="261" w:hanging="227"/>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凡大專校院(含大專生、碩博士生)之在學學生都可參加。</w:t>
            </w:r>
          </w:p>
          <w:p w:rsidR="008D4FFF" w:rsidRPr="00396BFD" w:rsidRDefault="008D4FFF" w:rsidP="00C9028D">
            <w:pPr>
              <w:pStyle w:val="3"/>
              <w:numPr>
                <w:ilvl w:val="0"/>
                <w:numId w:val="26"/>
              </w:numPr>
              <w:spacing w:line="400" w:lineRule="atLeast"/>
              <w:ind w:left="261" w:hanging="227"/>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每隊學生不超過8人，另需有1-2名學校指導老師。</w:t>
            </w:r>
          </w:p>
          <w:p w:rsidR="008D4FFF" w:rsidRPr="00396BFD" w:rsidRDefault="008D4FFF" w:rsidP="00C9028D">
            <w:pPr>
              <w:pStyle w:val="3"/>
              <w:numPr>
                <w:ilvl w:val="0"/>
                <w:numId w:val="26"/>
              </w:numPr>
              <w:spacing w:line="400" w:lineRule="atLeast"/>
              <w:ind w:left="261" w:hanging="227"/>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每隊需提供英文說明文件(附件1-2)。</w:t>
            </w:r>
          </w:p>
        </w:tc>
      </w:tr>
      <w:tr w:rsidR="00157D85" w:rsidRPr="00396BFD" w:rsidTr="00B37B32">
        <w:trPr>
          <w:trHeight w:val="1417"/>
        </w:trPr>
        <w:tc>
          <w:tcPr>
            <w:tcW w:w="568" w:type="dxa"/>
            <w:vAlign w:val="center"/>
          </w:tcPr>
          <w:p w:rsidR="008D4FFF" w:rsidRPr="00396BFD" w:rsidRDefault="008D4FFF" w:rsidP="00C9028D">
            <w:pPr>
              <w:pStyle w:val="a3"/>
              <w:numPr>
                <w:ilvl w:val="0"/>
                <w:numId w:val="25"/>
              </w:numPr>
              <w:adjustRightInd w:val="0"/>
              <w:snapToGrid w:val="0"/>
              <w:ind w:leftChars="0" w:left="0" w:firstLine="0"/>
              <w:jc w:val="both"/>
              <w:rPr>
                <w:rFonts w:asciiTheme="majorEastAsia" w:eastAsiaTheme="majorEastAsia" w:hAnsiTheme="majorEastAsia"/>
                <w:bCs/>
                <w:color w:val="000000" w:themeColor="text1"/>
                <w:szCs w:val="36"/>
              </w:rPr>
            </w:pPr>
          </w:p>
        </w:tc>
        <w:tc>
          <w:tcPr>
            <w:tcW w:w="3118" w:type="dxa"/>
            <w:vAlign w:val="center"/>
          </w:tcPr>
          <w:p w:rsidR="008D4FFF" w:rsidRPr="00396BFD" w:rsidRDefault="008D4FFF" w:rsidP="009402E4">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國際交流-中文組</w:t>
            </w:r>
          </w:p>
          <w:p w:rsidR="008D4FFF" w:rsidRPr="00396BFD" w:rsidRDefault="008D4FFF" w:rsidP="009402E4">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(IC2)</w:t>
            </w:r>
          </w:p>
        </w:tc>
        <w:tc>
          <w:tcPr>
            <w:tcW w:w="7081" w:type="dxa"/>
            <w:vAlign w:val="center"/>
          </w:tcPr>
          <w:p w:rsidR="008D4FFF" w:rsidRPr="00396BFD" w:rsidRDefault="008D4FFF" w:rsidP="00C9028D">
            <w:pPr>
              <w:pStyle w:val="3"/>
              <w:numPr>
                <w:ilvl w:val="0"/>
                <w:numId w:val="27"/>
              </w:numPr>
              <w:spacing w:line="400" w:lineRule="atLeast"/>
              <w:ind w:left="261" w:hanging="227"/>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凡大專校院(含大專生、碩博士生)之在學學生都可參加。</w:t>
            </w:r>
          </w:p>
          <w:p w:rsidR="008D4FFF" w:rsidRPr="00396BFD" w:rsidRDefault="008D4FFF" w:rsidP="00C9028D">
            <w:pPr>
              <w:pStyle w:val="3"/>
              <w:numPr>
                <w:ilvl w:val="0"/>
                <w:numId w:val="27"/>
              </w:numPr>
              <w:spacing w:line="400" w:lineRule="atLeast"/>
              <w:ind w:left="261" w:hanging="227"/>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每隊學生不超過8人，另需有1-2名學校指導老師。</w:t>
            </w:r>
          </w:p>
        </w:tc>
      </w:tr>
    </w:tbl>
    <w:p w:rsidR="00CC6664" w:rsidRPr="00396BFD" w:rsidRDefault="00CC6664" w:rsidP="00CC6664">
      <w:pPr>
        <w:adjustRightInd w:val="0"/>
        <w:snapToGrid w:val="0"/>
        <w:ind w:left="340"/>
        <w:rPr>
          <w:rFonts w:asciiTheme="majorEastAsia" w:eastAsiaTheme="majorEastAsia" w:hAnsiTheme="majorEastAsia"/>
          <w:bCs/>
          <w:color w:val="000000" w:themeColor="text1"/>
          <w:szCs w:val="36"/>
        </w:rPr>
      </w:pPr>
    </w:p>
    <w:p w:rsidR="009E2FE7" w:rsidRPr="00396BFD" w:rsidRDefault="009E2FE7" w:rsidP="00C9028D">
      <w:pPr>
        <w:pStyle w:val="a3"/>
        <w:numPr>
          <w:ilvl w:val="0"/>
          <w:numId w:val="21"/>
        </w:numPr>
        <w:adjustRightInd w:val="0"/>
        <w:snapToGrid w:val="0"/>
        <w:ind w:leftChars="0"/>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指定專題類</w:t>
      </w:r>
    </w:p>
    <w:tbl>
      <w:tblPr>
        <w:tblStyle w:val="aa"/>
        <w:tblW w:w="10828" w:type="dxa"/>
        <w:tblInd w:w="-289" w:type="dxa"/>
        <w:tblLook w:val="04A0" w:firstRow="1" w:lastRow="0" w:firstColumn="1" w:lastColumn="0" w:noHBand="0" w:noVBand="1"/>
      </w:tblPr>
      <w:tblGrid>
        <w:gridCol w:w="568"/>
        <w:gridCol w:w="3060"/>
        <w:gridCol w:w="7146"/>
        <w:gridCol w:w="54"/>
      </w:tblGrid>
      <w:tr w:rsidR="00157D85" w:rsidRPr="00396BFD" w:rsidTr="002002FF">
        <w:trPr>
          <w:tblHeader/>
        </w:trPr>
        <w:tc>
          <w:tcPr>
            <w:tcW w:w="568" w:type="dxa"/>
            <w:shd w:val="clear" w:color="auto" w:fill="F2F2F2" w:themeFill="background1" w:themeFillShade="F2"/>
            <w:vAlign w:val="center"/>
          </w:tcPr>
          <w:p w:rsidR="00B8746B" w:rsidRPr="00396BFD" w:rsidRDefault="00B8746B" w:rsidP="00070D14">
            <w:pPr>
              <w:spacing w:line="400" w:lineRule="exact"/>
              <w:ind w:leftChars="-75" w:left="-180" w:rightChars="-45" w:right="-108" w:firstLineChars="15" w:firstLine="36"/>
              <w:jc w:val="center"/>
              <w:rPr>
                <w:rFonts w:asciiTheme="majorEastAsia" w:eastAsiaTheme="majorEastAsia" w:hAnsiTheme="majorEastAsia"/>
                <w:b/>
                <w:color w:val="000000" w:themeColor="text1"/>
              </w:rPr>
            </w:pPr>
            <w:r w:rsidRPr="00396BFD">
              <w:rPr>
                <w:rFonts w:asciiTheme="majorEastAsia" w:eastAsiaTheme="majorEastAsia" w:hAnsiTheme="majorEastAsia"/>
                <w:b/>
                <w:color w:val="000000" w:themeColor="text1"/>
              </w:rPr>
              <w:t>編號</w:t>
            </w:r>
          </w:p>
        </w:tc>
        <w:tc>
          <w:tcPr>
            <w:tcW w:w="3060" w:type="dxa"/>
            <w:shd w:val="clear" w:color="auto" w:fill="F2F2F2" w:themeFill="background1" w:themeFillShade="F2"/>
            <w:vAlign w:val="center"/>
          </w:tcPr>
          <w:p w:rsidR="00B8746B" w:rsidRPr="00396BFD" w:rsidRDefault="00B8746B" w:rsidP="002002FF">
            <w:pPr>
              <w:spacing w:line="400" w:lineRule="atLeast"/>
              <w:jc w:val="center"/>
              <w:rPr>
                <w:rFonts w:asciiTheme="majorEastAsia" w:eastAsiaTheme="majorEastAsia" w:hAnsiTheme="majorEastAsia"/>
                <w:b/>
                <w:color w:val="000000" w:themeColor="text1"/>
              </w:rPr>
            </w:pPr>
            <w:proofErr w:type="gramStart"/>
            <w:r w:rsidRPr="00396BFD">
              <w:rPr>
                <w:rFonts w:asciiTheme="majorEastAsia" w:eastAsiaTheme="majorEastAsia" w:hAnsiTheme="majorEastAsia"/>
                <w:b/>
                <w:color w:val="000000" w:themeColor="text1"/>
              </w:rPr>
              <w:t>組名</w:t>
            </w:r>
            <w:proofErr w:type="gramEnd"/>
          </w:p>
        </w:tc>
        <w:tc>
          <w:tcPr>
            <w:tcW w:w="7200" w:type="dxa"/>
            <w:gridSpan w:val="2"/>
            <w:shd w:val="clear" w:color="auto" w:fill="F2F2F2" w:themeFill="background1" w:themeFillShade="F2"/>
            <w:vAlign w:val="center"/>
          </w:tcPr>
          <w:p w:rsidR="00B8746B" w:rsidRPr="00396BFD" w:rsidRDefault="00006EBE" w:rsidP="002002FF">
            <w:pPr>
              <w:spacing w:line="400" w:lineRule="atLeast"/>
              <w:jc w:val="center"/>
              <w:rPr>
                <w:rFonts w:asciiTheme="majorEastAsia" w:eastAsiaTheme="majorEastAsia" w:hAnsiTheme="majorEastAsia"/>
                <w:b/>
                <w:color w:val="000000" w:themeColor="text1"/>
              </w:rPr>
            </w:pPr>
            <w:r w:rsidRPr="00396BFD">
              <w:rPr>
                <w:rFonts w:asciiTheme="majorEastAsia" w:eastAsiaTheme="majorEastAsia" w:hAnsiTheme="majorEastAsia" w:hint="eastAsia"/>
                <w:b/>
                <w:color w:val="000000" w:themeColor="text1"/>
              </w:rPr>
              <w:t>報名資格</w:t>
            </w:r>
          </w:p>
        </w:tc>
      </w:tr>
      <w:tr w:rsidR="00157D85" w:rsidRPr="00396BFD" w:rsidTr="00B37B32">
        <w:trPr>
          <w:trHeight w:val="1417"/>
        </w:trPr>
        <w:tc>
          <w:tcPr>
            <w:tcW w:w="568" w:type="dxa"/>
            <w:vAlign w:val="center"/>
          </w:tcPr>
          <w:p w:rsidR="00C309E4" w:rsidRPr="00396BFD" w:rsidRDefault="00C309E4" w:rsidP="00C9028D">
            <w:pPr>
              <w:pStyle w:val="a5"/>
              <w:numPr>
                <w:ilvl w:val="0"/>
                <w:numId w:val="31"/>
              </w:numPr>
              <w:spacing w:beforeLines="0" w:afterLines="0"/>
              <w:ind w:left="0" w:firstLine="0"/>
              <w:jc w:val="center"/>
              <w:rPr>
                <w:rFonts w:asciiTheme="majorEastAsia" w:eastAsiaTheme="majorEastAsia" w:hAnsiTheme="majorEastAsia"/>
                <w:b w:val="0"/>
                <w:color w:val="000000" w:themeColor="text1"/>
                <w:sz w:val="24"/>
              </w:rPr>
            </w:pPr>
          </w:p>
        </w:tc>
        <w:tc>
          <w:tcPr>
            <w:tcW w:w="3060" w:type="dxa"/>
            <w:vAlign w:val="center"/>
          </w:tcPr>
          <w:p w:rsidR="00C309E4" w:rsidRPr="00396BFD" w:rsidRDefault="00C309E4" w:rsidP="00C309E4">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無人機應用組</w:t>
            </w:r>
          </w:p>
          <w:p w:rsidR="00C309E4" w:rsidRPr="00396BFD" w:rsidRDefault="00C309E4" w:rsidP="00C309E4">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(D</w:t>
            </w:r>
            <w:r w:rsidRPr="00396BFD">
              <w:rPr>
                <w:rFonts w:asciiTheme="majorEastAsia" w:eastAsiaTheme="majorEastAsia" w:hAnsiTheme="majorEastAsia"/>
                <w:color w:val="000000" w:themeColor="text1"/>
                <w:sz w:val="24"/>
              </w:rPr>
              <w:t>rone-</w:t>
            </w:r>
            <w:r w:rsidRPr="00396BFD">
              <w:rPr>
                <w:rFonts w:asciiTheme="majorEastAsia" w:eastAsiaTheme="majorEastAsia" w:hAnsiTheme="majorEastAsia" w:hint="eastAsia"/>
                <w:color w:val="000000" w:themeColor="text1"/>
                <w:sz w:val="24"/>
              </w:rPr>
              <w:t>i</w:t>
            </w:r>
            <w:r w:rsidRPr="00396BFD">
              <w:rPr>
                <w:rFonts w:asciiTheme="majorEastAsia" w:eastAsiaTheme="majorEastAsia" w:hAnsiTheme="majorEastAsia"/>
                <w:color w:val="000000" w:themeColor="text1"/>
                <w:sz w:val="24"/>
              </w:rPr>
              <w:t>nnovati</w:t>
            </w:r>
            <w:r w:rsidRPr="00396BFD">
              <w:rPr>
                <w:rFonts w:asciiTheme="majorEastAsia" w:eastAsiaTheme="majorEastAsia" w:hAnsiTheme="majorEastAsia" w:hint="eastAsia"/>
                <w:color w:val="000000" w:themeColor="text1"/>
                <w:sz w:val="24"/>
              </w:rPr>
              <w:t>o</w:t>
            </w:r>
            <w:r w:rsidRPr="00396BFD">
              <w:rPr>
                <w:rFonts w:asciiTheme="majorEastAsia" w:eastAsiaTheme="majorEastAsia" w:hAnsiTheme="majorEastAsia"/>
                <w:color w:val="000000" w:themeColor="text1"/>
                <w:sz w:val="24"/>
              </w:rPr>
              <w:t>n</w:t>
            </w:r>
            <w:r w:rsidRPr="00396BFD">
              <w:rPr>
                <w:rFonts w:asciiTheme="majorEastAsia" w:eastAsiaTheme="majorEastAsia" w:hAnsiTheme="majorEastAsia" w:hint="eastAsia"/>
                <w:color w:val="000000" w:themeColor="text1"/>
                <w:sz w:val="24"/>
              </w:rPr>
              <w:t>)</w:t>
            </w:r>
          </w:p>
        </w:tc>
        <w:tc>
          <w:tcPr>
            <w:tcW w:w="7200" w:type="dxa"/>
            <w:gridSpan w:val="2"/>
            <w:vAlign w:val="center"/>
          </w:tcPr>
          <w:p w:rsidR="00C309E4" w:rsidRPr="00396BFD" w:rsidRDefault="00C309E4" w:rsidP="00C9028D">
            <w:pPr>
              <w:pStyle w:val="a3"/>
              <w:numPr>
                <w:ilvl w:val="0"/>
                <w:numId w:val="82"/>
              </w:numPr>
              <w:spacing w:line="400" w:lineRule="atLeast"/>
              <w:ind w:leftChars="0"/>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凡大專校院(含大專生、碩博士生)學生身份皆可參加。</w:t>
            </w:r>
          </w:p>
          <w:p w:rsidR="00C309E4" w:rsidRPr="00396BFD" w:rsidRDefault="00C309E4" w:rsidP="00C9028D">
            <w:pPr>
              <w:pStyle w:val="a3"/>
              <w:numPr>
                <w:ilvl w:val="0"/>
                <w:numId w:val="82"/>
              </w:numPr>
              <w:spacing w:line="400" w:lineRule="atLeast"/>
              <w:ind w:leftChars="0"/>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每隊學生不超過8人，另需有1-2名學校指導老師。</w:t>
            </w:r>
          </w:p>
        </w:tc>
      </w:tr>
      <w:tr w:rsidR="00157D85" w:rsidRPr="00396BFD" w:rsidTr="00B37B32">
        <w:trPr>
          <w:trHeight w:val="1417"/>
        </w:trPr>
        <w:tc>
          <w:tcPr>
            <w:tcW w:w="568" w:type="dxa"/>
            <w:vAlign w:val="center"/>
          </w:tcPr>
          <w:p w:rsidR="00C309E4" w:rsidRPr="00396BFD" w:rsidRDefault="00C309E4" w:rsidP="00C9028D">
            <w:pPr>
              <w:pStyle w:val="a5"/>
              <w:numPr>
                <w:ilvl w:val="0"/>
                <w:numId w:val="31"/>
              </w:numPr>
              <w:spacing w:beforeLines="0" w:afterLines="0"/>
              <w:ind w:left="0" w:firstLine="0"/>
              <w:jc w:val="center"/>
              <w:rPr>
                <w:rFonts w:asciiTheme="majorEastAsia" w:eastAsiaTheme="majorEastAsia" w:hAnsiTheme="majorEastAsia"/>
                <w:b w:val="0"/>
                <w:color w:val="000000" w:themeColor="text1"/>
                <w:sz w:val="24"/>
              </w:rPr>
            </w:pPr>
          </w:p>
        </w:tc>
        <w:tc>
          <w:tcPr>
            <w:tcW w:w="3060" w:type="dxa"/>
            <w:vAlign w:val="center"/>
          </w:tcPr>
          <w:p w:rsidR="00C309E4" w:rsidRPr="00396BFD" w:rsidRDefault="00C309E4" w:rsidP="00C309E4">
            <w:pPr>
              <w:spacing w:line="400" w:lineRule="atLeast"/>
              <w:ind w:rightChars="-50" w:right="-120"/>
              <w:jc w:val="center"/>
              <w:rPr>
                <w:rFonts w:asciiTheme="majorEastAsia" w:eastAsiaTheme="majorEastAsia" w:hAnsiTheme="majorEastAsia"/>
                <w:color w:val="000000" w:themeColor="text1"/>
                <w:szCs w:val="24"/>
              </w:rPr>
            </w:pPr>
            <w:r w:rsidRPr="00396BFD">
              <w:rPr>
                <w:rFonts w:asciiTheme="majorEastAsia" w:eastAsiaTheme="majorEastAsia" w:hAnsiTheme="majorEastAsia" w:hint="eastAsia"/>
                <w:color w:val="000000" w:themeColor="text1"/>
                <w:szCs w:val="24"/>
              </w:rPr>
              <w:t>無人機創新技術</w:t>
            </w:r>
            <w:r w:rsidRPr="00396BFD">
              <w:rPr>
                <w:rFonts w:asciiTheme="majorEastAsia" w:eastAsiaTheme="majorEastAsia" w:hAnsiTheme="majorEastAsia" w:hint="eastAsia"/>
                <w:color w:val="000000" w:themeColor="text1"/>
              </w:rPr>
              <w:t>組</w:t>
            </w:r>
          </w:p>
          <w:p w:rsidR="00C309E4" w:rsidRPr="00396BFD" w:rsidRDefault="00C309E4" w:rsidP="00C309E4">
            <w:pPr>
              <w:pStyle w:val="3"/>
              <w:spacing w:line="400" w:lineRule="atLeast"/>
              <w:jc w:val="center"/>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sz w:val="24"/>
              </w:rPr>
              <w:t>(Dr</w:t>
            </w:r>
            <w:r w:rsidRPr="00396BFD">
              <w:rPr>
                <w:rFonts w:asciiTheme="majorEastAsia" w:eastAsiaTheme="majorEastAsia" w:hAnsiTheme="majorEastAsia"/>
                <w:color w:val="000000" w:themeColor="text1"/>
                <w:sz w:val="24"/>
              </w:rPr>
              <w:t>one-tech</w:t>
            </w:r>
            <w:r w:rsidRPr="00396BFD">
              <w:rPr>
                <w:rFonts w:asciiTheme="majorEastAsia" w:eastAsiaTheme="majorEastAsia" w:hAnsiTheme="majorEastAsia" w:hint="eastAsia"/>
                <w:color w:val="000000" w:themeColor="text1"/>
                <w:sz w:val="24"/>
              </w:rPr>
              <w:t>)</w:t>
            </w:r>
          </w:p>
        </w:tc>
        <w:tc>
          <w:tcPr>
            <w:tcW w:w="7200" w:type="dxa"/>
            <w:gridSpan w:val="2"/>
            <w:vAlign w:val="center"/>
          </w:tcPr>
          <w:p w:rsidR="00C309E4" w:rsidRPr="00396BFD" w:rsidRDefault="00C309E4" w:rsidP="00C9028D">
            <w:pPr>
              <w:pStyle w:val="a3"/>
              <w:numPr>
                <w:ilvl w:val="0"/>
                <w:numId w:val="84"/>
              </w:numPr>
              <w:spacing w:line="400" w:lineRule="atLeast"/>
              <w:ind w:leftChars="0"/>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凡大專校院(含大專生、碩博士生)學生身份皆可參加。</w:t>
            </w:r>
          </w:p>
          <w:p w:rsidR="00C309E4" w:rsidRPr="00396BFD" w:rsidRDefault="00C309E4" w:rsidP="00C9028D">
            <w:pPr>
              <w:pStyle w:val="a3"/>
              <w:numPr>
                <w:ilvl w:val="0"/>
                <w:numId w:val="84"/>
              </w:numPr>
              <w:spacing w:line="400" w:lineRule="atLeast"/>
              <w:ind w:leftChars="0"/>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每隊學生不超過8人，另需有1-2名學校指導老師。</w:t>
            </w:r>
          </w:p>
        </w:tc>
      </w:tr>
      <w:tr w:rsidR="00157D85" w:rsidRPr="00396BFD" w:rsidTr="00B37B32">
        <w:trPr>
          <w:trHeight w:val="1928"/>
        </w:trPr>
        <w:tc>
          <w:tcPr>
            <w:tcW w:w="568" w:type="dxa"/>
            <w:vAlign w:val="center"/>
          </w:tcPr>
          <w:p w:rsidR="00B8746B" w:rsidRPr="00396BFD" w:rsidRDefault="00B8746B" w:rsidP="00C9028D">
            <w:pPr>
              <w:pStyle w:val="a5"/>
              <w:numPr>
                <w:ilvl w:val="0"/>
                <w:numId w:val="31"/>
              </w:numPr>
              <w:spacing w:beforeLines="0" w:afterLines="0"/>
              <w:ind w:left="0" w:firstLine="0"/>
              <w:jc w:val="center"/>
              <w:rPr>
                <w:rFonts w:asciiTheme="majorEastAsia" w:eastAsiaTheme="majorEastAsia" w:hAnsiTheme="majorEastAsia"/>
                <w:b w:val="0"/>
                <w:color w:val="000000" w:themeColor="text1"/>
                <w:sz w:val="24"/>
              </w:rPr>
            </w:pPr>
          </w:p>
        </w:tc>
        <w:tc>
          <w:tcPr>
            <w:tcW w:w="3060" w:type="dxa"/>
            <w:vAlign w:val="center"/>
          </w:tcPr>
          <w:p w:rsidR="00B8746B" w:rsidRPr="00396BFD" w:rsidRDefault="00B8746B" w:rsidP="002002FF">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教育開放資料組</w:t>
            </w:r>
          </w:p>
          <w:p w:rsidR="00B8746B" w:rsidRPr="00396BFD" w:rsidRDefault="00B8746B" w:rsidP="002002FF">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(EDUOD)</w:t>
            </w:r>
          </w:p>
        </w:tc>
        <w:tc>
          <w:tcPr>
            <w:tcW w:w="7200" w:type="dxa"/>
            <w:gridSpan w:val="2"/>
            <w:vAlign w:val="center"/>
          </w:tcPr>
          <w:p w:rsidR="00E2129E" w:rsidRPr="00396BFD" w:rsidRDefault="00E2129E" w:rsidP="00C9028D">
            <w:pPr>
              <w:pStyle w:val="a3"/>
              <w:widowControl/>
              <w:numPr>
                <w:ilvl w:val="0"/>
                <w:numId w:val="28"/>
              </w:numPr>
              <w:spacing w:line="400" w:lineRule="atLeast"/>
              <w:ind w:leftChars="0" w:left="312" w:hanging="312"/>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凡大專校院(含大專生、碩博士生)、高中高職之在學學生都可參加。</w:t>
            </w:r>
          </w:p>
          <w:p w:rsidR="00E2129E" w:rsidRPr="00396BFD" w:rsidRDefault="00E2129E" w:rsidP="00C9028D">
            <w:pPr>
              <w:pStyle w:val="a3"/>
              <w:widowControl/>
              <w:numPr>
                <w:ilvl w:val="0"/>
                <w:numId w:val="28"/>
              </w:numPr>
              <w:spacing w:line="400" w:lineRule="atLeast"/>
              <w:ind w:leftChars="0"/>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每隊學生不超過8人，另需有1-2名學校指導老師。</w:t>
            </w:r>
          </w:p>
          <w:p w:rsidR="00B8746B" w:rsidRPr="00396BFD" w:rsidRDefault="00E2129E" w:rsidP="00C9028D">
            <w:pPr>
              <w:pStyle w:val="a3"/>
              <w:widowControl/>
              <w:numPr>
                <w:ilvl w:val="0"/>
                <w:numId w:val="28"/>
              </w:numPr>
              <w:spacing w:line="400" w:lineRule="atLeast"/>
              <w:ind w:leftChars="0"/>
              <w:rPr>
                <w:rFonts w:asciiTheme="majorEastAsia" w:eastAsiaTheme="majorEastAsia" w:hAnsiTheme="majorEastAsia"/>
                <w:b/>
                <w:color w:val="000000" w:themeColor="text1"/>
                <w:u w:val="single"/>
              </w:rPr>
            </w:pPr>
            <w:r w:rsidRPr="00396BFD">
              <w:rPr>
                <w:rFonts w:asciiTheme="majorEastAsia" w:eastAsiaTheme="majorEastAsia" w:hAnsiTheme="majorEastAsia" w:hint="eastAsia"/>
                <w:b/>
                <w:color w:val="000000" w:themeColor="text1"/>
                <w:u w:val="single"/>
              </w:rPr>
              <w:t>須於系統概述文件中說明所使用之資料集與來源。</w:t>
            </w:r>
          </w:p>
        </w:tc>
      </w:tr>
      <w:tr w:rsidR="00157D85" w:rsidRPr="00396BFD" w:rsidTr="00B37B32">
        <w:trPr>
          <w:trHeight w:val="1928"/>
        </w:trPr>
        <w:tc>
          <w:tcPr>
            <w:tcW w:w="568" w:type="dxa"/>
            <w:vAlign w:val="center"/>
          </w:tcPr>
          <w:p w:rsidR="00B8746B" w:rsidRPr="00396BFD" w:rsidRDefault="00B8746B" w:rsidP="00C9028D">
            <w:pPr>
              <w:pStyle w:val="a5"/>
              <w:numPr>
                <w:ilvl w:val="0"/>
                <w:numId w:val="28"/>
              </w:numPr>
              <w:spacing w:beforeLines="0" w:afterLines="0"/>
              <w:jc w:val="right"/>
              <w:rPr>
                <w:rFonts w:asciiTheme="majorEastAsia" w:eastAsiaTheme="majorEastAsia" w:hAnsiTheme="majorEastAsia"/>
                <w:b w:val="0"/>
                <w:color w:val="000000" w:themeColor="text1"/>
                <w:sz w:val="24"/>
              </w:rPr>
            </w:pPr>
          </w:p>
        </w:tc>
        <w:tc>
          <w:tcPr>
            <w:tcW w:w="3060" w:type="dxa"/>
            <w:vAlign w:val="center"/>
          </w:tcPr>
          <w:p w:rsidR="00B8746B" w:rsidRPr="00396BFD" w:rsidRDefault="00B8746B" w:rsidP="002002FF">
            <w:pPr>
              <w:pStyle w:val="3"/>
              <w:snapToGrid w:val="0"/>
              <w:spacing w:line="400" w:lineRule="atLeast"/>
              <w:ind w:left="72" w:hangingChars="30" w:hanging="72"/>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資安創新</w:t>
            </w:r>
            <w:proofErr w:type="gramEnd"/>
            <w:r w:rsidRPr="00396BFD">
              <w:rPr>
                <w:rFonts w:asciiTheme="majorEastAsia" w:eastAsiaTheme="majorEastAsia" w:hAnsiTheme="majorEastAsia" w:hint="eastAsia"/>
                <w:color w:val="000000" w:themeColor="text1"/>
                <w:sz w:val="24"/>
              </w:rPr>
              <w:t>應用組</w:t>
            </w:r>
          </w:p>
          <w:p w:rsidR="00B8746B" w:rsidRPr="00396BFD" w:rsidRDefault="00B8746B" w:rsidP="002002FF">
            <w:pPr>
              <w:pStyle w:val="3"/>
              <w:snapToGrid w:val="0"/>
              <w:spacing w:line="400" w:lineRule="atLeast"/>
              <w:ind w:left="72" w:hangingChars="30" w:hanging="72"/>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(EDUSE1)</w:t>
            </w:r>
          </w:p>
        </w:tc>
        <w:tc>
          <w:tcPr>
            <w:tcW w:w="7200" w:type="dxa"/>
            <w:gridSpan w:val="2"/>
            <w:vAlign w:val="center"/>
          </w:tcPr>
          <w:p w:rsidR="00E2129E" w:rsidRPr="00396BFD" w:rsidRDefault="00E2129E" w:rsidP="00C9028D">
            <w:pPr>
              <w:pStyle w:val="a3"/>
              <w:widowControl/>
              <w:numPr>
                <w:ilvl w:val="0"/>
                <w:numId w:val="29"/>
              </w:numPr>
              <w:spacing w:line="400" w:lineRule="atLeast"/>
              <w:ind w:leftChars="0" w:left="312" w:hanging="312"/>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凡大專校院(含大專生、碩博士生)、高中高職之在學學生都可參加。</w:t>
            </w:r>
          </w:p>
          <w:p w:rsidR="00B8746B" w:rsidRPr="00396BFD" w:rsidRDefault="00E2129E" w:rsidP="00C9028D">
            <w:pPr>
              <w:pStyle w:val="a3"/>
              <w:widowControl/>
              <w:numPr>
                <w:ilvl w:val="0"/>
                <w:numId w:val="29"/>
              </w:numPr>
              <w:spacing w:line="400" w:lineRule="atLeast"/>
              <w:ind w:leftChars="0" w:hanging="482"/>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每隊學生不超過8人，另需有1-2名學校指導老師。</w:t>
            </w:r>
          </w:p>
        </w:tc>
      </w:tr>
      <w:tr w:rsidR="00157D85" w:rsidRPr="00396BFD" w:rsidTr="00B37B32">
        <w:trPr>
          <w:trHeight w:val="1928"/>
        </w:trPr>
        <w:tc>
          <w:tcPr>
            <w:tcW w:w="568" w:type="dxa"/>
            <w:vAlign w:val="center"/>
          </w:tcPr>
          <w:p w:rsidR="00B8746B" w:rsidRPr="00396BFD" w:rsidRDefault="00B8746B" w:rsidP="00C9028D">
            <w:pPr>
              <w:pStyle w:val="a5"/>
              <w:numPr>
                <w:ilvl w:val="0"/>
                <w:numId w:val="28"/>
              </w:numPr>
              <w:spacing w:beforeLines="0" w:afterLines="0"/>
              <w:jc w:val="right"/>
              <w:rPr>
                <w:rFonts w:asciiTheme="majorEastAsia" w:eastAsiaTheme="majorEastAsia" w:hAnsiTheme="majorEastAsia"/>
                <w:b w:val="0"/>
                <w:color w:val="000000" w:themeColor="text1"/>
                <w:sz w:val="24"/>
              </w:rPr>
            </w:pPr>
          </w:p>
        </w:tc>
        <w:tc>
          <w:tcPr>
            <w:tcW w:w="3060" w:type="dxa"/>
            <w:vAlign w:val="center"/>
          </w:tcPr>
          <w:p w:rsidR="00B8746B" w:rsidRPr="00396BFD" w:rsidRDefault="00B8746B" w:rsidP="002002FF">
            <w:pPr>
              <w:pStyle w:val="3"/>
              <w:snapToGrid w:val="0"/>
              <w:spacing w:line="400" w:lineRule="atLeast"/>
              <w:ind w:left="72" w:hangingChars="30" w:hanging="72"/>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資安創新</w:t>
            </w:r>
            <w:proofErr w:type="gramEnd"/>
            <w:r w:rsidRPr="00396BFD">
              <w:rPr>
                <w:rFonts w:asciiTheme="majorEastAsia" w:eastAsiaTheme="majorEastAsia" w:hAnsiTheme="majorEastAsia" w:hint="eastAsia"/>
                <w:color w:val="000000" w:themeColor="text1"/>
                <w:sz w:val="24"/>
              </w:rPr>
              <w:t>技術組</w:t>
            </w:r>
          </w:p>
          <w:p w:rsidR="00B8746B" w:rsidRPr="00396BFD" w:rsidRDefault="00B8746B" w:rsidP="002002FF">
            <w:pPr>
              <w:pStyle w:val="3"/>
              <w:snapToGrid w:val="0"/>
              <w:spacing w:line="400" w:lineRule="atLeast"/>
              <w:ind w:left="72" w:hangingChars="30" w:hanging="72"/>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(EDUSE</w:t>
            </w:r>
            <w:r w:rsidRPr="00396BFD">
              <w:rPr>
                <w:rFonts w:asciiTheme="majorEastAsia" w:eastAsiaTheme="majorEastAsia" w:hAnsiTheme="majorEastAsia" w:hint="eastAsia"/>
                <w:color w:val="000000" w:themeColor="text1"/>
                <w:sz w:val="24"/>
              </w:rPr>
              <w:t>2</w:t>
            </w:r>
            <w:r w:rsidRPr="00396BFD">
              <w:rPr>
                <w:rFonts w:asciiTheme="majorEastAsia" w:eastAsiaTheme="majorEastAsia" w:hAnsiTheme="majorEastAsia"/>
                <w:color w:val="000000" w:themeColor="text1"/>
                <w:sz w:val="24"/>
              </w:rPr>
              <w:t>)</w:t>
            </w:r>
          </w:p>
        </w:tc>
        <w:tc>
          <w:tcPr>
            <w:tcW w:w="7200" w:type="dxa"/>
            <w:gridSpan w:val="2"/>
            <w:vAlign w:val="center"/>
          </w:tcPr>
          <w:p w:rsidR="00E24360" w:rsidRPr="00396BFD" w:rsidRDefault="00E24360" w:rsidP="00C9028D">
            <w:pPr>
              <w:pStyle w:val="a3"/>
              <w:widowControl/>
              <w:numPr>
                <w:ilvl w:val="0"/>
                <w:numId w:val="30"/>
              </w:numPr>
              <w:spacing w:line="400" w:lineRule="atLeast"/>
              <w:ind w:leftChars="0" w:left="312" w:hanging="312"/>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凡大專校院(含大專生、碩博士生)、高中高職之在學學生都可參加。</w:t>
            </w:r>
          </w:p>
          <w:p w:rsidR="00B8746B" w:rsidRPr="00396BFD" w:rsidRDefault="00E24360" w:rsidP="00C9028D">
            <w:pPr>
              <w:pStyle w:val="a3"/>
              <w:widowControl/>
              <w:numPr>
                <w:ilvl w:val="0"/>
                <w:numId w:val="30"/>
              </w:numPr>
              <w:spacing w:line="400" w:lineRule="atLeast"/>
              <w:ind w:leftChars="0" w:hanging="482"/>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每隊學生不超過8人，另需有1-2名學校指導老師。</w:t>
            </w:r>
          </w:p>
        </w:tc>
      </w:tr>
      <w:tr w:rsidR="00157D85" w:rsidRPr="00396BFD" w:rsidTr="0080787C">
        <w:trPr>
          <w:trHeight w:val="1757"/>
        </w:trPr>
        <w:tc>
          <w:tcPr>
            <w:tcW w:w="568" w:type="dxa"/>
            <w:vAlign w:val="center"/>
          </w:tcPr>
          <w:p w:rsidR="007336EE" w:rsidRPr="00396BFD" w:rsidRDefault="007336EE" w:rsidP="00C9028D">
            <w:pPr>
              <w:pStyle w:val="a5"/>
              <w:numPr>
                <w:ilvl w:val="0"/>
                <w:numId w:val="28"/>
              </w:numPr>
              <w:spacing w:beforeLines="0" w:afterLines="0"/>
              <w:jc w:val="right"/>
              <w:rPr>
                <w:rFonts w:asciiTheme="majorEastAsia" w:eastAsiaTheme="majorEastAsia" w:hAnsiTheme="majorEastAsia"/>
                <w:b w:val="0"/>
                <w:color w:val="000000" w:themeColor="text1"/>
                <w:sz w:val="24"/>
              </w:rPr>
            </w:pPr>
          </w:p>
        </w:tc>
        <w:tc>
          <w:tcPr>
            <w:tcW w:w="3060" w:type="dxa"/>
            <w:vAlign w:val="center"/>
          </w:tcPr>
          <w:p w:rsidR="007336EE" w:rsidRPr="00396BFD" w:rsidRDefault="007336EE" w:rsidP="003C6005">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商業資訊創新應用組</w:t>
            </w:r>
          </w:p>
          <w:p w:rsidR="007336EE" w:rsidRPr="00396BFD" w:rsidRDefault="007336EE" w:rsidP="007336EE">
            <w:pPr>
              <w:pStyle w:val="3"/>
              <w:snapToGrid w:val="0"/>
              <w:spacing w:line="400" w:lineRule="atLeast"/>
              <w:ind w:left="72" w:hangingChars="30" w:hanging="72"/>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(GCIS-OPENDATA)</w:t>
            </w:r>
          </w:p>
        </w:tc>
        <w:tc>
          <w:tcPr>
            <w:tcW w:w="7200" w:type="dxa"/>
            <w:gridSpan w:val="2"/>
            <w:vAlign w:val="center"/>
          </w:tcPr>
          <w:p w:rsidR="007336EE" w:rsidRPr="00396BFD" w:rsidRDefault="007336EE" w:rsidP="007336EE">
            <w:pPr>
              <w:widowControl/>
              <w:spacing w:line="400" w:lineRule="atLeast"/>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1.凡具備全國大專校</w:t>
            </w:r>
            <w:proofErr w:type="gramStart"/>
            <w:r w:rsidRPr="00396BFD">
              <w:rPr>
                <w:rFonts w:asciiTheme="majorEastAsia" w:eastAsiaTheme="majorEastAsia" w:hAnsiTheme="majorEastAsia" w:hint="eastAsia"/>
                <w:color w:val="000000" w:themeColor="text1"/>
              </w:rPr>
              <w:t>院及碩博士</w:t>
            </w:r>
            <w:proofErr w:type="gramEnd"/>
            <w:r w:rsidRPr="00396BFD">
              <w:rPr>
                <w:rFonts w:asciiTheme="majorEastAsia" w:eastAsiaTheme="majorEastAsia" w:hAnsiTheme="majorEastAsia" w:hint="eastAsia"/>
                <w:color w:val="000000" w:themeColor="text1"/>
              </w:rPr>
              <w:t>班學生身分者都可參加。</w:t>
            </w:r>
          </w:p>
          <w:p w:rsidR="007336EE" w:rsidRPr="00396BFD" w:rsidRDefault="007336EE" w:rsidP="007336EE">
            <w:pPr>
              <w:widowControl/>
              <w:spacing w:line="400" w:lineRule="atLeast"/>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2.每隊不超過8人，需有1-2名學校指導老師。</w:t>
            </w:r>
          </w:p>
          <w:p w:rsidR="007336EE" w:rsidRPr="00396BFD" w:rsidRDefault="007336EE" w:rsidP="00516666">
            <w:pPr>
              <w:widowControl/>
              <w:spacing w:line="400" w:lineRule="atLeast"/>
              <w:ind w:left="240" w:hangingChars="100" w:hanging="240"/>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3.以公司或商業登記開放資料為基礎，可</w:t>
            </w:r>
            <w:proofErr w:type="gramStart"/>
            <w:r w:rsidRPr="00396BFD">
              <w:rPr>
                <w:rFonts w:asciiTheme="majorEastAsia" w:eastAsiaTheme="majorEastAsia" w:hAnsiTheme="majorEastAsia" w:hint="eastAsia"/>
                <w:color w:val="000000" w:themeColor="text1"/>
              </w:rPr>
              <w:t>混搭其它跨域</w:t>
            </w:r>
            <w:proofErr w:type="gramEnd"/>
            <w:r w:rsidRPr="00396BFD">
              <w:rPr>
                <w:rFonts w:asciiTheme="majorEastAsia" w:eastAsiaTheme="majorEastAsia" w:hAnsiTheme="majorEastAsia" w:hint="eastAsia"/>
                <w:color w:val="000000" w:themeColor="text1"/>
              </w:rPr>
              <w:t>資料加值，應用主題不限，任何軟、硬體資訊整合技術之創新應用均可參加。</w:t>
            </w:r>
          </w:p>
        </w:tc>
      </w:tr>
      <w:tr w:rsidR="00157D85" w:rsidRPr="00396BFD" w:rsidTr="0080787C">
        <w:trPr>
          <w:trHeight w:val="1757"/>
        </w:trPr>
        <w:tc>
          <w:tcPr>
            <w:tcW w:w="568" w:type="dxa"/>
            <w:vAlign w:val="center"/>
          </w:tcPr>
          <w:p w:rsidR="003C6005" w:rsidRPr="00396BFD" w:rsidRDefault="003C6005" w:rsidP="00C9028D">
            <w:pPr>
              <w:pStyle w:val="a5"/>
              <w:numPr>
                <w:ilvl w:val="0"/>
                <w:numId w:val="28"/>
              </w:numPr>
              <w:spacing w:beforeLines="0" w:afterLines="0"/>
              <w:jc w:val="right"/>
              <w:rPr>
                <w:rFonts w:asciiTheme="majorEastAsia" w:eastAsiaTheme="majorEastAsia" w:hAnsiTheme="majorEastAsia"/>
                <w:b w:val="0"/>
                <w:color w:val="000000" w:themeColor="text1"/>
                <w:sz w:val="24"/>
              </w:rPr>
            </w:pPr>
          </w:p>
        </w:tc>
        <w:tc>
          <w:tcPr>
            <w:tcW w:w="3060" w:type="dxa"/>
            <w:vAlign w:val="center"/>
          </w:tcPr>
          <w:p w:rsidR="003C6005" w:rsidRPr="00396BFD" w:rsidRDefault="003C6005" w:rsidP="003C6005">
            <w:pPr>
              <w:pStyle w:val="3"/>
              <w:spacing w:line="400" w:lineRule="atLeast"/>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color w:val="000000" w:themeColor="text1"/>
                <w:sz w:val="24"/>
              </w:rPr>
              <w:t>臺</w:t>
            </w:r>
            <w:proofErr w:type="gramEnd"/>
            <w:r w:rsidRPr="00396BFD">
              <w:rPr>
                <w:rFonts w:asciiTheme="majorEastAsia" w:eastAsiaTheme="majorEastAsia" w:hAnsiTheme="majorEastAsia"/>
                <w:color w:val="000000" w:themeColor="text1"/>
                <w:sz w:val="24"/>
              </w:rPr>
              <w:t>北生活好便利</w:t>
            </w:r>
          </w:p>
          <w:p w:rsidR="003C6005" w:rsidRPr="00396BFD" w:rsidRDefault="003C6005" w:rsidP="003C6005">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創新應用組</w:t>
            </w:r>
          </w:p>
          <w:p w:rsidR="003C6005" w:rsidRPr="00396BFD" w:rsidRDefault="003C6005" w:rsidP="003C6005">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(TCGIA)</w:t>
            </w:r>
          </w:p>
        </w:tc>
        <w:tc>
          <w:tcPr>
            <w:tcW w:w="7200" w:type="dxa"/>
            <w:gridSpan w:val="2"/>
            <w:vAlign w:val="center"/>
          </w:tcPr>
          <w:p w:rsidR="003C6005" w:rsidRPr="00396BFD" w:rsidRDefault="003C6005" w:rsidP="00C9028D">
            <w:pPr>
              <w:pStyle w:val="a5"/>
              <w:numPr>
                <w:ilvl w:val="0"/>
                <w:numId w:val="32"/>
              </w:numPr>
              <w:spacing w:beforeLines="0" w:afterLines="0" w:line="400" w:lineRule="atLeast"/>
              <w:ind w:left="357" w:hanging="357"/>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凡大專校院(含大專生、碩博士生)之在學學生都可參加。</w:t>
            </w:r>
          </w:p>
          <w:p w:rsidR="003C6005" w:rsidRPr="00396BFD" w:rsidRDefault="003C6005" w:rsidP="00C9028D">
            <w:pPr>
              <w:pStyle w:val="a5"/>
              <w:numPr>
                <w:ilvl w:val="0"/>
                <w:numId w:val="32"/>
              </w:numPr>
              <w:spacing w:beforeLines="0" w:afterLines="0" w:line="400" w:lineRule="atLeast"/>
              <w:ind w:left="357" w:hanging="357"/>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每隊不超過8人，另需有1-2名指導老師。</w:t>
            </w:r>
          </w:p>
        </w:tc>
      </w:tr>
      <w:tr w:rsidR="00157D85" w:rsidRPr="00396BFD" w:rsidTr="0080787C">
        <w:trPr>
          <w:trHeight w:val="1757"/>
        </w:trPr>
        <w:tc>
          <w:tcPr>
            <w:tcW w:w="568" w:type="dxa"/>
            <w:vAlign w:val="center"/>
          </w:tcPr>
          <w:p w:rsidR="003C6005" w:rsidRPr="00396BFD" w:rsidRDefault="003C6005" w:rsidP="00C9028D">
            <w:pPr>
              <w:pStyle w:val="a5"/>
              <w:numPr>
                <w:ilvl w:val="0"/>
                <w:numId w:val="28"/>
              </w:numPr>
              <w:spacing w:beforeLines="0" w:afterLines="0"/>
              <w:jc w:val="right"/>
              <w:rPr>
                <w:rFonts w:asciiTheme="majorEastAsia" w:eastAsiaTheme="majorEastAsia" w:hAnsiTheme="majorEastAsia"/>
                <w:b w:val="0"/>
                <w:color w:val="000000" w:themeColor="text1"/>
                <w:sz w:val="24"/>
              </w:rPr>
            </w:pPr>
          </w:p>
        </w:tc>
        <w:tc>
          <w:tcPr>
            <w:tcW w:w="3060" w:type="dxa"/>
            <w:vAlign w:val="center"/>
          </w:tcPr>
          <w:p w:rsidR="003C6005" w:rsidRPr="00396BFD" w:rsidRDefault="003C6005" w:rsidP="003C6005">
            <w:pPr>
              <w:pStyle w:val="3"/>
              <w:snapToGrid w:val="0"/>
              <w:spacing w:line="400" w:lineRule="atLeast"/>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聯新國際</w:t>
            </w:r>
            <w:proofErr w:type="gramEnd"/>
            <w:r w:rsidRPr="00396BFD">
              <w:rPr>
                <w:rFonts w:asciiTheme="majorEastAsia" w:eastAsiaTheme="majorEastAsia" w:hAnsiTheme="majorEastAsia" w:hint="eastAsia"/>
                <w:color w:val="000000" w:themeColor="text1"/>
                <w:sz w:val="24"/>
              </w:rPr>
              <w:t xml:space="preserve">智慧健康 </w:t>
            </w:r>
            <w:r w:rsidRPr="00396BFD">
              <w:rPr>
                <w:rFonts w:asciiTheme="majorEastAsia" w:eastAsiaTheme="majorEastAsia" w:hAnsiTheme="majorEastAsia"/>
                <w:color w:val="000000" w:themeColor="text1"/>
                <w:sz w:val="24"/>
              </w:rPr>
              <w:t xml:space="preserve">     </w:t>
            </w:r>
            <w:r w:rsidRPr="00396BFD">
              <w:rPr>
                <w:rFonts w:asciiTheme="majorEastAsia" w:eastAsiaTheme="majorEastAsia" w:hAnsiTheme="majorEastAsia" w:hint="eastAsia"/>
                <w:color w:val="000000" w:themeColor="text1"/>
                <w:sz w:val="24"/>
              </w:rPr>
              <w:t>照護與運動醫學組</w:t>
            </w:r>
          </w:p>
          <w:p w:rsidR="003C6005" w:rsidRPr="00396BFD" w:rsidRDefault="003C6005" w:rsidP="003C6005">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w:t>
            </w:r>
            <w:r w:rsidRPr="00396BFD">
              <w:rPr>
                <w:rFonts w:asciiTheme="majorEastAsia" w:eastAsiaTheme="majorEastAsia" w:hAnsiTheme="majorEastAsia"/>
                <w:color w:val="000000" w:themeColor="text1"/>
                <w:sz w:val="24"/>
              </w:rPr>
              <w:t>Landseed-health</w:t>
            </w:r>
            <w:r w:rsidRPr="00396BFD">
              <w:rPr>
                <w:rFonts w:asciiTheme="majorEastAsia" w:eastAsiaTheme="majorEastAsia" w:hAnsiTheme="majorEastAsia" w:hint="eastAsia"/>
                <w:color w:val="000000" w:themeColor="text1"/>
                <w:sz w:val="24"/>
              </w:rPr>
              <w:t>)</w:t>
            </w:r>
          </w:p>
        </w:tc>
        <w:tc>
          <w:tcPr>
            <w:tcW w:w="7200" w:type="dxa"/>
            <w:gridSpan w:val="2"/>
            <w:vAlign w:val="center"/>
          </w:tcPr>
          <w:p w:rsidR="003C6005" w:rsidRPr="00396BFD" w:rsidRDefault="003C6005" w:rsidP="00C9028D">
            <w:pPr>
              <w:pStyle w:val="a5"/>
              <w:numPr>
                <w:ilvl w:val="0"/>
                <w:numId w:val="77"/>
              </w:numPr>
              <w:spacing w:beforeLines="0" w:afterLines="0" w:line="400" w:lineRule="atLeas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凡大專校院(含大專生、碩博士生)之在學學生都可參加。</w:t>
            </w:r>
          </w:p>
          <w:p w:rsidR="003C6005" w:rsidRPr="00396BFD" w:rsidRDefault="003C6005" w:rsidP="00C9028D">
            <w:pPr>
              <w:pStyle w:val="a5"/>
              <w:numPr>
                <w:ilvl w:val="0"/>
                <w:numId w:val="77"/>
              </w:numPr>
              <w:spacing w:beforeLines="0" w:afterLines="0" w:line="400" w:lineRule="atLeas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每隊學生不超過8人，另需有1-2名學校指導老師。</w:t>
            </w:r>
          </w:p>
        </w:tc>
      </w:tr>
      <w:tr w:rsidR="00157D85" w:rsidRPr="00396BFD" w:rsidTr="0080787C">
        <w:trPr>
          <w:trHeight w:val="1757"/>
        </w:trPr>
        <w:tc>
          <w:tcPr>
            <w:tcW w:w="568" w:type="dxa"/>
            <w:vAlign w:val="center"/>
          </w:tcPr>
          <w:p w:rsidR="003C6005" w:rsidRPr="00396BFD" w:rsidRDefault="003C6005" w:rsidP="00C9028D">
            <w:pPr>
              <w:pStyle w:val="a5"/>
              <w:numPr>
                <w:ilvl w:val="0"/>
                <w:numId w:val="28"/>
              </w:numPr>
              <w:spacing w:beforeLines="0" w:afterLines="0"/>
              <w:jc w:val="right"/>
              <w:rPr>
                <w:rFonts w:asciiTheme="majorEastAsia" w:eastAsiaTheme="majorEastAsia" w:hAnsiTheme="majorEastAsia"/>
                <w:b w:val="0"/>
                <w:color w:val="000000" w:themeColor="text1"/>
                <w:sz w:val="24"/>
              </w:rPr>
            </w:pPr>
          </w:p>
        </w:tc>
        <w:tc>
          <w:tcPr>
            <w:tcW w:w="3060" w:type="dxa"/>
            <w:vAlign w:val="center"/>
          </w:tcPr>
          <w:p w:rsidR="003C6005" w:rsidRPr="00396BFD" w:rsidRDefault="00B45A06" w:rsidP="003C6005">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車聯網創新應用開發組</w:t>
            </w:r>
          </w:p>
          <w:p w:rsidR="003C6005" w:rsidRPr="00396BFD" w:rsidRDefault="003C6005" w:rsidP="003C6005">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(Smart-MaaS)</w:t>
            </w:r>
          </w:p>
        </w:tc>
        <w:tc>
          <w:tcPr>
            <w:tcW w:w="7200" w:type="dxa"/>
            <w:gridSpan w:val="2"/>
            <w:vAlign w:val="center"/>
          </w:tcPr>
          <w:p w:rsidR="003C6005" w:rsidRPr="00396BFD" w:rsidRDefault="003C6005" w:rsidP="00C9028D">
            <w:pPr>
              <w:pStyle w:val="a5"/>
              <w:numPr>
                <w:ilvl w:val="0"/>
                <w:numId w:val="70"/>
              </w:numPr>
              <w:spacing w:beforeLines="0" w:afterLines="0" w:line="400" w:lineRule="atLeast"/>
              <w:ind w:left="0" w:firstLine="0"/>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凡大專校院(含大專生、碩博士生)之在學學生都可參加。</w:t>
            </w:r>
          </w:p>
          <w:p w:rsidR="003C6005" w:rsidRPr="00396BFD" w:rsidRDefault="003C6005" w:rsidP="00C9028D">
            <w:pPr>
              <w:pStyle w:val="a5"/>
              <w:numPr>
                <w:ilvl w:val="0"/>
                <w:numId w:val="70"/>
              </w:numPr>
              <w:spacing w:beforeLines="0" w:afterLines="0" w:line="400" w:lineRule="atLeast"/>
              <w:ind w:left="0" w:firstLine="0"/>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每隊學生不超過8人，另需有1-2名學校指導老師。</w:t>
            </w:r>
          </w:p>
        </w:tc>
      </w:tr>
      <w:tr w:rsidR="00157D85" w:rsidRPr="00396BFD" w:rsidTr="0080787C">
        <w:trPr>
          <w:trHeight w:val="1757"/>
        </w:trPr>
        <w:tc>
          <w:tcPr>
            <w:tcW w:w="568" w:type="dxa"/>
            <w:vAlign w:val="center"/>
          </w:tcPr>
          <w:p w:rsidR="000F64EF" w:rsidRPr="00396BFD" w:rsidRDefault="000F64EF" w:rsidP="000F64EF">
            <w:pPr>
              <w:pStyle w:val="a5"/>
              <w:numPr>
                <w:ilvl w:val="0"/>
                <w:numId w:val="28"/>
              </w:numPr>
              <w:spacing w:beforeLines="0" w:afterLines="0"/>
              <w:jc w:val="right"/>
              <w:rPr>
                <w:rFonts w:asciiTheme="majorEastAsia" w:eastAsiaTheme="majorEastAsia" w:hAnsiTheme="majorEastAsia"/>
                <w:b w:val="0"/>
                <w:color w:val="000000" w:themeColor="text1"/>
                <w:sz w:val="24"/>
              </w:rPr>
            </w:pPr>
          </w:p>
        </w:tc>
        <w:tc>
          <w:tcPr>
            <w:tcW w:w="3060" w:type="dxa"/>
            <w:vAlign w:val="center"/>
          </w:tcPr>
          <w:p w:rsidR="000F64EF" w:rsidRPr="00396BFD" w:rsidRDefault="006F72A6" w:rsidP="000F64EF">
            <w:pPr>
              <w:pStyle w:val="3"/>
              <w:snapToGrid w:val="0"/>
              <w:spacing w:line="400" w:lineRule="atLeast"/>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友達</w:t>
            </w:r>
            <w:proofErr w:type="gramEnd"/>
            <w:r w:rsidR="000F64EF" w:rsidRPr="00396BFD">
              <w:rPr>
                <w:rFonts w:asciiTheme="majorEastAsia" w:eastAsiaTheme="majorEastAsia" w:hAnsiTheme="majorEastAsia" w:hint="eastAsia"/>
                <w:color w:val="000000" w:themeColor="text1"/>
                <w:sz w:val="24"/>
              </w:rPr>
              <w:t>AIoT智慧場域與         ESG應用卓越組</w:t>
            </w:r>
          </w:p>
          <w:p w:rsidR="000F64EF" w:rsidRPr="00396BFD" w:rsidRDefault="000F64EF" w:rsidP="000F64EF">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w:t>
            </w:r>
            <w:r w:rsidRPr="00396BFD">
              <w:rPr>
                <w:rFonts w:asciiTheme="majorEastAsia" w:eastAsiaTheme="majorEastAsia" w:hAnsiTheme="majorEastAsia"/>
                <w:color w:val="000000" w:themeColor="text1"/>
                <w:sz w:val="24"/>
              </w:rPr>
              <w:t>AUO_AIoT</w:t>
            </w:r>
            <w:r w:rsidRPr="00396BFD">
              <w:rPr>
                <w:rFonts w:asciiTheme="majorEastAsia" w:eastAsiaTheme="majorEastAsia" w:hAnsiTheme="majorEastAsia" w:hint="eastAsia"/>
                <w:color w:val="000000" w:themeColor="text1"/>
                <w:sz w:val="24"/>
              </w:rPr>
              <w:t>)</w:t>
            </w:r>
          </w:p>
        </w:tc>
        <w:tc>
          <w:tcPr>
            <w:tcW w:w="7200" w:type="dxa"/>
            <w:gridSpan w:val="2"/>
            <w:vAlign w:val="center"/>
          </w:tcPr>
          <w:p w:rsidR="000F64EF" w:rsidRPr="00396BFD" w:rsidRDefault="000F64EF" w:rsidP="0080787C">
            <w:pPr>
              <w:pStyle w:val="a5"/>
              <w:numPr>
                <w:ilvl w:val="0"/>
                <w:numId w:val="95"/>
              </w:numPr>
              <w:spacing w:beforeLines="0" w:afterLines="0" w:line="400" w:lineRule="atLeas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凡大專校院(含大專生、碩博士生)之在學學生都可參加。</w:t>
            </w:r>
          </w:p>
          <w:p w:rsidR="000F64EF" w:rsidRPr="00396BFD" w:rsidRDefault="000F64EF" w:rsidP="0080787C">
            <w:pPr>
              <w:pStyle w:val="a5"/>
              <w:numPr>
                <w:ilvl w:val="0"/>
                <w:numId w:val="95"/>
              </w:numPr>
              <w:spacing w:beforeLines="0" w:afterLines="0" w:line="400" w:lineRule="atLeas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每隊學生不超過8人，另需有1-2名學校指導老師。</w:t>
            </w:r>
          </w:p>
        </w:tc>
      </w:tr>
      <w:tr w:rsidR="00157D85" w:rsidRPr="00396BFD" w:rsidTr="0080787C">
        <w:trPr>
          <w:trHeight w:val="1757"/>
        </w:trPr>
        <w:tc>
          <w:tcPr>
            <w:tcW w:w="568" w:type="dxa"/>
            <w:vAlign w:val="center"/>
          </w:tcPr>
          <w:p w:rsidR="000F64EF" w:rsidRPr="00396BFD" w:rsidRDefault="000F64EF" w:rsidP="000F64EF">
            <w:pPr>
              <w:pStyle w:val="a5"/>
              <w:numPr>
                <w:ilvl w:val="0"/>
                <w:numId w:val="28"/>
              </w:numPr>
              <w:spacing w:beforeLines="0" w:afterLines="0"/>
              <w:jc w:val="right"/>
              <w:rPr>
                <w:rFonts w:asciiTheme="majorEastAsia" w:eastAsiaTheme="majorEastAsia" w:hAnsiTheme="majorEastAsia"/>
                <w:b w:val="0"/>
                <w:color w:val="000000" w:themeColor="text1"/>
                <w:sz w:val="24"/>
              </w:rPr>
            </w:pPr>
          </w:p>
        </w:tc>
        <w:tc>
          <w:tcPr>
            <w:tcW w:w="3060" w:type="dxa"/>
            <w:vAlign w:val="center"/>
          </w:tcPr>
          <w:p w:rsidR="000F64EF" w:rsidRPr="00396BFD" w:rsidRDefault="000F64EF" w:rsidP="000F64EF">
            <w:pPr>
              <w:pStyle w:val="3"/>
              <w:snapToGrid w:val="0"/>
              <w:spacing w:line="400" w:lineRule="atLeast"/>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鈺立微</w:t>
            </w:r>
            <w:proofErr w:type="gramEnd"/>
            <w:r w:rsidRPr="00396BFD">
              <w:rPr>
                <w:rFonts w:asciiTheme="majorEastAsia" w:eastAsiaTheme="majorEastAsia" w:hAnsiTheme="majorEastAsia" w:hint="eastAsia"/>
                <w:color w:val="000000" w:themeColor="text1"/>
                <w:sz w:val="24"/>
              </w:rPr>
              <w:t>AI視覺</w:t>
            </w:r>
            <w:r w:rsidR="00B45A06" w:rsidRPr="00396BFD">
              <w:rPr>
                <w:rFonts w:asciiTheme="majorEastAsia" w:eastAsiaTheme="majorEastAsia" w:hAnsiTheme="majorEastAsia"/>
                <w:color w:val="000000" w:themeColor="text1"/>
                <w:sz w:val="24"/>
              </w:rPr>
              <w:br/>
            </w:r>
            <w:r w:rsidRPr="00396BFD">
              <w:rPr>
                <w:rFonts w:asciiTheme="majorEastAsia" w:eastAsiaTheme="majorEastAsia" w:hAnsiTheme="majorEastAsia" w:hint="eastAsia"/>
                <w:color w:val="000000" w:themeColor="text1"/>
                <w:sz w:val="24"/>
              </w:rPr>
              <w:t>辨識及運算組</w:t>
            </w:r>
          </w:p>
          <w:p w:rsidR="000F64EF" w:rsidRPr="00396BFD" w:rsidRDefault="000F64EF" w:rsidP="000F64EF">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(EYS3</w:t>
            </w:r>
            <w:r w:rsidRPr="00396BFD">
              <w:rPr>
                <w:rFonts w:asciiTheme="majorEastAsia" w:eastAsiaTheme="majorEastAsia" w:hAnsiTheme="majorEastAsia"/>
                <w:color w:val="000000" w:themeColor="text1"/>
                <w:sz w:val="24"/>
              </w:rPr>
              <w:t>D</w:t>
            </w:r>
            <w:r w:rsidRPr="00396BFD">
              <w:rPr>
                <w:rFonts w:asciiTheme="majorEastAsia" w:eastAsiaTheme="majorEastAsia" w:hAnsiTheme="majorEastAsia" w:hint="eastAsia"/>
                <w:color w:val="000000" w:themeColor="text1"/>
                <w:sz w:val="24"/>
              </w:rPr>
              <w:t>)</w:t>
            </w:r>
          </w:p>
        </w:tc>
        <w:tc>
          <w:tcPr>
            <w:tcW w:w="7200" w:type="dxa"/>
            <w:gridSpan w:val="2"/>
            <w:vAlign w:val="center"/>
          </w:tcPr>
          <w:p w:rsidR="000F64EF" w:rsidRPr="00396BFD" w:rsidRDefault="000F64EF" w:rsidP="0080787C">
            <w:pPr>
              <w:pStyle w:val="a5"/>
              <w:numPr>
                <w:ilvl w:val="0"/>
                <w:numId w:val="96"/>
              </w:numPr>
              <w:spacing w:beforeLines="0" w:afterLines="0" w:line="400" w:lineRule="atLeas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凡大專校院(含大專生、碩博士生)之在學學生都可參加。</w:t>
            </w:r>
          </w:p>
          <w:p w:rsidR="000F64EF" w:rsidRPr="00396BFD" w:rsidRDefault="000F64EF" w:rsidP="0080787C">
            <w:pPr>
              <w:pStyle w:val="a5"/>
              <w:numPr>
                <w:ilvl w:val="0"/>
                <w:numId w:val="96"/>
              </w:numPr>
              <w:spacing w:beforeLines="0" w:afterLines="0" w:line="400" w:lineRule="atLeas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每隊學生不超過8人，另需有1-2名學校指導老師。</w:t>
            </w:r>
          </w:p>
        </w:tc>
      </w:tr>
      <w:tr w:rsidR="00157D85" w:rsidRPr="00396BFD" w:rsidTr="0080787C">
        <w:trPr>
          <w:gridAfter w:val="1"/>
          <w:wAfter w:w="54" w:type="dxa"/>
          <w:trHeight w:val="1757"/>
        </w:trPr>
        <w:tc>
          <w:tcPr>
            <w:tcW w:w="568" w:type="dxa"/>
            <w:vAlign w:val="center"/>
          </w:tcPr>
          <w:p w:rsidR="00BF4DCE" w:rsidRPr="00396BFD" w:rsidRDefault="00BF4DCE" w:rsidP="00C9028D">
            <w:pPr>
              <w:pStyle w:val="a5"/>
              <w:numPr>
                <w:ilvl w:val="0"/>
                <w:numId w:val="28"/>
              </w:numPr>
              <w:spacing w:beforeLines="0" w:afterLines="0"/>
              <w:jc w:val="right"/>
              <w:rPr>
                <w:rFonts w:asciiTheme="majorEastAsia" w:eastAsiaTheme="majorEastAsia" w:hAnsiTheme="majorEastAsia"/>
                <w:b w:val="0"/>
                <w:color w:val="000000" w:themeColor="text1"/>
                <w:sz w:val="24"/>
              </w:rPr>
            </w:pPr>
          </w:p>
        </w:tc>
        <w:tc>
          <w:tcPr>
            <w:tcW w:w="3060" w:type="dxa"/>
            <w:vAlign w:val="center"/>
          </w:tcPr>
          <w:p w:rsidR="00BF4DCE" w:rsidRPr="00396BFD" w:rsidRDefault="00BF4DCE" w:rsidP="00BF4DCE">
            <w:pPr>
              <w:pStyle w:val="3"/>
              <w:snapToGrid w:val="0"/>
              <w:spacing w:line="400" w:lineRule="atLeast"/>
              <w:jc w:val="center"/>
              <w:rPr>
                <w:rFonts w:ascii="標楷體" w:hAnsi="標楷體" w:cs="Arial"/>
                <w:bCs/>
                <w:color w:val="000000" w:themeColor="text1"/>
                <w:kern w:val="0"/>
                <w:sz w:val="24"/>
              </w:rPr>
            </w:pPr>
            <w:r w:rsidRPr="00396BFD">
              <w:rPr>
                <w:rFonts w:ascii="標楷體" w:hAnsi="標楷體" w:cs="Arial" w:hint="eastAsia"/>
                <w:bCs/>
                <w:color w:val="000000" w:themeColor="text1"/>
                <w:kern w:val="0"/>
                <w:sz w:val="24"/>
              </w:rPr>
              <w:t>AI金融科技應用組</w:t>
            </w:r>
          </w:p>
          <w:p w:rsidR="00BF4DCE" w:rsidRPr="00396BFD" w:rsidRDefault="00BF4DCE" w:rsidP="00BF4DCE">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w:t>
            </w:r>
            <w:r w:rsidRPr="00396BFD">
              <w:rPr>
                <w:rFonts w:ascii="標楷體" w:hAnsi="標楷體" w:hint="eastAsia"/>
                <w:color w:val="000000" w:themeColor="text1"/>
                <w:kern w:val="24"/>
                <w:sz w:val="24"/>
              </w:rPr>
              <w:t>AI Fi</w:t>
            </w:r>
            <w:r w:rsidRPr="00396BFD">
              <w:rPr>
                <w:rFonts w:ascii="標楷體" w:hAnsi="標楷體"/>
                <w:color w:val="000000" w:themeColor="text1"/>
                <w:kern w:val="24"/>
                <w:sz w:val="24"/>
              </w:rPr>
              <w:t>nTech</w:t>
            </w:r>
            <w:r w:rsidRPr="00396BFD">
              <w:rPr>
                <w:rFonts w:asciiTheme="majorEastAsia" w:eastAsiaTheme="majorEastAsia" w:hAnsiTheme="majorEastAsia" w:hint="eastAsia"/>
                <w:color w:val="000000" w:themeColor="text1"/>
                <w:sz w:val="24"/>
              </w:rPr>
              <w:t>)</w:t>
            </w:r>
          </w:p>
        </w:tc>
        <w:tc>
          <w:tcPr>
            <w:tcW w:w="7146" w:type="dxa"/>
            <w:vAlign w:val="center"/>
          </w:tcPr>
          <w:p w:rsidR="00402045" w:rsidRPr="00396BFD" w:rsidRDefault="00402045" w:rsidP="00402045">
            <w:pPr>
              <w:pStyle w:val="a5"/>
              <w:numPr>
                <w:ilvl w:val="0"/>
                <w:numId w:val="33"/>
              </w:numPr>
              <w:spacing w:beforeLines="0" w:afterLines="0" w:line="400" w:lineRule="atLeast"/>
              <w:ind w:left="312" w:hanging="312"/>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凡大專校院(含大專生、碩博士生)、高中高職之在學學生都可參加。</w:t>
            </w:r>
          </w:p>
          <w:p w:rsidR="00BF4DCE" w:rsidRPr="00396BFD" w:rsidRDefault="00402045" w:rsidP="00402045">
            <w:pPr>
              <w:pStyle w:val="a5"/>
              <w:numPr>
                <w:ilvl w:val="0"/>
                <w:numId w:val="33"/>
              </w:numPr>
              <w:spacing w:beforeLines="0" w:afterLines="0" w:line="400" w:lineRule="atLeast"/>
              <w:ind w:left="357" w:hanging="357"/>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每隊學生不超過8人，另需有1-2名學校指導老師。</w:t>
            </w:r>
          </w:p>
        </w:tc>
      </w:tr>
      <w:tr w:rsidR="0025711B" w:rsidRPr="00396BFD" w:rsidTr="0080787C">
        <w:trPr>
          <w:gridAfter w:val="1"/>
          <w:wAfter w:w="54" w:type="dxa"/>
          <w:trHeight w:val="1757"/>
        </w:trPr>
        <w:tc>
          <w:tcPr>
            <w:tcW w:w="568" w:type="dxa"/>
            <w:vAlign w:val="center"/>
          </w:tcPr>
          <w:p w:rsidR="0025711B" w:rsidRPr="00396BFD" w:rsidRDefault="0025711B" w:rsidP="0025711B">
            <w:pPr>
              <w:pStyle w:val="a5"/>
              <w:numPr>
                <w:ilvl w:val="0"/>
                <w:numId w:val="28"/>
              </w:numPr>
              <w:spacing w:beforeLines="0" w:afterLines="0"/>
              <w:jc w:val="right"/>
              <w:rPr>
                <w:rFonts w:asciiTheme="majorEastAsia" w:eastAsiaTheme="majorEastAsia" w:hAnsiTheme="majorEastAsia"/>
                <w:b w:val="0"/>
                <w:color w:val="000000" w:themeColor="text1"/>
                <w:sz w:val="24"/>
              </w:rPr>
            </w:pPr>
          </w:p>
        </w:tc>
        <w:tc>
          <w:tcPr>
            <w:tcW w:w="3060" w:type="dxa"/>
            <w:vAlign w:val="center"/>
          </w:tcPr>
          <w:p w:rsidR="0025711B" w:rsidRPr="00396BFD" w:rsidRDefault="0025711B" w:rsidP="0025711B">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 xml:space="preserve">亞洲．矽谷2.0  </w:t>
            </w:r>
            <w:r w:rsidRPr="00396BFD">
              <w:rPr>
                <w:rFonts w:asciiTheme="majorEastAsia" w:eastAsiaTheme="majorEastAsia" w:hAnsiTheme="majorEastAsia"/>
                <w:color w:val="000000" w:themeColor="text1"/>
                <w:sz w:val="24"/>
              </w:rPr>
              <w:t xml:space="preserve">       </w:t>
            </w:r>
            <w:proofErr w:type="gramStart"/>
            <w:r w:rsidRPr="00396BFD">
              <w:rPr>
                <w:rFonts w:asciiTheme="majorEastAsia" w:eastAsiaTheme="majorEastAsia" w:hAnsiTheme="majorEastAsia" w:hint="eastAsia"/>
                <w:color w:val="000000" w:themeColor="text1"/>
                <w:sz w:val="24"/>
              </w:rPr>
              <w:t>智慧物聯創新</w:t>
            </w:r>
            <w:proofErr w:type="gramEnd"/>
            <w:r w:rsidRPr="00396BFD">
              <w:rPr>
                <w:rFonts w:asciiTheme="majorEastAsia" w:eastAsiaTheme="majorEastAsia" w:hAnsiTheme="majorEastAsia" w:hint="eastAsia"/>
                <w:color w:val="000000" w:themeColor="text1"/>
                <w:sz w:val="24"/>
              </w:rPr>
              <w:t xml:space="preserve">組 </w:t>
            </w:r>
          </w:p>
          <w:p w:rsidR="0025711B" w:rsidRPr="00396BFD" w:rsidRDefault="0025711B" w:rsidP="0025711B">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w:t>
            </w:r>
            <w:r w:rsidRPr="00396BFD">
              <w:rPr>
                <w:rFonts w:asciiTheme="majorEastAsia" w:eastAsiaTheme="majorEastAsia" w:hAnsiTheme="majorEastAsia" w:hint="eastAsia"/>
                <w:color w:val="000000" w:themeColor="text1"/>
                <w:sz w:val="24"/>
              </w:rPr>
              <w:t>ASVDA</w:t>
            </w:r>
            <w:r w:rsidRPr="00396BFD">
              <w:rPr>
                <w:rFonts w:asciiTheme="majorEastAsia" w:eastAsiaTheme="majorEastAsia" w:hAnsiTheme="majorEastAsia"/>
                <w:color w:val="000000" w:themeColor="text1"/>
                <w:sz w:val="24"/>
              </w:rPr>
              <w:t>)</w:t>
            </w:r>
          </w:p>
        </w:tc>
        <w:tc>
          <w:tcPr>
            <w:tcW w:w="7146" w:type="dxa"/>
            <w:vAlign w:val="center"/>
          </w:tcPr>
          <w:p w:rsidR="0025711B" w:rsidRPr="00396BFD" w:rsidRDefault="0025711B" w:rsidP="0025711B">
            <w:pPr>
              <w:pStyle w:val="a5"/>
              <w:numPr>
                <w:ilvl w:val="0"/>
                <w:numId w:val="109"/>
              </w:numPr>
              <w:spacing w:beforeLines="0" w:afterLines="0" w:line="400" w:lineRule="atLeas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凡大專校院(含大專生、碩博士生)之在學學生都可參加。</w:t>
            </w:r>
          </w:p>
          <w:p w:rsidR="0025711B" w:rsidRPr="00396BFD" w:rsidRDefault="0025711B" w:rsidP="0025711B">
            <w:pPr>
              <w:pStyle w:val="a5"/>
              <w:numPr>
                <w:ilvl w:val="0"/>
                <w:numId w:val="109"/>
              </w:numPr>
              <w:spacing w:beforeLines="0" w:afterLines="0" w:line="400" w:lineRule="atLeas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每隊學生不超過8人，另需有1-2名學校指導老師。</w:t>
            </w:r>
          </w:p>
        </w:tc>
      </w:tr>
      <w:tr w:rsidR="0025711B" w:rsidRPr="00396BFD" w:rsidTr="0080787C">
        <w:trPr>
          <w:gridAfter w:val="1"/>
          <w:wAfter w:w="54" w:type="dxa"/>
          <w:trHeight w:val="1757"/>
        </w:trPr>
        <w:tc>
          <w:tcPr>
            <w:tcW w:w="568" w:type="dxa"/>
            <w:vAlign w:val="center"/>
          </w:tcPr>
          <w:p w:rsidR="0025711B" w:rsidRPr="00396BFD" w:rsidRDefault="0025711B" w:rsidP="0025711B">
            <w:pPr>
              <w:pStyle w:val="a5"/>
              <w:numPr>
                <w:ilvl w:val="0"/>
                <w:numId w:val="28"/>
              </w:numPr>
              <w:spacing w:beforeLines="0" w:afterLines="0"/>
              <w:jc w:val="right"/>
              <w:rPr>
                <w:rFonts w:asciiTheme="majorEastAsia" w:eastAsiaTheme="majorEastAsia" w:hAnsiTheme="majorEastAsia"/>
                <w:b w:val="0"/>
                <w:color w:val="000000" w:themeColor="text1"/>
                <w:sz w:val="24"/>
              </w:rPr>
            </w:pPr>
          </w:p>
        </w:tc>
        <w:tc>
          <w:tcPr>
            <w:tcW w:w="3060" w:type="dxa"/>
            <w:vAlign w:val="center"/>
          </w:tcPr>
          <w:p w:rsidR="0025711B" w:rsidRPr="00396BFD" w:rsidRDefault="0025711B" w:rsidP="0025711B">
            <w:pPr>
              <w:pStyle w:val="3"/>
              <w:snapToGrid w:val="0"/>
              <w:spacing w:line="400" w:lineRule="atLeast"/>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鈦坦敏捷</w:t>
            </w:r>
            <w:proofErr w:type="gramEnd"/>
            <w:r w:rsidRPr="00396BFD">
              <w:rPr>
                <w:rFonts w:asciiTheme="majorEastAsia" w:eastAsiaTheme="majorEastAsia" w:hAnsiTheme="majorEastAsia" w:hint="eastAsia"/>
                <w:color w:val="000000" w:themeColor="text1"/>
                <w:sz w:val="24"/>
              </w:rPr>
              <w:t>開發</w:t>
            </w:r>
          </w:p>
          <w:p w:rsidR="0025711B" w:rsidRPr="00396BFD" w:rsidRDefault="0025711B" w:rsidP="0025711B">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特別獎</w:t>
            </w:r>
          </w:p>
          <w:p w:rsidR="0025711B" w:rsidRPr="00396BFD" w:rsidRDefault="0025711B" w:rsidP="0025711B">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(Titansoft Agile)</w:t>
            </w:r>
          </w:p>
        </w:tc>
        <w:tc>
          <w:tcPr>
            <w:tcW w:w="7146" w:type="dxa"/>
            <w:vAlign w:val="center"/>
          </w:tcPr>
          <w:p w:rsidR="0025711B" w:rsidRPr="00396BFD" w:rsidRDefault="0025711B" w:rsidP="0025711B">
            <w:pPr>
              <w:pStyle w:val="a5"/>
              <w:numPr>
                <w:ilvl w:val="0"/>
                <w:numId w:val="105"/>
              </w:numPr>
              <w:spacing w:beforeLines="0" w:afterLines="0" w:line="400" w:lineRule="atLeas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凡大專校院(含大專生、碩博士生)之在學學生身份，只要報名大會專題類「大會專題類」及「國際交流類」的團隊，皆可加報「</w:t>
            </w:r>
            <w:proofErr w:type="gramStart"/>
            <w:r w:rsidRPr="00396BFD">
              <w:rPr>
                <w:rFonts w:asciiTheme="majorEastAsia" w:eastAsiaTheme="majorEastAsia" w:hAnsiTheme="majorEastAsia" w:hint="eastAsia"/>
                <w:b w:val="0"/>
                <w:color w:val="000000" w:themeColor="text1"/>
                <w:sz w:val="24"/>
              </w:rPr>
              <w:t>鈦坦敏捷</w:t>
            </w:r>
            <w:proofErr w:type="gramEnd"/>
            <w:r w:rsidRPr="00396BFD">
              <w:rPr>
                <w:rFonts w:asciiTheme="majorEastAsia" w:eastAsiaTheme="majorEastAsia" w:hAnsiTheme="majorEastAsia" w:hint="eastAsia"/>
                <w:b w:val="0"/>
                <w:color w:val="000000" w:themeColor="text1"/>
                <w:sz w:val="24"/>
              </w:rPr>
              <w:t>開發特別獎」。</w:t>
            </w:r>
          </w:p>
          <w:p w:rsidR="0025711B" w:rsidRPr="00396BFD" w:rsidRDefault="0025711B" w:rsidP="0025711B">
            <w:pPr>
              <w:pStyle w:val="a5"/>
              <w:numPr>
                <w:ilvl w:val="0"/>
                <w:numId w:val="105"/>
              </w:numPr>
              <w:spacing w:beforeLines="0" w:afterLines="0" w:line="400" w:lineRule="atLeas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每隊不超過8人，另需有1-2名學校指導老師。</w:t>
            </w:r>
          </w:p>
          <w:p w:rsidR="0025711B" w:rsidRPr="00396BFD" w:rsidRDefault="0025711B" w:rsidP="0025711B">
            <w:pPr>
              <w:pStyle w:val="a5"/>
              <w:numPr>
                <w:ilvl w:val="0"/>
                <w:numId w:val="105"/>
              </w:numPr>
              <w:spacing w:beforeLines="0" w:afterLines="0" w:line="400" w:lineRule="atLeast"/>
              <w:ind w:left="312" w:hanging="312"/>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唯一條件為作品須使用「敏捷開發」，並提交競賽須知「附件3-敏捷開發佐證說明書」。</w:t>
            </w:r>
          </w:p>
        </w:tc>
      </w:tr>
    </w:tbl>
    <w:p w:rsidR="00D76D21" w:rsidRPr="00396BFD" w:rsidRDefault="00D76D21" w:rsidP="00F463E6">
      <w:pPr>
        <w:numPr>
          <w:ilvl w:val="0"/>
          <w:numId w:val="1"/>
        </w:numPr>
        <w:adjustRightInd w:val="0"/>
        <w:snapToGrid w:val="0"/>
        <w:rPr>
          <w:rFonts w:asciiTheme="majorEastAsia" w:eastAsiaTheme="majorEastAsia" w:hAnsiTheme="majorEastAsia"/>
          <w:b/>
          <w:bCs/>
          <w:color w:val="000000" w:themeColor="text1"/>
          <w:sz w:val="28"/>
          <w:szCs w:val="36"/>
        </w:rPr>
      </w:pPr>
      <w:r w:rsidRPr="00396BFD">
        <w:rPr>
          <w:rFonts w:asciiTheme="majorEastAsia" w:eastAsiaTheme="majorEastAsia" w:hAnsiTheme="majorEastAsia" w:hint="eastAsia"/>
          <w:b/>
          <w:bCs/>
          <w:color w:val="000000" w:themeColor="text1"/>
          <w:sz w:val="28"/>
          <w:szCs w:val="36"/>
        </w:rPr>
        <w:lastRenderedPageBreak/>
        <w:t>報名流程</w:t>
      </w:r>
    </w:p>
    <w:p w:rsidR="006F5851" w:rsidRPr="00396BFD" w:rsidRDefault="006F5851" w:rsidP="00C9028D">
      <w:pPr>
        <w:pStyle w:val="a3"/>
        <w:numPr>
          <w:ilvl w:val="0"/>
          <w:numId w:val="34"/>
        </w:numPr>
        <w:adjustRightInd w:val="0"/>
        <w:snapToGrid w:val="0"/>
        <w:spacing w:beforeLines="50" w:before="180"/>
        <w:ind w:leftChars="100" w:left="240" w:firstLine="0"/>
        <w:rPr>
          <w:rFonts w:asciiTheme="majorEastAsia" w:eastAsiaTheme="majorEastAsia" w:hAnsiTheme="majorEastAsia"/>
          <w:b/>
          <w:bCs/>
          <w:color w:val="000000" w:themeColor="text1"/>
          <w:szCs w:val="36"/>
        </w:rPr>
      </w:pPr>
      <w:proofErr w:type="gramStart"/>
      <w:r w:rsidRPr="00396BFD">
        <w:rPr>
          <w:rFonts w:asciiTheme="majorEastAsia" w:eastAsiaTheme="majorEastAsia" w:hAnsiTheme="majorEastAsia" w:hint="eastAsia"/>
          <w:b/>
          <w:bCs/>
          <w:color w:val="000000" w:themeColor="text1"/>
          <w:szCs w:val="36"/>
        </w:rPr>
        <w:t>線上報名</w:t>
      </w:r>
      <w:proofErr w:type="gramEnd"/>
      <w:r w:rsidRPr="00396BFD">
        <w:rPr>
          <w:rFonts w:asciiTheme="majorEastAsia" w:eastAsiaTheme="majorEastAsia" w:hAnsiTheme="majorEastAsia" w:hint="eastAsia"/>
          <w:b/>
          <w:bCs/>
          <w:color w:val="000000" w:themeColor="text1"/>
          <w:szCs w:val="36"/>
        </w:rPr>
        <w:t>-報名網址：</w:t>
      </w:r>
      <w:hyperlink r:id="rId36" w:history="1">
        <w:r w:rsidRPr="00396BFD">
          <w:rPr>
            <w:rStyle w:val="a6"/>
            <w:rFonts w:asciiTheme="majorEastAsia" w:eastAsiaTheme="majorEastAsia" w:hAnsiTheme="majorEastAsia"/>
            <w:b/>
            <w:bCs/>
            <w:color w:val="000000" w:themeColor="text1"/>
            <w:szCs w:val="36"/>
          </w:rPr>
          <w:t>https://innoserve.tca.org.tw</w:t>
        </w:r>
      </w:hyperlink>
    </w:p>
    <w:p w:rsidR="006F5851" w:rsidRPr="00396BFD" w:rsidRDefault="00157D85" w:rsidP="006F5851">
      <w:pPr>
        <w:pStyle w:val="a3"/>
        <w:adjustRightInd w:val="0"/>
        <w:snapToGrid w:val="0"/>
        <w:spacing w:beforeLines="50" w:before="180"/>
        <w:ind w:leftChars="0" w:left="240"/>
        <w:rPr>
          <w:rFonts w:asciiTheme="majorEastAsia" w:eastAsiaTheme="majorEastAsia" w:hAnsiTheme="majorEastAsia"/>
          <w:bCs/>
          <w:color w:val="000000" w:themeColor="text1"/>
          <w:sz w:val="28"/>
          <w:szCs w:val="36"/>
        </w:rPr>
      </w:pPr>
      <w:r w:rsidRPr="00396BFD">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3600" behindDoc="0" locked="0" layoutInCell="1" allowOverlap="1">
                <wp:simplePos x="0" y="0"/>
                <wp:positionH relativeFrom="margin">
                  <wp:posOffset>2875915</wp:posOffset>
                </wp:positionH>
                <wp:positionV relativeFrom="paragraph">
                  <wp:posOffset>115570</wp:posOffset>
                </wp:positionV>
                <wp:extent cx="3810000" cy="5829300"/>
                <wp:effectExtent l="0" t="0" r="19050" b="19050"/>
                <wp:wrapNone/>
                <wp:docPr id="19" name="文字方塊 19"/>
                <wp:cNvGraphicFramePr/>
                <a:graphic xmlns:a="http://schemas.openxmlformats.org/drawingml/2006/main">
                  <a:graphicData uri="http://schemas.microsoft.com/office/word/2010/wordprocessingShape">
                    <wps:wsp>
                      <wps:cNvSpPr txBox="1"/>
                      <wps:spPr>
                        <a:xfrm>
                          <a:off x="0" y="0"/>
                          <a:ext cx="3810000" cy="5829300"/>
                        </a:xfrm>
                        <a:prstGeom prst="rect">
                          <a:avLst/>
                        </a:prstGeom>
                        <a:solidFill>
                          <a:schemeClr val="lt1"/>
                        </a:solidFill>
                        <a:ln w="6350">
                          <a:solidFill>
                            <a:prstClr val="black"/>
                          </a:solidFill>
                        </a:ln>
                      </wps:spPr>
                      <wps:txbx>
                        <w:txbxContent>
                          <w:p w:rsidR="0025711B" w:rsidRPr="004A62EB" w:rsidRDefault="0025711B" w:rsidP="00D955CC">
                            <w:pPr>
                              <w:rPr>
                                <w:rFonts w:eastAsia="標楷體" w:hAnsi="標楷體"/>
                                <w:b/>
                                <w:color w:val="000000"/>
                              </w:rPr>
                            </w:pPr>
                            <w:r w:rsidRPr="004A62EB">
                              <w:rPr>
                                <w:rFonts w:eastAsia="標楷體" w:hAnsi="標楷體" w:hint="eastAsia"/>
                                <w:b/>
                                <w:color w:val="000000"/>
                              </w:rPr>
                              <w:t>點選報名組別</w:t>
                            </w:r>
                            <w:r w:rsidRPr="004A62EB">
                              <w:rPr>
                                <w:rFonts w:eastAsia="標楷體" w:hAnsi="標楷體" w:hint="eastAsia"/>
                                <w:b/>
                                <w:color w:val="000000"/>
                              </w:rPr>
                              <w:t>(</w:t>
                            </w:r>
                            <w:r w:rsidRPr="004A62EB">
                              <w:rPr>
                                <w:rFonts w:eastAsia="標楷體" w:hAnsi="標楷體" w:hint="eastAsia"/>
                                <w:b/>
                                <w:color w:val="000000"/>
                              </w:rPr>
                              <w:t>最多選</w:t>
                            </w:r>
                            <w:r w:rsidRPr="004A62EB">
                              <w:rPr>
                                <w:rFonts w:eastAsia="標楷體" w:hAnsi="標楷體" w:hint="eastAsia"/>
                                <w:b/>
                                <w:color w:val="000000"/>
                              </w:rPr>
                              <w:t>2</w:t>
                            </w:r>
                            <w:r w:rsidRPr="004A62EB">
                              <w:rPr>
                                <w:rFonts w:eastAsia="標楷體" w:hAnsi="標楷體" w:hint="eastAsia"/>
                                <w:b/>
                                <w:color w:val="000000"/>
                              </w:rPr>
                              <w:t>組</w:t>
                            </w:r>
                            <w:r>
                              <w:rPr>
                                <w:rFonts w:eastAsia="標楷體" w:hAnsi="標楷體" w:hint="eastAsia"/>
                                <w:b/>
                                <w:color w:val="000000"/>
                              </w:rPr>
                              <w:t>，鈦坦敏捷開發特別獎不在此限</w:t>
                            </w:r>
                            <w:r w:rsidRPr="004A62EB">
                              <w:rPr>
                                <w:rFonts w:eastAsia="標楷體" w:hAnsi="標楷體" w:hint="eastAsia"/>
                                <w:b/>
                                <w:color w:val="000000"/>
                              </w:rPr>
                              <w:t>)</w:t>
                            </w:r>
                            <w:r w:rsidRPr="008D3CFA">
                              <w:rPr>
                                <w:rFonts w:eastAsia="標楷體" w:hAnsi="標楷體" w:hint="eastAsia"/>
                                <w:b/>
                                <w:color w:val="000000"/>
                              </w:rPr>
                              <w:t xml:space="preserve"> </w:t>
                            </w:r>
                          </w:p>
                          <w:p w:rsidR="0025711B" w:rsidRPr="004A62EB" w:rsidRDefault="0025711B" w:rsidP="00C9028D">
                            <w:pPr>
                              <w:numPr>
                                <w:ilvl w:val="0"/>
                                <w:numId w:val="36"/>
                              </w:numPr>
                              <w:tabs>
                                <w:tab w:val="clear" w:pos="840"/>
                              </w:tabs>
                              <w:ind w:left="546" w:hanging="262"/>
                              <w:rPr>
                                <w:rFonts w:eastAsia="標楷體" w:hAnsi="標楷體"/>
                                <w:b/>
                                <w:color w:val="000000"/>
                              </w:rPr>
                            </w:pPr>
                            <w:r w:rsidRPr="004A62EB">
                              <w:rPr>
                                <w:rFonts w:eastAsia="標楷體" w:hAnsi="標楷體" w:hint="eastAsia"/>
                                <w:b/>
                                <w:color w:val="000000"/>
                              </w:rPr>
                              <w:t>大會</w:t>
                            </w:r>
                            <w:r w:rsidRPr="004A62EB">
                              <w:rPr>
                                <w:rFonts w:eastAsia="標楷體" w:hAnsi="標楷體"/>
                                <w:b/>
                                <w:color w:val="000000"/>
                              </w:rPr>
                              <w:t>專題類</w:t>
                            </w:r>
                          </w:p>
                          <w:p w:rsidR="0025711B" w:rsidRDefault="0025711B" w:rsidP="00C9028D">
                            <w:pPr>
                              <w:numPr>
                                <w:ilvl w:val="0"/>
                                <w:numId w:val="37"/>
                              </w:numPr>
                              <w:ind w:leftChars="239" w:left="910" w:rightChars="-50" w:right="-120" w:hanging="336"/>
                              <w:rPr>
                                <w:rFonts w:eastAsia="標楷體"/>
                                <w:color w:val="000000"/>
                              </w:rPr>
                            </w:pPr>
                            <w:r w:rsidRPr="00776206">
                              <w:rPr>
                                <w:rFonts w:eastAsia="標楷體" w:hint="eastAsia"/>
                                <w:color w:val="000000"/>
                              </w:rPr>
                              <w:t>資訊應用組</w:t>
                            </w:r>
                          </w:p>
                          <w:p w:rsidR="0025711B" w:rsidRPr="00776206" w:rsidRDefault="0025711B" w:rsidP="00C9028D">
                            <w:pPr>
                              <w:numPr>
                                <w:ilvl w:val="0"/>
                                <w:numId w:val="37"/>
                              </w:numPr>
                              <w:ind w:leftChars="239" w:left="910" w:rightChars="-50" w:right="-120" w:hanging="336"/>
                              <w:rPr>
                                <w:rFonts w:eastAsia="標楷體"/>
                                <w:color w:val="000000"/>
                              </w:rPr>
                            </w:pPr>
                            <w:r>
                              <w:rPr>
                                <w:rFonts w:eastAsia="標楷體" w:hint="eastAsia"/>
                                <w:color w:val="000000"/>
                              </w:rPr>
                              <w:t>A</w:t>
                            </w:r>
                            <w:r>
                              <w:rPr>
                                <w:rFonts w:eastAsia="標楷體"/>
                                <w:color w:val="000000"/>
                              </w:rPr>
                              <w:t>I</w:t>
                            </w:r>
                            <w:r>
                              <w:rPr>
                                <w:rFonts w:eastAsia="標楷體" w:hint="eastAsia"/>
                                <w:color w:val="000000"/>
                              </w:rPr>
                              <w:t>工具運用組</w:t>
                            </w:r>
                          </w:p>
                          <w:p w:rsidR="0025711B" w:rsidRPr="00776206" w:rsidRDefault="0025711B" w:rsidP="00C9028D">
                            <w:pPr>
                              <w:numPr>
                                <w:ilvl w:val="0"/>
                                <w:numId w:val="37"/>
                              </w:numPr>
                              <w:ind w:leftChars="239" w:left="910" w:rightChars="-50" w:right="-120" w:hanging="336"/>
                              <w:rPr>
                                <w:rFonts w:eastAsia="標楷體"/>
                                <w:color w:val="000000"/>
                              </w:rPr>
                            </w:pPr>
                            <w:r w:rsidRPr="00776206">
                              <w:rPr>
                                <w:rFonts w:eastAsia="標楷體" w:hint="eastAsia"/>
                                <w:color w:val="000000"/>
                              </w:rPr>
                              <w:t>產學合作組</w:t>
                            </w:r>
                          </w:p>
                          <w:p w:rsidR="0025711B" w:rsidRPr="00776206" w:rsidRDefault="0025711B" w:rsidP="00C9028D">
                            <w:pPr>
                              <w:numPr>
                                <w:ilvl w:val="0"/>
                                <w:numId w:val="37"/>
                              </w:numPr>
                              <w:ind w:leftChars="239" w:left="910" w:rightChars="-50" w:right="-120" w:hanging="336"/>
                              <w:rPr>
                                <w:rFonts w:eastAsia="標楷體"/>
                                <w:color w:val="000000"/>
                              </w:rPr>
                            </w:pPr>
                            <w:r w:rsidRPr="00776206">
                              <w:rPr>
                                <w:rFonts w:eastAsia="標楷體" w:hint="eastAsia"/>
                                <w:color w:val="000000"/>
                              </w:rPr>
                              <w:t>高中高職組</w:t>
                            </w:r>
                          </w:p>
                          <w:p w:rsidR="0025711B" w:rsidRPr="00776206" w:rsidRDefault="0025711B" w:rsidP="00C9028D">
                            <w:pPr>
                              <w:numPr>
                                <w:ilvl w:val="0"/>
                                <w:numId w:val="36"/>
                              </w:numPr>
                              <w:tabs>
                                <w:tab w:val="clear" w:pos="840"/>
                              </w:tabs>
                              <w:ind w:left="546" w:hanging="262"/>
                              <w:rPr>
                                <w:rFonts w:eastAsia="標楷體" w:hAnsi="標楷體"/>
                                <w:b/>
                                <w:color w:val="000000"/>
                              </w:rPr>
                            </w:pPr>
                            <w:r>
                              <w:rPr>
                                <w:rFonts w:eastAsia="標楷體" w:hAnsi="標楷體" w:hint="eastAsia"/>
                                <w:b/>
                                <w:color w:val="000000"/>
                              </w:rPr>
                              <w:t>國際</w:t>
                            </w:r>
                            <w:r w:rsidRPr="004A62EB">
                              <w:rPr>
                                <w:rFonts w:eastAsia="標楷體" w:hAnsi="標楷體" w:hint="eastAsia"/>
                                <w:b/>
                                <w:color w:val="000000"/>
                              </w:rPr>
                              <w:t>交流類</w:t>
                            </w:r>
                          </w:p>
                          <w:p w:rsidR="0025711B" w:rsidRPr="002002FF" w:rsidRDefault="0025711B" w:rsidP="00C9028D">
                            <w:pPr>
                              <w:numPr>
                                <w:ilvl w:val="0"/>
                                <w:numId w:val="38"/>
                              </w:numPr>
                              <w:ind w:leftChars="239" w:left="910" w:rightChars="-50" w:right="-120" w:hanging="336"/>
                              <w:rPr>
                                <w:rFonts w:eastAsia="標楷體"/>
                                <w:color w:val="000000" w:themeColor="text1"/>
                              </w:rPr>
                            </w:pPr>
                            <w:r w:rsidRPr="002002FF">
                              <w:rPr>
                                <w:rFonts w:eastAsia="標楷體" w:hint="eastAsia"/>
                                <w:color w:val="000000" w:themeColor="text1"/>
                              </w:rPr>
                              <w:t>國際交流</w:t>
                            </w:r>
                            <w:r w:rsidRPr="002002FF">
                              <w:rPr>
                                <w:rFonts w:eastAsia="標楷體" w:hint="eastAsia"/>
                                <w:color w:val="000000" w:themeColor="text1"/>
                              </w:rPr>
                              <w:t>-</w:t>
                            </w:r>
                            <w:r w:rsidRPr="002002FF">
                              <w:rPr>
                                <w:rFonts w:eastAsia="標楷體" w:hint="eastAsia"/>
                                <w:color w:val="000000" w:themeColor="text1"/>
                              </w:rPr>
                              <w:t>英文組</w:t>
                            </w:r>
                          </w:p>
                          <w:p w:rsidR="0025711B" w:rsidRPr="002002FF" w:rsidRDefault="0025711B" w:rsidP="00C9028D">
                            <w:pPr>
                              <w:numPr>
                                <w:ilvl w:val="0"/>
                                <w:numId w:val="38"/>
                              </w:numPr>
                              <w:ind w:leftChars="239" w:left="910" w:rightChars="-50" w:right="-120" w:hanging="336"/>
                              <w:rPr>
                                <w:rFonts w:eastAsia="標楷體"/>
                                <w:color w:val="000000" w:themeColor="text1"/>
                              </w:rPr>
                            </w:pPr>
                            <w:r w:rsidRPr="002002FF">
                              <w:rPr>
                                <w:rFonts w:eastAsia="標楷體" w:hint="eastAsia"/>
                                <w:color w:val="000000" w:themeColor="text1"/>
                              </w:rPr>
                              <w:t>國際交流</w:t>
                            </w:r>
                            <w:r w:rsidRPr="002002FF">
                              <w:rPr>
                                <w:rFonts w:eastAsia="標楷體" w:hint="eastAsia"/>
                                <w:color w:val="000000" w:themeColor="text1"/>
                              </w:rPr>
                              <w:t>-</w:t>
                            </w:r>
                            <w:r w:rsidRPr="002002FF">
                              <w:rPr>
                                <w:rFonts w:eastAsia="標楷體" w:hint="eastAsia"/>
                                <w:color w:val="000000" w:themeColor="text1"/>
                              </w:rPr>
                              <w:t>中文組</w:t>
                            </w:r>
                          </w:p>
                          <w:p w:rsidR="0025711B" w:rsidRPr="002002FF" w:rsidRDefault="0025711B" w:rsidP="00C9028D">
                            <w:pPr>
                              <w:numPr>
                                <w:ilvl w:val="0"/>
                                <w:numId w:val="36"/>
                              </w:numPr>
                              <w:tabs>
                                <w:tab w:val="clear" w:pos="840"/>
                              </w:tabs>
                              <w:ind w:left="546" w:hanging="262"/>
                              <w:rPr>
                                <w:rFonts w:eastAsia="標楷體" w:hAnsi="標楷體"/>
                                <w:b/>
                                <w:color w:val="000000" w:themeColor="text1"/>
                              </w:rPr>
                            </w:pPr>
                            <w:r w:rsidRPr="002002FF">
                              <w:rPr>
                                <w:rFonts w:eastAsia="標楷體" w:hAnsi="標楷體" w:hint="eastAsia"/>
                                <w:b/>
                                <w:color w:val="000000" w:themeColor="text1"/>
                              </w:rPr>
                              <w:t>指定專題</w:t>
                            </w:r>
                            <w:r w:rsidRPr="002002FF">
                              <w:rPr>
                                <w:rFonts w:eastAsia="標楷體" w:hAnsi="標楷體"/>
                                <w:b/>
                                <w:color w:val="000000" w:themeColor="text1"/>
                              </w:rPr>
                              <w:t>類</w:t>
                            </w:r>
                          </w:p>
                          <w:p w:rsidR="0025711B" w:rsidRDefault="0025711B" w:rsidP="00C9028D">
                            <w:pPr>
                              <w:numPr>
                                <w:ilvl w:val="0"/>
                                <w:numId w:val="39"/>
                              </w:numPr>
                              <w:tabs>
                                <w:tab w:val="num" w:pos="731"/>
                              </w:tabs>
                              <w:ind w:leftChars="239" w:left="910" w:rightChars="-50" w:right="-120" w:hanging="336"/>
                              <w:rPr>
                                <w:rFonts w:ascii="標楷體" w:eastAsia="標楷體" w:hAnsi="標楷體"/>
                                <w:color w:val="000000" w:themeColor="text1"/>
                              </w:rPr>
                            </w:pPr>
                            <w:r>
                              <w:rPr>
                                <w:rFonts w:ascii="標楷體" w:eastAsia="標楷體" w:hAnsi="標楷體" w:hint="eastAsia"/>
                                <w:color w:val="000000" w:themeColor="text1"/>
                              </w:rPr>
                              <w:t>無人機應用組</w:t>
                            </w:r>
                          </w:p>
                          <w:p w:rsidR="0025711B" w:rsidRDefault="0025711B" w:rsidP="00C9028D">
                            <w:pPr>
                              <w:numPr>
                                <w:ilvl w:val="0"/>
                                <w:numId w:val="39"/>
                              </w:numPr>
                              <w:tabs>
                                <w:tab w:val="num" w:pos="731"/>
                              </w:tabs>
                              <w:ind w:leftChars="239" w:left="910" w:rightChars="-50" w:right="-120" w:hanging="336"/>
                              <w:rPr>
                                <w:rFonts w:ascii="標楷體" w:eastAsia="標楷體" w:hAnsi="標楷體"/>
                                <w:color w:val="000000" w:themeColor="text1"/>
                              </w:rPr>
                            </w:pPr>
                            <w:r>
                              <w:rPr>
                                <w:rFonts w:ascii="標楷體" w:eastAsia="標楷體" w:hAnsi="標楷體" w:hint="eastAsia"/>
                                <w:color w:val="000000" w:themeColor="text1"/>
                              </w:rPr>
                              <w:t>無人機創新技術組</w:t>
                            </w:r>
                          </w:p>
                          <w:p w:rsidR="0025711B" w:rsidRPr="002002FF" w:rsidRDefault="0025711B" w:rsidP="00C9028D">
                            <w:pPr>
                              <w:numPr>
                                <w:ilvl w:val="0"/>
                                <w:numId w:val="39"/>
                              </w:numPr>
                              <w:tabs>
                                <w:tab w:val="num" w:pos="731"/>
                              </w:tabs>
                              <w:ind w:leftChars="239" w:left="910" w:rightChars="-50" w:right="-120" w:hanging="336"/>
                              <w:rPr>
                                <w:rFonts w:ascii="標楷體" w:eastAsia="標楷體" w:hAnsi="標楷體"/>
                                <w:color w:val="000000" w:themeColor="text1"/>
                              </w:rPr>
                            </w:pPr>
                            <w:r w:rsidRPr="002002FF">
                              <w:rPr>
                                <w:rFonts w:ascii="標楷體" w:eastAsia="標楷體" w:hAnsi="標楷體" w:hint="eastAsia"/>
                                <w:color w:val="000000" w:themeColor="text1"/>
                              </w:rPr>
                              <w:t>教育開放資料組</w:t>
                            </w:r>
                          </w:p>
                          <w:p w:rsidR="0025711B" w:rsidRPr="002002FF" w:rsidRDefault="0025711B" w:rsidP="00C9028D">
                            <w:pPr>
                              <w:numPr>
                                <w:ilvl w:val="0"/>
                                <w:numId w:val="39"/>
                              </w:numPr>
                              <w:tabs>
                                <w:tab w:val="num" w:pos="731"/>
                              </w:tabs>
                              <w:ind w:leftChars="239" w:left="910" w:rightChars="-50" w:right="-120" w:hanging="336"/>
                              <w:rPr>
                                <w:rFonts w:ascii="標楷體" w:eastAsia="標楷體" w:hAnsi="標楷體"/>
                                <w:color w:val="000000" w:themeColor="text1"/>
                              </w:rPr>
                            </w:pPr>
                            <w:r w:rsidRPr="002002FF">
                              <w:rPr>
                                <w:rFonts w:ascii="標楷體" w:eastAsia="標楷體" w:hAnsi="標楷體" w:hint="eastAsia"/>
                                <w:color w:val="000000" w:themeColor="text1"/>
                              </w:rPr>
                              <w:t>資安創新應用組</w:t>
                            </w:r>
                          </w:p>
                          <w:p w:rsidR="0025711B" w:rsidRDefault="0025711B" w:rsidP="00C9028D">
                            <w:pPr>
                              <w:numPr>
                                <w:ilvl w:val="0"/>
                                <w:numId w:val="39"/>
                              </w:numPr>
                              <w:tabs>
                                <w:tab w:val="num" w:pos="731"/>
                              </w:tabs>
                              <w:ind w:leftChars="239" w:left="910" w:rightChars="-50" w:right="-120" w:hanging="336"/>
                              <w:rPr>
                                <w:rFonts w:ascii="標楷體" w:eastAsia="標楷體" w:hAnsi="標楷體"/>
                                <w:color w:val="000000" w:themeColor="text1"/>
                              </w:rPr>
                            </w:pPr>
                            <w:r w:rsidRPr="002002FF">
                              <w:rPr>
                                <w:rFonts w:ascii="標楷體" w:eastAsia="標楷體" w:hAnsi="標楷體" w:hint="eastAsia"/>
                                <w:color w:val="000000" w:themeColor="text1"/>
                              </w:rPr>
                              <w:t>資安創新技術組</w:t>
                            </w:r>
                          </w:p>
                          <w:p w:rsidR="0025711B" w:rsidRDefault="0025711B" w:rsidP="00C9028D">
                            <w:pPr>
                              <w:numPr>
                                <w:ilvl w:val="0"/>
                                <w:numId w:val="39"/>
                              </w:numPr>
                              <w:tabs>
                                <w:tab w:val="num" w:pos="731"/>
                              </w:tabs>
                              <w:ind w:leftChars="239" w:left="910" w:rightChars="-50" w:right="-120" w:hanging="336"/>
                              <w:rPr>
                                <w:rFonts w:ascii="標楷體" w:eastAsia="標楷體" w:hAnsi="標楷體"/>
                                <w:color w:val="000000"/>
                              </w:rPr>
                            </w:pPr>
                            <w:r w:rsidRPr="002E1683">
                              <w:rPr>
                                <w:rFonts w:ascii="標楷體" w:eastAsia="標楷體" w:hAnsi="標楷體" w:hint="eastAsia"/>
                                <w:color w:val="000000"/>
                              </w:rPr>
                              <w:t>商業資訊創新應用組</w:t>
                            </w:r>
                          </w:p>
                          <w:p w:rsidR="0025711B" w:rsidRPr="00A14FFB" w:rsidRDefault="0025711B" w:rsidP="00C9028D">
                            <w:pPr>
                              <w:numPr>
                                <w:ilvl w:val="0"/>
                                <w:numId w:val="39"/>
                              </w:numPr>
                              <w:tabs>
                                <w:tab w:val="num" w:pos="731"/>
                              </w:tabs>
                              <w:ind w:leftChars="239" w:left="910" w:rightChars="-50" w:right="-120" w:hanging="336"/>
                              <w:rPr>
                                <w:rFonts w:ascii="標楷體" w:eastAsia="標楷體" w:hAnsi="標楷體"/>
                                <w:color w:val="000000"/>
                              </w:rPr>
                            </w:pPr>
                            <w:r>
                              <w:rPr>
                                <w:rFonts w:ascii="標楷體" w:eastAsia="標楷體" w:hAnsi="標楷體" w:cs="Arial"/>
                                <w:kern w:val="0"/>
                              </w:rPr>
                              <w:t>臺北生活好便利創新應用組</w:t>
                            </w:r>
                            <w:r w:rsidRPr="00A14FFB">
                              <w:rPr>
                                <w:rFonts w:ascii="標楷體" w:eastAsia="標楷體" w:hAnsi="標楷體"/>
                                <w:color w:val="000000"/>
                              </w:rPr>
                              <w:t xml:space="preserve"> </w:t>
                            </w:r>
                          </w:p>
                          <w:p w:rsidR="0025711B" w:rsidRPr="00BB42D7" w:rsidRDefault="0025711B" w:rsidP="00C9028D">
                            <w:pPr>
                              <w:numPr>
                                <w:ilvl w:val="0"/>
                                <w:numId w:val="39"/>
                              </w:numPr>
                              <w:tabs>
                                <w:tab w:val="num" w:pos="731"/>
                              </w:tabs>
                              <w:ind w:leftChars="239" w:left="910" w:rightChars="-50" w:right="-120" w:hanging="336"/>
                              <w:rPr>
                                <w:rFonts w:ascii="標楷體" w:eastAsia="標楷體" w:hAnsi="標楷體"/>
                                <w:color w:val="000000"/>
                              </w:rPr>
                            </w:pPr>
                            <w:r w:rsidRPr="00E87729">
                              <w:rPr>
                                <w:rFonts w:ascii="標楷體" w:eastAsia="標楷體" w:hAnsi="標楷體" w:hint="eastAsia"/>
                                <w:color w:val="000000"/>
                              </w:rPr>
                              <w:t>聯新國際智慧健康</w:t>
                            </w:r>
                            <w:r w:rsidRPr="00B37B32">
                              <w:rPr>
                                <w:rFonts w:asciiTheme="majorEastAsia" w:eastAsiaTheme="majorEastAsia" w:hAnsiTheme="majorEastAsia" w:hint="eastAsia"/>
                                <w:color w:val="000000" w:themeColor="text1"/>
                              </w:rPr>
                              <w:t>照護與運動醫學組</w:t>
                            </w:r>
                          </w:p>
                          <w:p w:rsidR="0025711B" w:rsidRPr="00002277" w:rsidRDefault="0025711B" w:rsidP="00C9028D">
                            <w:pPr>
                              <w:numPr>
                                <w:ilvl w:val="0"/>
                                <w:numId w:val="39"/>
                              </w:numPr>
                              <w:tabs>
                                <w:tab w:val="num" w:pos="731"/>
                              </w:tabs>
                              <w:ind w:leftChars="239" w:left="1054" w:rightChars="-50" w:right="-120"/>
                              <w:rPr>
                                <w:rFonts w:ascii="標楷體" w:eastAsia="標楷體" w:hAnsi="標楷體"/>
                                <w:color w:val="000000"/>
                              </w:rPr>
                            </w:pPr>
                            <w:r w:rsidRPr="00002277">
                              <w:rPr>
                                <w:rFonts w:ascii="標楷體" w:eastAsia="標楷體" w:hAnsi="標楷體" w:hint="eastAsia"/>
                                <w:color w:val="000000"/>
                              </w:rPr>
                              <w:t>車聯網創新應用開發組</w:t>
                            </w:r>
                          </w:p>
                          <w:p w:rsidR="0025711B" w:rsidRPr="008B50D4" w:rsidRDefault="0025711B" w:rsidP="006E4289">
                            <w:pPr>
                              <w:numPr>
                                <w:ilvl w:val="0"/>
                                <w:numId w:val="39"/>
                              </w:numPr>
                              <w:tabs>
                                <w:tab w:val="num" w:pos="731"/>
                              </w:tabs>
                              <w:ind w:leftChars="239" w:left="1054" w:rightChars="-50" w:right="-120"/>
                              <w:rPr>
                                <w:rFonts w:ascii="標楷體" w:eastAsia="標楷體" w:hAnsi="標楷體"/>
                                <w:color w:val="000000" w:themeColor="text1"/>
                              </w:rPr>
                            </w:pPr>
                            <w:r w:rsidRPr="008B50D4">
                              <w:rPr>
                                <w:rFonts w:ascii="標楷體" w:eastAsia="標楷體" w:hAnsi="標楷體" w:hint="eastAsia"/>
                                <w:color w:val="000000" w:themeColor="text1"/>
                              </w:rPr>
                              <w:t>友達AIoT智慧場域與ESG應用</w:t>
                            </w:r>
                            <w:r w:rsidR="00083199">
                              <w:rPr>
                                <w:rFonts w:ascii="標楷體" w:eastAsia="標楷體" w:hAnsi="標楷體" w:hint="eastAsia"/>
                                <w:color w:val="000000" w:themeColor="text1"/>
                              </w:rPr>
                              <w:t xml:space="preserve"> </w:t>
                            </w:r>
                            <w:r w:rsidRPr="008B50D4">
                              <w:rPr>
                                <w:rFonts w:ascii="標楷體" w:eastAsia="標楷體" w:hAnsi="標楷體" w:hint="eastAsia"/>
                                <w:color w:val="000000" w:themeColor="text1"/>
                              </w:rPr>
                              <w:t>卓越組</w:t>
                            </w:r>
                          </w:p>
                          <w:p w:rsidR="0025711B" w:rsidRPr="0080787C" w:rsidRDefault="0025711B" w:rsidP="006E4289">
                            <w:pPr>
                              <w:numPr>
                                <w:ilvl w:val="0"/>
                                <w:numId w:val="39"/>
                              </w:numPr>
                              <w:tabs>
                                <w:tab w:val="num" w:pos="731"/>
                              </w:tabs>
                              <w:ind w:leftChars="239" w:left="1054" w:rightChars="-50" w:right="-120"/>
                              <w:rPr>
                                <w:rFonts w:ascii="標楷體" w:eastAsia="標楷體" w:hAnsi="標楷體"/>
                                <w:color w:val="000000" w:themeColor="text1"/>
                              </w:rPr>
                            </w:pPr>
                            <w:r w:rsidRPr="008B50D4">
                              <w:rPr>
                                <w:rFonts w:asciiTheme="majorEastAsia" w:eastAsiaTheme="majorEastAsia" w:hAnsiTheme="majorEastAsia" w:hint="eastAsia"/>
                                <w:color w:val="000000" w:themeColor="text1"/>
                              </w:rPr>
                              <w:t>鈺立微AI視覺辨識及運算組</w:t>
                            </w:r>
                          </w:p>
                          <w:p w:rsidR="0025711B" w:rsidRDefault="0025711B" w:rsidP="0025711B">
                            <w:pPr>
                              <w:numPr>
                                <w:ilvl w:val="0"/>
                                <w:numId w:val="39"/>
                              </w:numPr>
                              <w:tabs>
                                <w:tab w:val="num" w:pos="731"/>
                              </w:tabs>
                              <w:ind w:leftChars="239" w:left="1054" w:rightChars="-50" w:right="-120"/>
                              <w:rPr>
                                <w:rFonts w:ascii="標楷體" w:eastAsia="標楷體" w:hAnsi="標楷體"/>
                                <w:color w:val="000000" w:themeColor="text1"/>
                              </w:rPr>
                            </w:pPr>
                            <w:r w:rsidRPr="0032046E">
                              <w:rPr>
                                <w:rFonts w:ascii="標楷體" w:hAnsi="標楷體" w:cs="Arial" w:hint="eastAsia"/>
                                <w:bCs/>
                                <w:color w:val="000000" w:themeColor="text1"/>
                                <w:kern w:val="0"/>
                              </w:rPr>
                              <w:t>AI金融科技應用組</w:t>
                            </w:r>
                          </w:p>
                          <w:p w:rsidR="0025711B" w:rsidRPr="0025711B" w:rsidRDefault="0025711B" w:rsidP="0025711B">
                            <w:pPr>
                              <w:numPr>
                                <w:ilvl w:val="0"/>
                                <w:numId w:val="39"/>
                              </w:numPr>
                              <w:tabs>
                                <w:tab w:val="num" w:pos="731"/>
                              </w:tabs>
                              <w:ind w:leftChars="239" w:left="1054" w:rightChars="-50" w:right="-120"/>
                              <w:rPr>
                                <w:rFonts w:ascii="標楷體" w:eastAsia="標楷體" w:hAnsi="標楷體"/>
                                <w:color w:val="000000" w:themeColor="text1"/>
                              </w:rPr>
                            </w:pPr>
                            <w:r w:rsidRPr="0025711B">
                              <w:rPr>
                                <w:rFonts w:ascii="標楷體" w:eastAsia="標楷體" w:hAnsi="標楷體" w:hint="eastAsia"/>
                                <w:color w:val="000000" w:themeColor="text1"/>
                              </w:rPr>
                              <w:t xml:space="preserve">亞洲．矽谷2.0智慧物聯創新組 </w:t>
                            </w:r>
                          </w:p>
                          <w:p w:rsidR="0025711B" w:rsidRPr="00965ED2" w:rsidRDefault="0025711B" w:rsidP="00C9028D">
                            <w:pPr>
                              <w:numPr>
                                <w:ilvl w:val="0"/>
                                <w:numId w:val="39"/>
                              </w:numPr>
                              <w:tabs>
                                <w:tab w:val="num" w:pos="731"/>
                              </w:tabs>
                              <w:ind w:leftChars="239" w:left="910" w:rightChars="-50" w:right="-120" w:hanging="336"/>
                              <w:rPr>
                                <w:rFonts w:ascii="標楷體" w:eastAsia="標楷體" w:hAnsi="標楷體"/>
                              </w:rPr>
                            </w:pPr>
                            <w:r>
                              <w:rPr>
                                <w:rFonts w:ascii="標楷體" w:eastAsia="標楷體" w:hAnsi="標楷體" w:hint="eastAsia"/>
                              </w:rPr>
                              <w:t>鈦坦敏捷開發特別獎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9" o:spid="_x0000_s1027" type="#_x0000_t202" style="position:absolute;left:0;text-align:left;margin-left:226.45pt;margin-top:9.1pt;width:300pt;height:45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" fillcolor="white [3201]" strokeweight=".5pt">
                <v:textbox>
                  <w:txbxContent>
                    <w:p w:rsidR="0025711B" w:rsidRPr="004A62EB" w:rsidRDefault="0025711B" w:rsidP="00D955CC">
                      <w:pPr>
                        <w:rPr>
                          <w:rFonts w:eastAsia="標楷體" w:hAnsi="標楷體"/>
                          <w:b/>
                          <w:color w:val="000000"/>
                        </w:rPr>
                      </w:pPr>
                      <w:r w:rsidRPr="004A62EB">
                        <w:rPr>
                          <w:rFonts w:eastAsia="標楷體" w:hAnsi="標楷體" w:hint="eastAsia"/>
                          <w:b/>
                          <w:color w:val="000000"/>
                        </w:rPr>
                        <w:t>點選報名組別</w:t>
                      </w:r>
                      <w:r w:rsidRPr="004A62EB">
                        <w:rPr>
                          <w:rFonts w:eastAsia="標楷體" w:hAnsi="標楷體" w:hint="eastAsia"/>
                          <w:b/>
                          <w:color w:val="000000"/>
                        </w:rPr>
                        <w:t>(</w:t>
                      </w:r>
                      <w:r w:rsidRPr="004A62EB">
                        <w:rPr>
                          <w:rFonts w:eastAsia="標楷體" w:hAnsi="標楷體" w:hint="eastAsia"/>
                          <w:b/>
                          <w:color w:val="000000"/>
                        </w:rPr>
                        <w:t>最多選</w:t>
                      </w:r>
                      <w:r w:rsidRPr="004A62EB">
                        <w:rPr>
                          <w:rFonts w:eastAsia="標楷體" w:hAnsi="標楷體" w:hint="eastAsia"/>
                          <w:b/>
                          <w:color w:val="000000"/>
                        </w:rPr>
                        <w:t>2</w:t>
                      </w:r>
                      <w:r w:rsidRPr="004A62EB">
                        <w:rPr>
                          <w:rFonts w:eastAsia="標楷體" w:hAnsi="標楷體" w:hint="eastAsia"/>
                          <w:b/>
                          <w:color w:val="000000"/>
                        </w:rPr>
                        <w:t>組</w:t>
                      </w:r>
                      <w:r>
                        <w:rPr>
                          <w:rFonts w:eastAsia="標楷體" w:hAnsi="標楷體" w:hint="eastAsia"/>
                          <w:b/>
                          <w:color w:val="000000"/>
                        </w:rPr>
                        <w:t>，鈦坦敏捷開發特別獎不在此限</w:t>
                      </w:r>
                      <w:r w:rsidRPr="004A62EB">
                        <w:rPr>
                          <w:rFonts w:eastAsia="標楷體" w:hAnsi="標楷體" w:hint="eastAsia"/>
                          <w:b/>
                          <w:color w:val="000000"/>
                        </w:rPr>
                        <w:t>)</w:t>
                      </w:r>
                      <w:r w:rsidRPr="008D3CFA">
                        <w:rPr>
                          <w:rFonts w:eastAsia="標楷體" w:hAnsi="標楷體" w:hint="eastAsia"/>
                          <w:b/>
                          <w:color w:val="000000"/>
                        </w:rPr>
                        <w:t xml:space="preserve"> </w:t>
                      </w:r>
                    </w:p>
                    <w:p w:rsidR="0025711B" w:rsidRPr="004A62EB" w:rsidRDefault="0025711B" w:rsidP="00C9028D">
                      <w:pPr>
                        <w:numPr>
                          <w:ilvl w:val="0"/>
                          <w:numId w:val="36"/>
                        </w:numPr>
                        <w:tabs>
                          <w:tab w:val="clear" w:pos="840"/>
                        </w:tabs>
                        <w:ind w:left="546" w:hanging="262"/>
                        <w:rPr>
                          <w:rFonts w:eastAsia="標楷體" w:hAnsi="標楷體"/>
                          <w:b/>
                          <w:color w:val="000000"/>
                        </w:rPr>
                      </w:pPr>
                      <w:r w:rsidRPr="004A62EB">
                        <w:rPr>
                          <w:rFonts w:eastAsia="標楷體" w:hAnsi="標楷體" w:hint="eastAsia"/>
                          <w:b/>
                          <w:color w:val="000000"/>
                        </w:rPr>
                        <w:t>大會</w:t>
                      </w:r>
                      <w:r w:rsidRPr="004A62EB">
                        <w:rPr>
                          <w:rFonts w:eastAsia="標楷體" w:hAnsi="標楷體"/>
                          <w:b/>
                          <w:color w:val="000000"/>
                        </w:rPr>
                        <w:t>專題類</w:t>
                      </w:r>
                    </w:p>
                    <w:p w:rsidR="0025711B" w:rsidRDefault="0025711B" w:rsidP="00C9028D">
                      <w:pPr>
                        <w:numPr>
                          <w:ilvl w:val="0"/>
                          <w:numId w:val="37"/>
                        </w:numPr>
                        <w:ind w:leftChars="239" w:left="910" w:rightChars="-50" w:right="-120" w:hanging="336"/>
                        <w:rPr>
                          <w:rFonts w:eastAsia="標楷體"/>
                          <w:color w:val="000000"/>
                        </w:rPr>
                      </w:pPr>
                      <w:r w:rsidRPr="00776206">
                        <w:rPr>
                          <w:rFonts w:eastAsia="標楷體" w:hint="eastAsia"/>
                          <w:color w:val="000000"/>
                        </w:rPr>
                        <w:t>資訊應用組</w:t>
                      </w:r>
                    </w:p>
                    <w:p w:rsidR="0025711B" w:rsidRPr="00776206" w:rsidRDefault="0025711B" w:rsidP="00C9028D">
                      <w:pPr>
                        <w:numPr>
                          <w:ilvl w:val="0"/>
                          <w:numId w:val="37"/>
                        </w:numPr>
                        <w:ind w:leftChars="239" w:left="910" w:rightChars="-50" w:right="-120" w:hanging="336"/>
                        <w:rPr>
                          <w:rFonts w:eastAsia="標楷體"/>
                          <w:color w:val="000000"/>
                        </w:rPr>
                      </w:pPr>
                      <w:r>
                        <w:rPr>
                          <w:rFonts w:eastAsia="標楷體" w:hint="eastAsia"/>
                          <w:color w:val="000000"/>
                        </w:rPr>
                        <w:t>A</w:t>
                      </w:r>
                      <w:r>
                        <w:rPr>
                          <w:rFonts w:eastAsia="標楷體"/>
                          <w:color w:val="000000"/>
                        </w:rPr>
                        <w:t>I</w:t>
                      </w:r>
                      <w:r>
                        <w:rPr>
                          <w:rFonts w:eastAsia="標楷體" w:hint="eastAsia"/>
                          <w:color w:val="000000"/>
                        </w:rPr>
                        <w:t>工具運用組</w:t>
                      </w:r>
                    </w:p>
                    <w:p w:rsidR="0025711B" w:rsidRPr="00776206" w:rsidRDefault="0025711B" w:rsidP="00C9028D">
                      <w:pPr>
                        <w:numPr>
                          <w:ilvl w:val="0"/>
                          <w:numId w:val="37"/>
                        </w:numPr>
                        <w:ind w:leftChars="239" w:left="910" w:rightChars="-50" w:right="-120" w:hanging="336"/>
                        <w:rPr>
                          <w:rFonts w:eastAsia="標楷體"/>
                          <w:color w:val="000000"/>
                        </w:rPr>
                      </w:pPr>
                      <w:r w:rsidRPr="00776206">
                        <w:rPr>
                          <w:rFonts w:eastAsia="標楷體" w:hint="eastAsia"/>
                          <w:color w:val="000000"/>
                        </w:rPr>
                        <w:t>產學合作組</w:t>
                      </w:r>
                    </w:p>
                    <w:p w:rsidR="0025711B" w:rsidRPr="00776206" w:rsidRDefault="0025711B" w:rsidP="00C9028D">
                      <w:pPr>
                        <w:numPr>
                          <w:ilvl w:val="0"/>
                          <w:numId w:val="37"/>
                        </w:numPr>
                        <w:ind w:leftChars="239" w:left="910" w:rightChars="-50" w:right="-120" w:hanging="336"/>
                        <w:rPr>
                          <w:rFonts w:eastAsia="標楷體"/>
                          <w:color w:val="000000"/>
                        </w:rPr>
                      </w:pPr>
                      <w:r w:rsidRPr="00776206">
                        <w:rPr>
                          <w:rFonts w:eastAsia="標楷體" w:hint="eastAsia"/>
                          <w:color w:val="000000"/>
                        </w:rPr>
                        <w:t>高中高職組</w:t>
                      </w:r>
                    </w:p>
                    <w:p w:rsidR="0025711B" w:rsidRPr="00776206" w:rsidRDefault="0025711B" w:rsidP="00C9028D">
                      <w:pPr>
                        <w:numPr>
                          <w:ilvl w:val="0"/>
                          <w:numId w:val="36"/>
                        </w:numPr>
                        <w:tabs>
                          <w:tab w:val="clear" w:pos="840"/>
                        </w:tabs>
                        <w:ind w:left="546" w:hanging="262"/>
                        <w:rPr>
                          <w:rFonts w:eastAsia="標楷體" w:hAnsi="標楷體"/>
                          <w:b/>
                          <w:color w:val="000000"/>
                        </w:rPr>
                      </w:pPr>
                      <w:r>
                        <w:rPr>
                          <w:rFonts w:eastAsia="標楷體" w:hAnsi="標楷體" w:hint="eastAsia"/>
                          <w:b/>
                          <w:color w:val="000000"/>
                        </w:rPr>
                        <w:t>國際</w:t>
                      </w:r>
                      <w:r w:rsidRPr="004A62EB">
                        <w:rPr>
                          <w:rFonts w:eastAsia="標楷體" w:hAnsi="標楷體" w:hint="eastAsia"/>
                          <w:b/>
                          <w:color w:val="000000"/>
                        </w:rPr>
                        <w:t>交流類</w:t>
                      </w:r>
                    </w:p>
                    <w:p w:rsidR="0025711B" w:rsidRPr="002002FF" w:rsidRDefault="0025711B" w:rsidP="00C9028D">
                      <w:pPr>
                        <w:numPr>
                          <w:ilvl w:val="0"/>
                          <w:numId w:val="38"/>
                        </w:numPr>
                        <w:ind w:leftChars="239" w:left="910" w:rightChars="-50" w:right="-120" w:hanging="336"/>
                        <w:rPr>
                          <w:rFonts w:eastAsia="標楷體"/>
                          <w:color w:val="000000" w:themeColor="text1"/>
                        </w:rPr>
                      </w:pPr>
                      <w:r w:rsidRPr="002002FF">
                        <w:rPr>
                          <w:rFonts w:eastAsia="標楷體" w:hint="eastAsia"/>
                          <w:color w:val="000000" w:themeColor="text1"/>
                        </w:rPr>
                        <w:t>國際交流</w:t>
                      </w:r>
                      <w:r w:rsidRPr="002002FF">
                        <w:rPr>
                          <w:rFonts w:eastAsia="標楷體" w:hint="eastAsia"/>
                          <w:color w:val="000000" w:themeColor="text1"/>
                        </w:rPr>
                        <w:t>-</w:t>
                      </w:r>
                      <w:r w:rsidRPr="002002FF">
                        <w:rPr>
                          <w:rFonts w:eastAsia="標楷體" w:hint="eastAsia"/>
                          <w:color w:val="000000" w:themeColor="text1"/>
                        </w:rPr>
                        <w:t>英文組</w:t>
                      </w:r>
                    </w:p>
                    <w:p w:rsidR="0025711B" w:rsidRPr="002002FF" w:rsidRDefault="0025711B" w:rsidP="00C9028D">
                      <w:pPr>
                        <w:numPr>
                          <w:ilvl w:val="0"/>
                          <w:numId w:val="38"/>
                        </w:numPr>
                        <w:ind w:leftChars="239" w:left="910" w:rightChars="-50" w:right="-120" w:hanging="336"/>
                        <w:rPr>
                          <w:rFonts w:eastAsia="標楷體"/>
                          <w:color w:val="000000" w:themeColor="text1"/>
                        </w:rPr>
                      </w:pPr>
                      <w:r w:rsidRPr="002002FF">
                        <w:rPr>
                          <w:rFonts w:eastAsia="標楷體" w:hint="eastAsia"/>
                          <w:color w:val="000000" w:themeColor="text1"/>
                        </w:rPr>
                        <w:t>國際交流</w:t>
                      </w:r>
                      <w:r w:rsidRPr="002002FF">
                        <w:rPr>
                          <w:rFonts w:eastAsia="標楷體" w:hint="eastAsia"/>
                          <w:color w:val="000000" w:themeColor="text1"/>
                        </w:rPr>
                        <w:t>-</w:t>
                      </w:r>
                      <w:r w:rsidRPr="002002FF">
                        <w:rPr>
                          <w:rFonts w:eastAsia="標楷體" w:hint="eastAsia"/>
                          <w:color w:val="000000" w:themeColor="text1"/>
                        </w:rPr>
                        <w:t>中文組</w:t>
                      </w:r>
                    </w:p>
                    <w:p w:rsidR="0025711B" w:rsidRPr="002002FF" w:rsidRDefault="0025711B" w:rsidP="00C9028D">
                      <w:pPr>
                        <w:numPr>
                          <w:ilvl w:val="0"/>
                          <w:numId w:val="36"/>
                        </w:numPr>
                        <w:tabs>
                          <w:tab w:val="clear" w:pos="840"/>
                        </w:tabs>
                        <w:ind w:left="546" w:hanging="262"/>
                        <w:rPr>
                          <w:rFonts w:eastAsia="標楷體" w:hAnsi="標楷體"/>
                          <w:b/>
                          <w:color w:val="000000" w:themeColor="text1"/>
                        </w:rPr>
                      </w:pPr>
                      <w:r w:rsidRPr="002002FF">
                        <w:rPr>
                          <w:rFonts w:eastAsia="標楷體" w:hAnsi="標楷體" w:hint="eastAsia"/>
                          <w:b/>
                          <w:color w:val="000000" w:themeColor="text1"/>
                        </w:rPr>
                        <w:t>指定專題</w:t>
                      </w:r>
                      <w:r w:rsidRPr="002002FF">
                        <w:rPr>
                          <w:rFonts w:eastAsia="標楷體" w:hAnsi="標楷體"/>
                          <w:b/>
                          <w:color w:val="000000" w:themeColor="text1"/>
                        </w:rPr>
                        <w:t>類</w:t>
                      </w:r>
                    </w:p>
                    <w:p w:rsidR="0025711B" w:rsidRDefault="0025711B" w:rsidP="00C9028D">
                      <w:pPr>
                        <w:numPr>
                          <w:ilvl w:val="0"/>
                          <w:numId w:val="39"/>
                        </w:numPr>
                        <w:tabs>
                          <w:tab w:val="num" w:pos="731"/>
                        </w:tabs>
                        <w:ind w:leftChars="239" w:left="910" w:rightChars="-50" w:right="-120" w:hanging="336"/>
                        <w:rPr>
                          <w:rFonts w:ascii="標楷體" w:eastAsia="標楷體" w:hAnsi="標楷體"/>
                          <w:color w:val="000000" w:themeColor="text1"/>
                        </w:rPr>
                      </w:pPr>
                      <w:r>
                        <w:rPr>
                          <w:rFonts w:ascii="標楷體" w:eastAsia="標楷體" w:hAnsi="標楷體" w:hint="eastAsia"/>
                          <w:color w:val="000000" w:themeColor="text1"/>
                        </w:rPr>
                        <w:t>無人機應用組</w:t>
                      </w:r>
                    </w:p>
                    <w:p w:rsidR="0025711B" w:rsidRDefault="0025711B" w:rsidP="00C9028D">
                      <w:pPr>
                        <w:numPr>
                          <w:ilvl w:val="0"/>
                          <w:numId w:val="39"/>
                        </w:numPr>
                        <w:tabs>
                          <w:tab w:val="num" w:pos="731"/>
                        </w:tabs>
                        <w:ind w:leftChars="239" w:left="910" w:rightChars="-50" w:right="-120" w:hanging="336"/>
                        <w:rPr>
                          <w:rFonts w:ascii="標楷體" w:eastAsia="標楷體" w:hAnsi="標楷體"/>
                          <w:color w:val="000000" w:themeColor="text1"/>
                        </w:rPr>
                      </w:pPr>
                      <w:r>
                        <w:rPr>
                          <w:rFonts w:ascii="標楷體" w:eastAsia="標楷體" w:hAnsi="標楷體" w:hint="eastAsia"/>
                          <w:color w:val="000000" w:themeColor="text1"/>
                        </w:rPr>
                        <w:t>無人機創新技術組</w:t>
                      </w:r>
                    </w:p>
                    <w:p w:rsidR="0025711B" w:rsidRPr="002002FF" w:rsidRDefault="0025711B" w:rsidP="00C9028D">
                      <w:pPr>
                        <w:numPr>
                          <w:ilvl w:val="0"/>
                          <w:numId w:val="39"/>
                        </w:numPr>
                        <w:tabs>
                          <w:tab w:val="num" w:pos="731"/>
                        </w:tabs>
                        <w:ind w:leftChars="239" w:left="910" w:rightChars="-50" w:right="-120" w:hanging="336"/>
                        <w:rPr>
                          <w:rFonts w:ascii="標楷體" w:eastAsia="標楷體" w:hAnsi="標楷體"/>
                          <w:color w:val="000000" w:themeColor="text1"/>
                        </w:rPr>
                      </w:pPr>
                      <w:r w:rsidRPr="002002FF">
                        <w:rPr>
                          <w:rFonts w:ascii="標楷體" w:eastAsia="標楷體" w:hAnsi="標楷體" w:hint="eastAsia"/>
                          <w:color w:val="000000" w:themeColor="text1"/>
                        </w:rPr>
                        <w:t>教育開放資料組</w:t>
                      </w:r>
                    </w:p>
                    <w:p w:rsidR="0025711B" w:rsidRPr="002002FF" w:rsidRDefault="0025711B" w:rsidP="00C9028D">
                      <w:pPr>
                        <w:numPr>
                          <w:ilvl w:val="0"/>
                          <w:numId w:val="39"/>
                        </w:numPr>
                        <w:tabs>
                          <w:tab w:val="num" w:pos="731"/>
                        </w:tabs>
                        <w:ind w:leftChars="239" w:left="910" w:rightChars="-50" w:right="-120" w:hanging="336"/>
                        <w:rPr>
                          <w:rFonts w:ascii="標楷體" w:eastAsia="標楷體" w:hAnsi="標楷體"/>
                          <w:color w:val="000000" w:themeColor="text1"/>
                        </w:rPr>
                      </w:pPr>
                      <w:r w:rsidRPr="002002FF">
                        <w:rPr>
                          <w:rFonts w:ascii="標楷體" w:eastAsia="標楷體" w:hAnsi="標楷體" w:hint="eastAsia"/>
                          <w:color w:val="000000" w:themeColor="text1"/>
                        </w:rPr>
                        <w:t>資安創新應用組</w:t>
                      </w:r>
                    </w:p>
                    <w:p w:rsidR="0025711B" w:rsidRDefault="0025711B" w:rsidP="00C9028D">
                      <w:pPr>
                        <w:numPr>
                          <w:ilvl w:val="0"/>
                          <w:numId w:val="39"/>
                        </w:numPr>
                        <w:tabs>
                          <w:tab w:val="num" w:pos="731"/>
                        </w:tabs>
                        <w:ind w:leftChars="239" w:left="910" w:rightChars="-50" w:right="-120" w:hanging="336"/>
                        <w:rPr>
                          <w:rFonts w:ascii="標楷體" w:eastAsia="標楷體" w:hAnsi="標楷體"/>
                          <w:color w:val="000000" w:themeColor="text1"/>
                        </w:rPr>
                      </w:pPr>
                      <w:r w:rsidRPr="002002FF">
                        <w:rPr>
                          <w:rFonts w:ascii="標楷體" w:eastAsia="標楷體" w:hAnsi="標楷體" w:hint="eastAsia"/>
                          <w:color w:val="000000" w:themeColor="text1"/>
                        </w:rPr>
                        <w:t>資安創新技術組</w:t>
                      </w:r>
                    </w:p>
                    <w:p w:rsidR="0025711B" w:rsidRDefault="0025711B" w:rsidP="00C9028D">
                      <w:pPr>
                        <w:numPr>
                          <w:ilvl w:val="0"/>
                          <w:numId w:val="39"/>
                        </w:numPr>
                        <w:tabs>
                          <w:tab w:val="num" w:pos="731"/>
                        </w:tabs>
                        <w:ind w:leftChars="239" w:left="910" w:rightChars="-50" w:right="-120" w:hanging="336"/>
                        <w:rPr>
                          <w:rFonts w:ascii="標楷體" w:eastAsia="標楷體" w:hAnsi="標楷體"/>
                          <w:color w:val="000000"/>
                        </w:rPr>
                      </w:pPr>
                      <w:r w:rsidRPr="002E1683">
                        <w:rPr>
                          <w:rFonts w:ascii="標楷體" w:eastAsia="標楷體" w:hAnsi="標楷體" w:hint="eastAsia"/>
                          <w:color w:val="000000"/>
                        </w:rPr>
                        <w:t>商業資訊創新應用組</w:t>
                      </w:r>
                    </w:p>
                    <w:p w:rsidR="0025711B" w:rsidRPr="00A14FFB" w:rsidRDefault="0025711B" w:rsidP="00C9028D">
                      <w:pPr>
                        <w:numPr>
                          <w:ilvl w:val="0"/>
                          <w:numId w:val="39"/>
                        </w:numPr>
                        <w:tabs>
                          <w:tab w:val="num" w:pos="731"/>
                        </w:tabs>
                        <w:ind w:leftChars="239" w:left="910" w:rightChars="-50" w:right="-120" w:hanging="336"/>
                        <w:rPr>
                          <w:rFonts w:ascii="標楷體" w:eastAsia="標楷體" w:hAnsi="標楷體"/>
                          <w:color w:val="000000"/>
                        </w:rPr>
                      </w:pPr>
                      <w:r>
                        <w:rPr>
                          <w:rFonts w:ascii="標楷體" w:eastAsia="標楷體" w:hAnsi="標楷體" w:cs="Arial"/>
                          <w:kern w:val="0"/>
                        </w:rPr>
                        <w:t>臺北生活好便利創新應用組</w:t>
                      </w:r>
                      <w:r w:rsidRPr="00A14FFB">
                        <w:rPr>
                          <w:rFonts w:ascii="標楷體" w:eastAsia="標楷體" w:hAnsi="標楷體"/>
                          <w:color w:val="000000"/>
                        </w:rPr>
                        <w:t xml:space="preserve"> </w:t>
                      </w:r>
                    </w:p>
                    <w:p w:rsidR="0025711B" w:rsidRPr="00BB42D7" w:rsidRDefault="0025711B" w:rsidP="00C9028D">
                      <w:pPr>
                        <w:numPr>
                          <w:ilvl w:val="0"/>
                          <w:numId w:val="39"/>
                        </w:numPr>
                        <w:tabs>
                          <w:tab w:val="num" w:pos="731"/>
                        </w:tabs>
                        <w:ind w:leftChars="239" w:left="910" w:rightChars="-50" w:right="-120" w:hanging="336"/>
                        <w:rPr>
                          <w:rFonts w:ascii="標楷體" w:eastAsia="標楷體" w:hAnsi="標楷體"/>
                          <w:color w:val="000000"/>
                        </w:rPr>
                      </w:pPr>
                      <w:r w:rsidRPr="00E87729">
                        <w:rPr>
                          <w:rFonts w:ascii="標楷體" w:eastAsia="標楷體" w:hAnsi="標楷體" w:hint="eastAsia"/>
                          <w:color w:val="000000"/>
                        </w:rPr>
                        <w:t>聯新國際智慧健康</w:t>
                      </w:r>
                      <w:r w:rsidRPr="00B37B32">
                        <w:rPr>
                          <w:rFonts w:asciiTheme="majorEastAsia" w:eastAsiaTheme="majorEastAsia" w:hAnsiTheme="majorEastAsia" w:hint="eastAsia"/>
                          <w:color w:val="000000" w:themeColor="text1"/>
                        </w:rPr>
                        <w:t>照護與運動醫學組</w:t>
                      </w:r>
                    </w:p>
                    <w:p w:rsidR="0025711B" w:rsidRPr="00002277" w:rsidRDefault="0025711B" w:rsidP="00C9028D">
                      <w:pPr>
                        <w:numPr>
                          <w:ilvl w:val="0"/>
                          <w:numId w:val="39"/>
                        </w:numPr>
                        <w:tabs>
                          <w:tab w:val="num" w:pos="731"/>
                        </w:tabs>
                        <w:ind w:leftChars="239" w:left="1054" w:rightChars="-50" w:right="-120"/>
                        <w:rPr>
                          <w:rFonts w:ascii="標楷體" w:eastAsia="標楷體" w:hAnsi="標楷體"/>
                          <w:color w:val="000000"/>
                        </w:rPr>
                      </w:pPr>
                      <w:r w:rsidRPr="00002277">
                        <w:rPr>
                          <w:rFonts w:ascii="標楷體" w:eastAsia="標楷體" w:hAnsi="標楷體" w:hint="eastAsia"/>
                          <w:color w:val="000000"/>
                        </w:rPr>
                        <w:t>車聯網創新應用開發組</w:t>
                      </w:r>
                    </w:p>
                    <w:p w:rsidR="0025711B" w:rsidRPr="008B50D4" w:rsidRDefault="0025711B" w:rsidP="006E4289">
                      <w:pPr>
                        <w:numPr>
                          <w:ilvl w:val="0"/>
                          <w:numId w:val="39"/>
                        </w:numPr>
                        <w:tabs>
                          <w:tab w:val="num" w:pos="731"/>
                        </w:tabs>
                        <w:ind w:leftChars="239" w:left="1054" w:rightChars="-50" w:right="-120"/>
                        <w:rPr>
                          <w:rFonts w:ascii="標楷體" w:eastAsia="標楷體" w:hAnsi="標楷體"/>
                          <w:color w:val="000000" w:themeColor="text1"/>
                        </w:rPr>
                      </w:pPr>
                      <w:proofErr w:type="gramStart"/>
                      <w:r w:rsidRPr="008B50D4">
                        <w:rPr>
                          <w:rFonts w:ascii="標楷體" w:eastAsia="標楷體" w:hAnsi="標楷體" w:hint="eastAsia"/>
                          <w:color w:val="000000" w:themeColor="text1"/>
                        </w:rPr>
                        <w:t>友達</w:t>
                      </w:r>
                      <w:proofErr w:type="gramEnd"/>
                      <w:r w:rsidRPr="008B50D4">
                        <w:rPr>
                          <w:rFonts w:ascii="標楷體" w:eastAsia="標楷體" w:hAnsi="標楷體" w:hint="eastAsia"/>
                          <w:color w:val="000000" w:themeColor="text1"/>
                        </w:rPr>
                        <w:t>AIoT智慧場域與ESG應用</w:t>
                      </w:r>
                      <w:r w:rsidR="00083199">
                        <w:rPr>
                          <w:rFonts w:ascii="標楷體" w:eastAsia="標楷體" w:hAnsi="標楷體" w:hint="eastAsia"/>
                          <w:color w:val="000000" w:themeColor="text1"/>
                        </w:rPr>
                        <w:t xml:space="preserve"> </w:t>
                      </w:r>
                      <w:r w:rsidRPr="008B50D4">
                        <w:rPr>
                          <w:rFonts w:ascii="標楷體" w:eastAsia="標楷體" w:hAnsi="標楷體" w:hint="eastAsia"/>
                          <w:color w:val="000000" w:themeColor="text1"/>
                        </w:rPr>
                        <w:t>卓越組</w:t>
                      </w:r>
                    </w:p>
                    <w:p w:rsidR="0025711B" w:rsidRPr="0080787C" w:rsidRDefault="0025711B" w:rsidP="006E4289">
                      <w:pPr>
                        <w:numPr>
                          <w:ilvl w:val="0"/>
                          <w:numId w:val="39"/>
                        </w:numPr>
                        <w:tabs>
                          <w:tab w:val="num" w:pos="731"/>
                        </w:tabs>
                        <w:ind w:leftChars="239" w:left="1054" w:rightChars="-50" w:right="-120"/>
                        <w:rPr>
                          <w:rFonts w:ascii="標楷體" w:eastAsia="標楷體" w:hAnsi="標楷體"/>
                          <w:color w:val="000000" w:themeColor="text1"/>
                        </w:rPr>
                      </w:pPr>
                      <w:r w:rsidRPr="008B50D4">
                        <w:rPr>
                          <w:rFonts w:asciiTheme="majorEastAsia" w:eastAsiaTheme="majorEastAsia" w:hAnsiTheme="majorEastAsia" w:hint="eastAsia"/>
                          <w:color w:val="000000" w:themeColor="text1"/>
                        </w:rPr>
                        <w:t>鈺立微AI視覺辨識及運算組</w:t>
                      </w:r>
                    </w:p>
                    <w:p w:rsidR="0025711B" w:rsidRDefault="0025711B" w:rsidP="0025711B">
                      <w:pPr>
                        <w:numPr>
                          <w:ilvl w:val="0"/>
                          <w:numId w:val="39"/>
                        </w:numPr>
                        <w:tabs>
                          <w:tab w:val="num" w:pos="731"/>
                        </w:tabs>
                        <w:ind w:leftChars="239" w:left="1054" w:rightChars="-50" w:right="-120"/>
                        <w:rPr>
                          <w:rFonts w:ascii="標楷體" w:eastAsia="標楷體" w:hAnsi="標楷體"/>
                          <w:color w:val="000000" w:themeColor="text1"/>
                        </w:rPr>
                      </w:pPr>
                      <w:r w:rsidRPr="0032046E">
                        <w:rPr>
                          <w:rFonts w:ascii="標楷體" w:hAnsi="標楷體" w:cs="Arial" w:hint="eastAsia"/>
                          <w:bCs/>
                          <w:color w:val="000000" w:themeColor="text1"/>
                          <w:kern w:val="0"/>
                        </w:rPr>
                        <w:t>AI金融科技應用組</w:t>
                      </w:r>
                    </w:p>
                    <w:p w:rsidR="0025711B" w:rsidRPr="0025711B" w:rsidRDefault="0025711B" w:rsidP="0025711B">
                      <w:pPr>
                        <w:numPr>
                          <w:ilvl w:val="0"/>
                          <w:numId w:val="39"/>
                        </w:numPr>
                        <w:tabs>
                          <w:tab w:val="num" w:pos="731"/>
                        </w:tabs>
                        <w:ind w:leftChars="239" w:left="1054" w:rightChars="-50" w:right="-120"/>
                        <w:rPr>
                          <w:rFonts w:ascii="標楷體" w:eastAsia="標楷體" w:hAnsi="標楷體" w:hint="eastAsia"/>
                          <w:color w:val="000000" w:themeColor="text1"/>
                        </w:rPr>
                      </w:pPr>
                      <w:r w:rsidRPr="0025711B">
                        <w:rPr>
                          <w:rFonts w:ascii="標楷體" w:eastAsia="標楷體" w:hAnsi="標楷體" w:hint="eastAsia"/>
                          <w:color w:val="000000" w:themeColor="text1"/>
                        </w:rPr>
                        <w:t>亞洲．矽谷2.0</w:t>
                      </w:r>
                      <w:proofErr w:type="gramStart"/>
                      <w:r w:rsidRPr="0025711B">
                        <w:rPr>
                          <w:rFonts w:ascii="標楷體" w:eastAsia="標楷體" w:hAnsi="標楷體" w:hint="eastAsia"/>
                          <w:color w:val="000000" w:themeColor="text1"/>
                        </w:rPr>
                        <w:t>智慧物聯創新</w:t>
                      </w:r>
                      <w:proofErr w:type="gramEnd"/>
                      <w:r w:rsidRPr="0025711B">
                        <w:rPr>
                          <w:rFonts w:ascii="標楷體" w:eastAsia="標楷體" w:hAnsi="標楷體" w:hint="eastAsia"/>
                          <w:color w:val="000000" w:themeColor="text1"/>
                        </w:rPr>
                        <w:t xml:space="preserve">組 </w:t>
                      </w:r>
                    </w:p>
                    <w:p w:rsidR="0025711B" w:rsidRPr="00965ED2" w:rsidRDefault="0025711B" w:rsidP="00C9028D">
                      <w:pPr>
                        <w:numPr>
                          <w:ilvl w:val="0"/>
                          <w:numId w:val="39"/>
                        </w:numPr>
                        <w:tabs>
                          <w:tab w:val="num" w:pos="731"/>
                        </w:tabs>
                        <w:ind w:leftChars="239" w:left="910" w:rightChars="-50" w:right="-120" w:hanging="336"/>
                        <w:rPr>
                          <w:rFonts w:ascii="標楷體" w:eastAsia="標楷體" w:hAnsi="標楷體"/>
                        </w:rPr>
                      </w:pPr>
                      <w:proofErr w:type="gramStart"/>
                      <w:r>
                        <w:rPr>
                          <w:rFonts w:ascii="標楷體" w:eastAsia="標楷體" w:hAnsi="標楷體" w:hint="eastAsia"/>
                        </w:rPr>
                        <w:t>鈦坦敏捷</w:t>
                      </w:r>
                      <w:proofErr w:type="gramEnd"/>
                      <w:r>
                        <w:rPr>
                          <w:rFonts w:ascii="標楷體" w:eastAsia="標楷體" w:hAnsi="標楷體" w:hint="eastAsia"/>
                        </w:rPr>
                        <w:t>開發特別獎</w:t>
                      </w:r>
                    </w:p>
                  </w:txbxContent>
                </v:textbox>
                <w10:wrap anchorx="margin"/>
              </v:shape>
            </w:pict>
          </mc:Fallback>
        </mc:AlternateContent>
      </w:r>
    </w:p>
    <w:p w:rsidR="006F5851" w:rsidRPr="00396BFD" w:rsidRDefault="00E3473D" w:rsidP="00FE7F15">
      <w:pPr>
        <w:widowControl/>
        <w:rPr>
          <w:rFonts w:asciiTheme="majorEastAsia" w:eastAsiaTheme="majorEastAsia" w:hAnsiTheme="majorEastAsia"/>
          <w:bCs/>
          <w:color w:val="000000" w:themeColor="text1"/>
          <w:sz w:val="28"/>
          <w:szCs w:val="36"/>
        </w:rPr>
      </w:pPr>
      <w:r w:rsidRPr="00396BFD">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2576" behindDoc="0" locked="0" layoutInCell="1" allowOverlap="1">
                <wp:simplePos x="0" y="0"/>
                <wp:positionH relativeFrom="column">
                  <wp:posOffset>2063115</wp:posOffset>
                </wp:positionH>
                <wp:positionV relativeFrom="paragraph">
                  <wp:posOffset>2579370</wp:posOffset>
                </wp:positionV>
                <wp:extent cx="736600" cy="6350"/>
                <wp:effectExtent l="0" t="76200" r="25400" b="88900"/>
                <wp:wrapNone/>
                <wp:docPr id="16" name="直線單箭頭接點 16"/>
                <wp:cNvGraphicFramePr/>
                <a:graphic xmlns:a="http://schemas.openxmlformats.org/drawingml/2006/main">
                  <a:graphicData uri="http://schemas.microsoft.com/office/word/2010/wordprocessingShape">
                    <wps:wsp>
                      <wps:cNvCnPr/>
                      <wps:spPr>
                        <a:xfrm flipV="1">
                          <a:off x="0" y="0"/>
                          <a:ext cx="73660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8BF703" id="_x0000_t32" coordsize="21600,21600" o:spt="32" o:oned="t" path="m,l21600,21600e" filled="f">
                <v:path arrowok="t" fillok="f" o:connecttype="none"/>
                <o:lock v:ext="edit" shapetype="t"/>
              </v:shapetype>
              <v:shape id="直線單箭頭接點 16" o:spid="_x0000_s1026" type="#_x0000_t32" style="position:absolute;margin-left:162.45pt;margin-top:203.1pt;width:58pt;height:.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" strokecolor="black [3213]" strokeweight=".5pt">
                <v:stroke endarrow="block" joinstyle="miter"/>
              </v:shape>
            </w:pict>
          </mc:Fallback>
        </mc:AlternateContent>
      </w:r>
      <w:r w:rsidR="00346A0F" w:rsidRPr="00396BFD">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4624" behindDoc="0" locked="0" layoutInCell="1" allowOverlap="1">
                <wp:simplePos x="0" y="0"/>
                <wp:positionH relativeFrom="margin">
                  <wp:posOffset>-70485</wp:posOffset>
                </wp:positionH>
                <wp:positionV relativeFrom="paragraph">
                  <wp:posOffset>5772151</wp:posOffset>
                </wp:positionV>
                <wp:extent cx="6808470" cy="2940050"/>
                <wp:effectExtent l="19050" t="19050" r="11430" b="12700"/>
                <wp:wrapNone/>
                <wp:docPr id="20" name="文字方塊 20"/>
                <wp:cNvGraphicFramePr/>
                <a:graphic xmlns:a="http://schemas.openxmlformats.org/drawingml/2006/main">
                  <a:graphicData uri="http://schemas.microsoft.com/office/word/2010/wordprocessingShape">
                    <wps:wsp>
                      <wps:cNvSpPr txBox="1"/>
                      <wps:spPr>
                        <a:xfrm>
                          <a:off x="0" y="0"/>
                          <a:ext cx="6808470" cy="2940050"/>
                        </a:xfrm>
                        <a:prstGeom prst="rect">
                          <a:avLst/>
                        </a:prstGeom>
                        <a:solidFill>
                          <a:schemeClr val="lt1"/>
                        </a:solidFill>
                        <a:ln w="41275" cmpd="thickThin">
                          <a:solidFill>
                            <a:prstClr val="black"/>
                          </a:solidFill>
                        </a:ln>
                      </wps:spPr>
                      <wps:txbx>
                        <w:txbxContent>
                          <w:p w:rsidR="0025711B" w:rsidRPr="004D06A7" w:rsidRDefault="0025711B" w:rsidP="007F790E">
                            <w:pPr>
                              <w:adjustRightInd w:val="0"/>
                              <w:snapToGrid w:val="0"/>
                              <w:spacing w:beforeLines="20" w:before="72"/>
                              <w:rPr>
                                <w:rFonts w:eastAsia="標楷體"/>
                                <w:b/>
                                <w:color w:val="000000"/>
                                <w:sz w:val="28"/>
                                <w:szCs w:val="28"/>
                              </w:rPr>
                            </w:pPr>
                            <w:r w:rsidRPr="004D06A7">
                              <w:rPr>
                                <w:rFonts w:eastAsia="標楷體" w:hAnsi="標楷體"/>
                                <w:b/>
                                <w:color w:val="000000"/>
                                <w:sz w:val="28"/>
                                <w:szCs w:val="28"/>
                              </w:rPr>
                              <w:t>上傳專題資料</w:t>
                            </w:r>
                          </w:p>
                          <w:p w:rsidR="0025711B" w:rsidRPr="004D06A7" w:rsidRDefault="0025711B" w:rsidP="00C9028D">
                            <w:pPr>
                              <w:numPr>
                                <w:ilvl w:val="0"/>
                                <w:numId w:val="40"/>
                              </w:numPr>
                              <w:tabs>
                                <w:tab w:val="clear" w:pos="113"/>
                              </w:tabs>
                              <w:ind w:left="336" w:hanging="194"/>
                              <w:rPr>
                                <w:rFonts w:eastAsia="標楷體"/>
                                <w:color w:val="000000"/>
                              </w:rPr>
                            </w:pPr>
                            <w:r w:rsidRPr="004D06A7">
                              <w:rPr>
                                <w:rFonts w:eastAsia="標楷體" w:hAnsi="標楷體"/>
                                <w:color w:val="000000"/>
                              </w:rPr>
                              <w:t>系統概述文件</w:t>
                            </w:r>
                            <w:r w:rsidRPr="004D06A7">
                              <w:rPr>
                                <w:rFonts w:eastAsia="標楷體" w:hint="eastAsia"/>
                                <w:color w:val="000000"/>
                              </w:rPr>
                              <w:t>(</w:t>
                            </w:r>
                            <w:r w:rsidRPr="004D06A7">
                              <w:rPr>
                                <w:rFonts w:eastAsia="標楷體" w:hint="eastAsia"/>
                                <w:color w:val="000000"/>
                              </w:rPr>
                              <w:t>附件</w:t>
                            </w:r>
                            <w:r>
                              <w:rPr>
                                <w:rFonts w:eastAsia="標楷體" w:hint="eastAsia"/>
                                <w:color w:val="000000"/>
                              </w:rPr>
                              <w:t>1-1</w:t>
                            </w:r>
                            <w:r w:rsidRPr="004D06A7">
                              <w:rPr>
                                <w:rFonts w:eastAsia="標楷體" w:hint="eastAsia"/>
                                <w:color w:val="000000"/>
                              </w:rPr>
                              <w:t>)</w:t>
                            </w:r>
                            <w:r>
                              <w:rPr>
                                <w:rFonts w:eastAsia="標楷體" w:hint="eastAsia"/>
                                <w:color w:val="000000"/>
                              </w:rPr>
                              <w:t>或</w:t>
                            </w:r>
                            <w:r>
                              <w:rPr>
                                <w:rFonts w:eastAsia="標楷體" w:hint="eastAsia"/>
                                <w:color w:val="000000"/>
                              </w:rPr>
                              <w:t>(</w:t>
                            </w:r>
                            <w:r>
                              <w:rPr>
                                <w:rFonts w:eastAsia="標楷體" w:hint="eastAsia"/>
                                <w:color w:val="000000"/>
                              </w:rPr>
                              <w:t>附件</w:t>
                            </w:r>
                            <w:r>
                              <w:rPr>
                                <w:rFonts w:eastAsia="標楷體" w:hint="eastAsia"/>
                                <w:color w:val="000000"/>
                              </w:rPr>
                              <w:t>1-2)</w:t>
                            </w:r>
                            <w:r w:rsidRPr="003A0086">
                              <w:rPr>
                                <w:rFonts w:hint="eastAsia"/>
                              </w:rPr>
                              <w:t xml:space="preserve"> </w:t>
                            </w:r>
                          </w:p>
                          <w:p w:rsidR="0025711B" w:rsidRDefault="0025711B" w:rsidP="00C9028D">
                            <w:pPr>
                              <w:numPr>
                                <w:ilvl w:val="0"/>
                                <w:numId w:val="40"/>
                              </w:numPr>
                              <w:tabs>
                                <w:tab w:val="clear" w:pos="113"/>
                              </w:tabs>
                              <w:ind w:left="336" w:hanging="194"/>
                              <w:rPr>
                                <w:rFonts w:eastAsia="標楷體" w:hAnsi="標楷體"/>
                              </w:rPr>
                            </w:pPr>
                            <w:r w:rsidRPr="005858C4">
                              <w:rPr>
                                <w:rFonts w:eastAsia="標楷體" w:hAnsi="標楷體"/>
                                <w:color w:val="000000"/>
                              </w:rPr>
                              <w:t>專題</w:t>
                            </w:r>
                            <w:r w:rsidRPr="005858C4">
                              <w:rPr>
                                <w:rFonts w:eastAsia="標楷體" w:hAnsi="標楷體" w:hint="eastAsia"/>
                                <w:color w:val="000000"/>
                              </w:rPr>
                              <w:t>產學</w:t>
                            </w:r>
                            <w:r w:rsidRPr="005858C4">
                              <w:rPr>
                                <w:rFonts w:eastAsia="標楷體" w:hAnsi="標楷體"/>
                                <w:color w:val="000000"/>
                              </w:rPr>
                              <w:t>合</w:t>
                            </w:r>
                            <w:r w:rsidRPr="00D20771">
                              <w:rPr>
                                <w:rFonts w:eastAsia="標楷體" w:hAnsi="標楷體"/>
                              </w:rPr>
                              <w:t>作同意書</w:t>
                            </w:r>
                            <w:r w:rsidRPr="00D20771">
                              <w:rPr>
                                <w:rFonts w:eastAsia="標楷體"/>
                              </w:rPr>
                              <w:t>(</w:t>
                            </w:r>
                            <w:r w:rsidRPr="00D20771">
                              <w:rPr>
                                <w:rFonts w:eastAsia="標楷體" w:hAnsi="標楷體"/>
                              </w:rPr>
                              <w:t>僅報名</w:t>
                            </w:r>
                            <w:r w:rsidRPr="00B40537">
                              <w:rPr>
                                <w:rFonts w:eastAsia="標楷體" w:hAnsi="標楷體" w:hint="eastAsia"/>
                                <w:b/>
                              </w:rPr>
                              <w:t>「</w:t>
                            </w:r>
                            <w:r w:rsidRPr="00B40537">
                              <w:rPr>
                                <w:rFonts w:eastAsia="標楷體" w:hAnsi="標楷體"/>
                                <w:b/>
                              </w:rPr>
                              <w:t>產</w:t>
                            </w:r>
                            <w:r w:rsidRPr="00B40537">
                              <w:rPr>
                                <w:rFonts w:eastAsia="標楷體" w:hAnsi="標楷體" w:hint="eastAsia"/>
                                <w:b/>
                              </w:rPr>
                              <w:t>學合作</w:t>
                            </w:r>
                            <w:r w:rsidRPr="00B40537">
                              <w:rPr>
                                <w:rFonts w:eastAsia="標楷體" w:hAnsi="標楷體"/>
                                <w:b/>
                              </w:rPr>
                              <w:t>組</w:t>
                            </w:r>
                            <w:r w:rsidRPr="00B40537">
                              <w:rPr>
                                <w:rFonts w:eastAsia="標楷體" w:hAnsi="標楷體" w:hint="eastAsia"/>
                                <w:b/>
                              </w:rPr>
                              <w:t>」</w:t>
                            </w:r>
                            <w:r w:rsidRPr="00D20771">
                              <w:rPr>
                                <w:rFonts w:eastAsia="標楷體" w:hAnsi="標楷體"/>
                              </w:rPr>
                              <w:t>須繳交</w:t>
                            </w:r>
                            <w:r w:rsidRPr="00D20771">
                              <w:rPr>
                                <w:rFonts w:eastAsia="標楷體" w:hint="eastAsia"/>
                              </w:rPr>
                              <w:t>如附件</w:t>
                            </w:r>
                            <w:r w:rsidRPr="00D20771">
                              <w:rPr>
                                <w:rFonts w:eastAsia="標楷體" w:hint="eastAsia"/>
                              </w:rPr>
                              <w:t>2</w:t>
                            </w:r>
                            <w:r w:rsidRPr="00D20771">
                              <w:rPr>
                                <w:rFonts w:eastAsia="標楷體" w:hAnsi="標楷體"/>
                              </w:rPr>
                              <w:t>)</w:t>
                            </w:r>
                          </w:p>
                          <w:p w:rsidR="0025711B" w:rsidRDefault="0025711B" w:rsidP="00C9028D">
                            <w:pPr>
                              <w:numPr>
                                <w:ilvl w:val="0"/>
                                <w:numId w:val="40"/>
                              </w:numPr>
                              <w:tabs>
                                <w:tab w:val="clear" w:pos="113"/>
                              </w:tabs>
                              <w:ind w:left="336" w:hanging="194"/>
                              <w:rPr>
                                <w:rFonts w:eastAsia="標楷體" w:hAnsi="標楷體"/>
                              </w:rPr>
                            </w:pPr>
                            <w:r w:rsidRPr="007F790E">
                              <w:rPr>
                                <w:rFonts w:eastAsia="標楷體" w:hAnsi="標楷體" w:hint="eastAsia"/>
                              </w:rPr>
                              <w:t>敏捷開發佐證說明書</w:t>
                            </w:r>
                            <w:r w:rsidRPr="007F790E">
                              <w:rPr>
                                <w:rFonts w:eastAsia="標楷體" w:hAnsi="標楷體" w:hint="eastAsia"/>
                              </w:rPr>
                              <w:t>(</w:t>
                            </w:r>
                            <w:r w:rsidRPr="007F790E">
                              <w:rPr>
                                <w:rFonts w:eastAsia="標楷體" w:hAnsi="標楷體" w:hint="eastAsia"/>
                              </w:rPr>
                              <w:t>僅報名</w:t>
                            </w:r>
                            <w:r w:rsidRPr="00B40537">
                              <w:rPr>
                                <w:rFonts w:eastAsia="標楷體" w:hAnsi="標楷體" w:hint="eastAsia"/>
                                <w:b/>
                              </w:rPr>
                              <w:t>「鈦坦敏捷開發特別獎」</w:t>
                            </w:r>
                            <w:r w:rsidRPr="007F790E">
                              <w:rPr>
                                <w:rFonts w:eastAsia="標楷體" w:hAnsi="標楷體" w:hint="eastAsia"/>
                              </w:rPr>
                              <w:t>者須繳交如附件</w:t>
                            </w:r>
                            <w:r w:rsidRPr="007F790E">
                              <w:rPr>
                                <w:rFonts w:eastAsia="標楷體" w:hAnsi="標楷體" w:hint="eastAsia"/>
                              </w:rPr>
                              <w:t>3)</w:t>
                            </w:r>
                          </w:p>
                          <w:p w:rsidR="0025711B" w:rsidRPr="002002C1" w:rsidRDefault="0025711B" w:rsidP="00C9028D">
                            <w:pPr>
                              <w:numPr>
                                <w:ilvl w:val="0"/>
                                <w:numId w:val="40"/>
                              </w:numPr>
                              <w:tabs>
                                <w:tab w:val="clear" w:pos="113"/>
                              </w:tabs>
                              <w:ind w:left="336" w:hanging="194"/>
                              <w:rPr>
                                <w:rFonts w:eastAsia="標楷體" w:hAnsi="標楷體"/>
                              </w:rPr>
                            </w:pPr>
                            <w:r w:rsidRPr="009E06BD">
                              <w:rPr>
                                <w:rFonts w:eastAsia="標楷體" w:hAnsi="標楷體" w:hint="eastAsia"/>
                                <w:color w:val="000000"/>
                              </w:rPr>
                              <w:t>教育開放資</w:t>
                            </w:r>
                            <w:r w:rsidRPr="002002C1">
                              <w:rPr>
                                <w:rFonts w:eastAsia="標楷體" w:hAnsi="標楷體" w:hint="eastAsia"/>
                              </w:rPr>
                              <w:t>料組</w:t>
                            </w:r>
                            <w:r w:rsidRPr="002002C1">
                              <w:rPr>
                                <w:rFonts w:eastAsia="標楷體" w:hAnsi="標楷體" w:hint="eastAsia"/>
                              </w:rPr>
                              <w:t>-</w:t>
                            </w:r>
                            <w:r w:rsidRPr="002002C1">
                              <w:rPr>
                                <w:rFonts w:eastAsia="標楷體" w:hAnsi="標楷體" w:hint="eastAsia"/>
                              </w:rPr>
                              <w:t>好點子說明書</w:t>
                            </w:r>
                            <w:r w:rsidRPr="002002C1">
                              <w:rPr>
                                <w:rFonts w:eastAsia="標楷體" w:hAnsi="標楷體" w:hint="eastAsia"/>
                              </w:rPr>
                              <w:t>(</w:t>
                            </w:r>
                            <w:r w:rsidRPr="002002C1">
                              <w:rPr>
                                <w:rFonts w:eastAsia="標楷體" w:hAnsi="標楷體" w:hint="eastAsia"/>
                              </w:rPr>
                              <w:t>僅報名</w:t>
                            </w:r>
                            <w:r w:rsidRPr="002002C1">
                              <w:rPr>
                                <w:rFonts w:eastAsia="標楷體" w:hAnsi="標楷體" w:hint="eastAsia"/>
                                <w:b/>
                              </w:rPr>
                              <w:t>「</w:t>
                            </w:r>
                            <w:r w:rsidRPr="002002C1">
                              <w:rPr>
                                <w:rFonts w:ascii="Times New Roman" w:eastAsia="標楷體" w:hint="eastAsia"/>
                                <w:b/>
                              </w:rPr>
                              <w:t>教育開放資料組</w:t>
                            </w:r>
                            <w:r w:rsidRPr="002002C1">
                              <w:rPr>
                                <w:rFonts w:ascii="Times New Roman" w:eastAsia="標楷體" w:hint="eastAsia"/>
                                <w:b/>
                              </w:rPr>
                              <w:t>-</w:t>
                            </w:r>
                            <w:r w:rsidRPr="002002C1">
                              <w:rPr>
                                <w:rFonts w:ascii="Times New Roman" w:eastAsia="標楷體" w:hint="eastAsia"/>
                                <w:b/>
                              </w:rPr>
                              <w:t>好點子獎勵</w:t>
                            </w:r>
                            <w:r w:rsidRPr="002002C1">
                              <w:rPr>
                                <w:rFonts w:eastAsia="標楷體" w:hAnsi="標楷體" w:hint="eastAsia"/>
                                <w:b/>
                              </w:rPr>
                              <w:t>」</w:t>
                            </w:r>
                            <w:r w:rsidRPr="002002C1">
                              <w:rPr>
                                <w:rFonts w:eastAsia="標楷體" w:hAnsi="標楷體" w:hint="eastAsia"/>
                              </w:rPr>
                              <w:t>須繳交如附件</w:t>
                            </w:r>
                            <w:r w:rsidRPr="002002C1">
                              <w:rPr>
                                <w:rFonts w:eastAsia="標楷體" w:hAnsi="標楷體" w:hint="eastAsia"/>
                              </w:rPr>
                              <w:t>4</w:t>
                            </w:r>
                            <w:r w:rsidRPr="002002C1">
                              <w:rPr>
                                <w:rFonts w:eastAsia="標楷體" w:hAnsi="標楷體" w:hint="eastAsia"/>
                              </w:rPr>
                              <w:t>，爭取加碼獎勵</w:t>
                            </w:r>
                            <w:r w:rsidRPr="002002C1">
                              <w:rPr>
                                <w:rFonts w:eastAsia="標楷體" w:hAnsi="標楷體" w:hint="eastAsia"/>
                              </w:rPr>
                              <w:t>)</w:t>
                            </w:r>
                          </w:p>
                          <w:p w:rsidR="0025711B" w:rsidRPr="00D20771" w:rsidRDefault="0025711B" w:rsidP="00C9028D">
                            <w:pPr>
                              <w:numPr>
                                <w:ilvl w:val="0"/>
                                <w:numId w:val="40"/>
                              </w:numPr>
                              <w:tabs>
                                <w:tab w:val="clear" w:pos="113"/>
                              </w:tabs>
                              <w:ind w:left="336" w:hanging="194"/>
                              <w:rPr>
                                <w:rFonts w:eastAsia="標楷體" w:hAnsi="標楷體"/>
                              </w:rPr>
                            </w:pPr>
                            <w:r w:rsidRPr="002002C1">
                              <w:rPr>
                                <w:rFonts w:eastAsia="標楷體" w:hint="eastAsia"/>
                              </w:rPr>
                              <w:t>參賽切結書暨蒐</w:t>
                            </w:r>
                            <w:r w:rsidRPr="007337D1">
                              <w:rPr>
                                <w:rFonts w:eastAsia="標楷體" w:hint="eastAsia"/>
                              </w:rPr>
                              <w:t>集個人資料告知提供同意書</w:t>
                            </w:r>
                            <w:r w:rsidRPr="00D20771">
                              <w:rPr>
                                <w:rFonts w:eastAsia="標楷體" w:hint="eastAsia"/>
                              </w:rPr>
                              <w:t>(</w:t>
                            </w:r>
                            <w:r w:rsidRPr="00D20771">
                              <w:rPr>
                                <w:rFonts w:eastAsia="標楷體" w:hint="eastAsia"/>
                              </w:rPr>
                              <w:t>附件</w:t>
                            </w:r>
                            <w:r>
                              <w:rPr>
                                <w:rFonts w:eastAsia="標楷體"/>
                              </w:rPr>
                              <w:t>5</w:t>
                            </w:r>
                            <w:r w:rsidRPr="00D20771">
                              <w:rPr>
                                <w:rFonts w:eastAsia="標楷體" w:hint="eastAsia"/>
                              </w:rPr>
                              <w:t>)</w:t>
                            </w:r>
                          </w:p>
                          <w:p w:rsidR="0025711B" w:rsidRDefault="0025711B" w:rsidP="00C9028D">
                            <w:pPr>
                              <w:numPr>
                                <w:ilvl w:val="0"/>
                                <w:numId w:val="40"/>
                              </w:numPr>
                              <w:tabs>
                                <w:tab w:val="clear" w:pos="113"/>
                              </w:tabs>
                              <w:ind w:left="336" w:hanging="194"/>
                              <w:rPr>
                                <w:rFonts w:eastAsia="標楷體" w:hAnsi="標楷體"/>
                              </w:rPr>
                            </w:pPr>
                            <w:r w:rsidRPr="00D20771">
                              <w:rPr>
                                <w:rFonts w:eastAsia="標楷體" w:hAnsi="標楷體"/>
                              </w:rPr>
                              <w:t>學生證正反面影本</w:t>
                            </w:r>
                            <w:r w:rsidRPr="00D20771">
                              <w:rPr>
                                <w:rFonts w:ascii="標楷體" w:eastAsia="標楷體" w:hAnsi="標楷體" w:hint="eastAsia"/>
                              </w:rPr>
                              <w:t>(供執行單位</w:t>
                            </w:r>
                            <w:r w:rsidRPr="00D20771">
                              <w:rPr>
                                <w:rFonts w:ascii="標楷體" w:eastAsia="標楷體" w:hAnsi="標楷體"/>
                              </w:rPr>
                              <w:t>查驗</w:t>
                            </w:r>
                            <w:r w:rsidRPr="00D20771">
                              <w:rPr>
                                <w:rFonts w:ascii="標楷體" w:eastAsia="標楷體" w:hAnsi="標楷體" w:hint="eastAsia"/>
                              </w:rPr>
                              <w:t>「在學身分」</w:t>
                            </w:r>
                            <w:r w:rsidRPr="00D20771">
                              <w:rPr>
                                <w:rFonts w:ascii="標楷體" w:eastAsia="標楷體" w:hAnsi="標楷體"/>
                              </w:rPr>
                              <w:t>使用，若學生證為IC卡「無法辨識系所及註冊章」時</w:t>
                            </w:r>
                            <w:r w:rsidRPr="008A0B83">
                              <w:rPr>
                                <w:rFonts w:ascii="標楷體" w:eastAsia="標楷體" w:hAnsi="標楷體"/>
                              </w:rPr>
                              <w:t>，請「學校單位開立在學證明」一併上傳</w:t>
                            </w:r>
                            <w:r w:rsidRPr="008A0B83">
                              <w:rPr>
                                <w:rFonts w:ascii="標楷體" w:eastAsia="標楷體" w:hAnsi="標楷體" w:hint="eastAsia"/>
                              </w:rPr>
                              <w:t>)</w:t>
                            </w:r>
                          </w:p>
                          <w:p w:rsidR="0025711B" w:rsidRPr="009735AC" w:rsidRDefault="0025711B" w:rsidP="00C9028D">
                            <w:pPr>
                              <w:numPr>
                                <w:ilvl w:val="0"/>
                                <w:numId w:val="40"/>
                              </w:numPr>
                              <w:tabs>
                                <w:tab w:val="clear" w:pos="113"/>
                              </w:tabs>
                              <w:ind w:left="336" w:hanging="194"/>
                              <w:rPr>
                                <w:rFonts w:eastAsia="標楷體" w:hAnsi="標楷體"/>
                                <w:color w:val="000000"/>
                              </w:rPr>
                            </w:pPr>
                            <w:r w:rsidRPr="009735AC">
                              <w:rPr>
                                <w:rFonts w:eastAsia="標楷體" w:hAnsi="標楷體" w:hint="eastAsia"/>
                                <w:color w:val="000000"/>
                              </w:rPr>
                              <w:t>團體照</w:t>
                            </w:r>
                          </w:p>
                          <w:p w:rsidR="0025711B" w:rsidRPr="009735AC" w:rsidRDefault="0025711B" w:rsidP="00C9028D">
                            <w:pPr>
                              <w:numPr>
                                <w:ilvl w:val="0"/>
                                <w:numId w:val="40"/>
                              </w:numPr>
                              <w:tabs>
                                <w:tab w:val="clear" w:pos="113"/>
                              </w:tabs>
                              <w:ind w:left="336" w:hanging="194"/>
                              <w:rPr>
                                <w:rFonts w:eastAsia="標楷體" w:hAnsi="標楷體"/>
                                <w:color w:val="000000"/>
                              </w:rPr>
                            </w:pPr>
                            <w:r w:rsidRPr="009735AC">
                              <w:rPr>
                                <w:rFonts w:eastAsia="標楷體" w:hAnsi="標楷體" w:hint="eastAsia"/>
                                <w:color w:val="000000"/>
                              </w:rPr>
                              <w:t>作品介紹影片</w:t>
                            </w:r>
                            <w:r w:rsidRPr="009735AC">
                              <w:rPr>
                                <w:rFonts w:eastAsia="標楷體" w:hAnsi="標楷體" w:hint="eastAsia"/>
                                <w:color w:val="000000"/>
                              </w:rPr>
                              <w:t>3</w:t>
                            </w:r>
                            <w:r w:rsidRPr="009735AC">
                              <w:rPr>
                                <w:rFonts w:eastAsia="標楷體" w:hAnsi="標楷體" w:hint="eastAsia"/>
                                <w:color w:val="000000"/>
                              </w:rPr>
                              <w:t>分鐘</w:t>
                            </w:r>
                          </w:p>
                          <w:p w:rsidR="0025711B" w:rsidRPr="009F140E" w:rsidRDefault="0025711B" w:rsidP="007F790E">
                            <w:pPr>
                              <w:rPr>
                                <w:rFonts w:eastAsia="標楷體"/>
                                <w:color w:val="000000"/>
                              </w:rPr>
                            </w:pPr>
                            <w:r w:rsidRPr="009F140E">
                              <w:rPr>
                                <w:rFonts w:eastAsia="標楷體" w:hint="eastAsia"/>
                                <w:color w:val="000000"/>
                              </w:rPr>
                              <w:t>※報名截止日期</w:t>
                            </w:r>
                            <w:r w:rsidRPr="009F140E">
                              <w:rPr>
                                <w:rFonts w:eastAsia="標楷體" w:hint="eastAsia"/>
                                <w:color w:val="000000"/>
                              </w:rPr>
                              <w:t>10/</w:t>
                            </w:r>
                            <w:r>
                              <w:rPr>
                                <w:rFonts w:eastAsia="標楷體"/>
                                <w:color w:val="000000"/>
                              </w:rPr>
                              <w:t>5</w:t>
                            </w:r>
                            <w:r w:rsidRPr="009F140E">
                              <w:rPr>
                                <w:rFonts w:eastAsia="標楷體" w:hint="eastAsia"/>
                                <w:color w:val="000000"/>
                              </w:rPr>
                              <w:t xml:space="preserve"> (</w:t>
                            </w:r>
                            <w:r w:rsidRPr="009F140E">
                              <w:rPr>
                                <w:rFonts w:eastAsia="標楷體" w:hint="eastAsia"/>
                                <w:color w:val="000000"/>
                              </w:rPr>
                              <w:t>四</w:t>
                            </w:r>
                            <w:r w:rsidRPr="009F140E">
                              <w:rPr>
                                <w:rFonts w:eastAsia="標楷體" w:hint="eastAsia"/>
                                <w:color w:val="000000"/>
                              </w:rPr>
                              <w:t>)</w:t>
                            </w:r>
                            <w:r w:rsidRPr="009F140E">
                              <w:rPr>
                                <w:rFonts w:eastAsia="標楷體" w:hint="eastAsia"/>
                                <w:color w:val="000000"/>
                              </w:rPr>
                              <w:t>下午五點</w:t>
                            </w:r>
                          </w:p>
                          <w:p w:rsidR="0025711B" w:rsidRPr="007F790E" w:rsidRDefault="0025711B">
                            <w:pPr>
                              <w:rPr>
                                <w:rFonts w:eastAsia="標楷體"/>
                                <w:color w:val="0000FF"/>
                              </w:rPr>
                            </w:pPr>
                            <w:r w:rsidRPr="00DE3F1D">
                              <w:rPr>
                                <w:rFonts w:eastAsia="標楷體" w:hint="eastAsia"/>
                                <w:color w:val="0000FF"/>
                              </w:rPr>
                              <w:t>※同時報名兩組之團隊需繳交兩份系統概述文件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0" o:spid="_x0000_s1028" type="#_x0000_t202" style="position:absolute;margin-left:-5.55pt;margin-top:454.5pt;width:536.1pt;height:23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" fillcolor="white [3201]" strokeweight="3.25pt">
                <v:stroke linestyle="thickThin"/>
                <v:textbox>
                  <w:txbxContent>
                    <w:p w:rsidR="0025711B" w:rsidRPr="004D06A7" w:rsidRDefault="0025711B" w:rsidP="007F790E">
                      <w:pPr>
                        <w:adjustRightInd w:val="0"/>
                        <w:snapToGrid w:val="0"/>
                        <w:spacing w:beforeLines="20" w:before="72"/>
                        <w:rPr>
                          <w:rFonts w:eastAsia="標楷體"/>
                          <w:b/>
                          <w:color w:val="000000"/>
                          <w:sz w:val="28"/>
                          <w:szCs w:val="28"/>
                        </w:rPr>
                      </w:pPr>
                      <w:r w:rsidRPr="004D06A7">
                        <w:rPr>
                          <w:rFonts w:eastAsia="標楷體" w:hAnsi="標楷體"/>
                          <w:b/>
                          <w:color w:val="000000"/>
                          <w:sz w:val="28"/>
                          <w:szCs w:val="28"/>
                        </w:rPr>
                        <w:t>上傳專題資料</w:t>
                      </w:r>
                    </w:p>
                    <w:p w:rsidR="0025711B" w:rsidRPr="004D06A7" w:rsidRDefault="0025711B" w:rsidP="00C9028D">
                      <w:pPr>
                        <w:numPr>
                          <w:ilvl w:val="0"/>
                          <w:numId w:val="40"/>
                        </w:numPr>
                        <w:tabs>
                          <w:tab w:val="clear" w:pos="113"/>
                        </w:tabs>
                        <w:ind w:left="336" w:hanging="194"/>
                        <w:rPr>
                          <w:rFonts w:eastAsia="標楷體"/>
                          <w:color w:val="000000"/>
                        </w:rPr>
                      </w:pPr>
                      <w:r w:rsidRPr="004D06A7">
                        <w:rPr>
                          <w:rFonts w:eastAsia="標楷體" w:hAnsi="標楷體"/>
                          <w:color w:val="000000"/>
                        </w:rPr>
                        <w:t>系統概述文件</w:t>
                      </w:r>
                      <w:r w:rsidRPr="004D06A7">
                        <w:rPr>
                          <w:rFonts w:eastAsia="標楷體" w:hint="eastAsia"/>
                          <w:color w:val="000000"/>
                        </w:rPr>
                        <w:t>(</w:t>
                      </w:r>
                      <w:r w:rsidRPr="004D06A7">
                        <w:rPr>
                          <w:rFonts w:eastAsia="標楷體" w:hint="eastAsia"/>
                          <w:color w:val="000000"/>
                        </w:rPr>
                        <w:t>附件</w:t>
                      </w:r>
                      <w:r>
                        <w:rPr>
                          <w:rFonts w:eastAsia="標楷體" w:hint="eastAsia"/>
                          <w:color w:val="000000"/>
                        </w:rPr>
                        <w:t>1-1</w:t>
                      </w:r>
                      <w:r w:rsidRPr="004D06A7">
                        <w:rPr>
                          <w:rFonts w:eastAsia="標楷體" w:hint="eastAsia"/>
                          <w:color w:val="000000"/>
                        </w:rPr>
                        <w:t>)</w:t>
                      </w:r>
                      <w:r>
                        <w:rPr>
                          <w:rFonts w:eastAsia="標楷體" w:hint="eastAsia"/>
                          <w:color w:val="000000"/>
                        </w:rPr>
                        <w:t>或</w:t>
                      </w:r>
                      <w:r>
                        <w:rPr>
                          <w:rFonts w:eastAsia="標楷體" w:hint="eastAsia"/>
                          <w:color w:val="000000"/>
                        </w:rPr>
                        <w:t>(</w:t>
                      </w:r>
                      <w:r>
                        <w:rPr>
                          <w:rFonts w:eastAsia="標楷體" w:hint="eastAsia"/>
                          <w:color w:val="000000"/>
                        </w:rPr>
                        <w:t>附件</w:t>
                      </w:r>
                      <w:r>
                        <w:rPr>
                          <w:rFonts w:eastAsia="標楷體" w:hint="eastAsia"/>
                          <w:color w:val="000000"/>
                        </w:rPr>
                        <w:t>1-2)</w:t>
                      </w:r>
                      <w:r w:rsidRPr="003A0086">
                        <w:rPr>
                          <w:rFonts w:hint="eastAsia"/>
                        </w:rPr>
                        <w:t xml:space="preserve"> </w:t>
                      </w:r>
                    </w:p>
                    <w:p w:rsidR="0025711B" w:rsidRDefault="0025711B" w:rsidP="00C9028D">
                      <w:pPr>
                        <w:numPr>
                          <w:ilvl w:val="0"/>
                          <w:numId w:val="40"/>
                        </w:numPr>
                        <w:tabs>
                          <w:tab w:val="clear" w:pos="113"/>
                        </w:tabs>
                        <w:ind w:left="336" w:hanging="194"/>
                        <w:rPr>
                          <w:rFonts w:eastAsia="標楷體" w:hAnsi="標楷體"/>
                        </w:rPr>
                      </w:pPr>
                      <w:r w:rsidRPr="005858C4">
                        <w:rPr>
                          <w:rFonts w:eastAsia="標楷體" w:hAnsi="標楷體"/>
                          <w:color w:val="000000"/>
                        </w:rPr>
                        <w:t>專題</w:t>
                      </w:r>
                      <w:r w:rsidRPr="005858C4">
                        <w:rPr>
                          <w:rFonts w:eastAsia="標楷體" w:hAnsi="標楷體" w:hint="eastAsia"/>
                          <w:color w:val="000000"/>
                        </w:rPr>
                        <w:t>產學</w:t>
                      </w:r>
                      <w:r w:rsidRPr="005858C4">
                        <w:rPr>
                          <w:rFonts w:eastAsia="標楷體" w:hAnsi="標楷體"/>
                          <w:color w:val="000000"/>
                        </w:rPr>
                        <w:t>合</w:t>
                      </w:r>
                      <w:r w:rsidRPr="00D20771">
                        <w:rPr>
                          <w:rFonts w:eastAsia="標楷體" w:hAnsi="標楷體"/>
                        </w:rPr>
                        <w:t>作同意書</w:t>
                      </w:r>
                      <w:r w:rsidRPr="00D20771">
                        <w:rPr>
                          <w:rFonts w:eastAsia="標楷體"/>
                        </w:rPr>
                        <w:t>(</w:t>
                      </w:r>
                      <w:r w:rsidRPr="00D20771">
                        <w:rPr>
                          <w:rFonts w:eastAsia="標楷體" w:hAnsi="標楷體"/>
                        </w:rPr>
                        <w:t>僅報名</w:t>
                      </w:r>
                      <w:r w:rsidRPr="00B40537">
                        <w:rPr>
                          <w:rFonts w:eastAsia="標楷體" w:hAnsi="標楷體" w:hint="eastAsia"/>
                          <w:b/>
                        </w:rPr>
                        <w:t>「</w:t>
                      </w:r>
                      <w:r w:rsidRPr="00B40537">
                        <w:rPr>
                          <w:rFonts w:eastAsia="標楷體" w:hAnsi="標楷體"/>
                          <w:b/>
                        </w:rPr>
                        <w:t>產</w:t>
                      </w:r>
                      <w:r w:rsidRPr="00B40537">
                        <w:rPr>
                          <w:rFonts w:eastAsia="標楷體" w:hAnsi="標楷體" w:hint="eastAsia"/>
                          <w:b/>
                        </w:rPr>
                        <w:t>學合作</w:t>
                      </w:r>
                      <w:r w:rsidRPr="00B40537">
                        <w:rPr>
                          <w:rFonts w:eastAsia="標楷體" w:hAnsi="標楷體"/>
                          <w:b/>
                        </w:rPr>
                        <w:t>組</w:t>
                      </w:r>
                      <w:r w:rsidRPr="00B40537">
                        <w:rPr>
                          <w:rFonts w:eastAsia="標楷體" w:hAnsi="標楷體" w:hint="eastAsia"/>
                          <w:b/>
                        </w:rPr>
                        <w:t>」</w:t>
                      </w:r>
                      <w:r w:rsidRPr="00D20771">
                        <w:rPr>
                          <w:rFonts w:eastAsia="標楷體" w:hAnsi="標楷體"/>
                        </w:rPr>
                        <w:t>須繳交</w:t>
                      </w:r>
                      <w:r w:rsidRPr="00D20771">
                        <w:rPr>
                          <w:rFonts w:eastAsia="標楷體" w:hint="eastAsia"/>
                        </w:rPr>
                        <w:t>如附件</w:t>
                      </w:r>
                      <w:r w:rsidRPr="00D20771">
                        <w:rPr>
                          <w:rFonts w:eastAsia="標楷體" w:hint="eastAsia"/>
                        </w:rPr>
                        <w:t>2</w:t>
                      </w:r>
                      <w:r w:rsidRPr="00D20771">
                        <w:rPr>
                          <w:rFonts w:eastAsia="標楷體" w:hAnsi="標楷體"/>
                        </w:rPr>
                        <w:t>)</w:t>
                      </w:r>
                    </w:p>
                    <w:p w:rsidR="0025711B" w:rsidRDefault="0025711B" w:rsidP="00C9028D">
                      <w:pPr>
                        <w:numPr>
                          <w:ilvl w:val="0"/>
                          <w:numId w:val="40"/>
                        </w:numPr>
                        <w:tabs>
                          <w:tab w:val="clear" w:pos="113"/>
                        </w:tabs>
                        <w:ind w:left="336" w:hanging="194"/>
                        <w:rPr>
                          <w:rFonts w:eastAsia="標楷體" w:hAnsi="標楷體"/>
                        </w:rPr>
                      </w:pPr>
                      <w:r w:rsidRPr="007F790E">
                        <w:rPr>
                          <w:rFonts w:eastAsia="標楷體" w:hAnsi="標楷體" w:hint="eastAsia"/>
                        </w:rPr>
                        <w:t>敏捷開發佐證說明書</w:t>
                      </w:r>
                      <w:r w:rsidRPr="007F790E">
                        <w:rPr>
                          <w:rFonts w:eastAsia="標楷體" w:hAnsi="標楷體" w:hint="eastAsia"/>
                        </w:rPr>
                        <w:t>(</w:t>
                      </w:r>
                      <w:r w:rsidRPr="007F790E">
                        <w:rPr>
                          <w:rFonts w:eastAsia="標楷體" w:hAnsi="標楷體" w:hint="eastAsia"/>
                        </w:rPr>
                        <w:t>僅報名</w:t>
                      </w:r>
                      <w:r w:rsidRPr="00B40537">
                        <w:rPr>
                          <w:rFonts w:eastAsia="標楷體" w:hAnsi="標楷體" w:hint="eastAsia"/>
                          <w:b/>
                        </w:rPr>
                        <w:t>「鈦坦敏捷開發特別獎」</w:t>
                      </w:r>
                      <w:r w:rsidRPr="007F790E">
                        <w:rPr>
                          <w:rFonts w:eastAsia="標楷體" w:hAnsi="標楷體" w:hint="eastAsia"/>
                        </w:rPr>
                        <w:t>者須繳交如附件</w:t>
                      </w:r>
                      <w:r w:rsidRPr="007F790E">
                        <w:rPr>
                          <w:rFonts w:eastAsia="標楷體" w:hAnsi="標楷體" w:hint="eastAsia"/>
                        </w:rPr>
                        <w:t>3)</w:t>
                      </w:r>
                    </w:p>
                    <w:p w:rsidR="0025711B" w:rsidRPr="002002C1" w:rsidRDefault="0025711B" w:rsidP="00C9028D">
                      <w:pPr>
                        <w:numPr>
                          <w:ilvl w:val="0"/>
                          <w:numId w:val="40"/>
                        </w:numPr>
                        <w:tabs>
                          <w:tab w:val="clear" w:pos="113"/>
                        </w:tabs>
                        <w:ind w:left="336" w:hanging="194"/>
                        <w:rPr>
                          <w:rFonts w:eastAsia="標楷體" w:hAnsi="標楷體"/>
                        </w:rPr>
                      </w:pPr>
                      <w:r w:rsidRPr="009E06BD">
                        <w:rPr>
                          <w:rFonts w:eastAsia="標楷體" w:hAnsi="標楷體" w:hint="eastAsia"/>
                          <w:color w:val="000000"/>
                        </w:rPr>
                        <w:t>教育開放資</w:t>
                      </w:r>
                      <w:r w:rsidRPr="002002C1">
                        <w:rPr>
                          <w:rFonts w:eastAsia="標楷體" w:hAnsi="標楷體" w:hint="eastAsia"/>
                        </w:rPr>
                        <w:t>料組</w:t>
                      </w:r>
                      <w:r w:rsidRPr="002002C1">
                        <w:rPr>
                          <w:rFonts w:eastAsia="標楷體" w:hAnsi="標楷體" w:hint="eastAsia"/>
                        </w:rPr>
                        <w:t>-</w:t>
                      </w:r>
                      <w:r w:rsidRPr="002002C1">
                        <w:rPr>
                          <w:rFonts w:eastAsia="標楷體" w:hAnsi="標楷體" w:hint="eastAsia"/>
                        </w:rPr>
                        <w:t>好點子說明書</w:t>
                      </w:r>
                      <w:r w:rsidRPr="002002C1">
                        <w:rPr>
                          <w:rFonts w:eastAsia="標楷體" w:hAnsi="標楷體" w:hint="eastAsia"/>
                        </w:rPr>
                        <w:t>(</w:t>
                      </w:r>
                      <w:r w:rsidRPr="002002C1">
                        <w:rPr>
                          <w:rFonts w:eastAsia="標楷體" w:hAnsi="標楷體" w:hint="eastAsia"/>
                        </w:rPr>
                        <w:t>僅報名</w:t>
                      </w:r>
                      <w:r w:rsidRPr="002002C1">
                        <w:rPr>
                          <w:rFonts w:eastAsia="標楷體" w:hAnsi="標楷體" w:hint="eastAsia"/>
                          <w:b/>
                        </w:rPr>
                        <w:t>「</w:t>
                      </w:r>
                      <w:r w:rsidRPr="002002C1">
                        <w:rPr>
                          <w:rFonts w:ascii="Times New Roman" w:eastAsia="標楷體" w:hint="eastAsia"/>
                          <w:b/>
                        </w:rPr>
                        <w:t>教育開放資料組</w:t>
                      </w:r>
                      <w:r w:rsidRPr="002002C1">
                        <w:rPr>
                          <w:rFonts w:ascii="Times New Roman" w:eastAsia="標楷體" w:hint="eastAsia"/>
                          <w:b/>
                        </w:rPr>
                        <w:t>-</w:t>
                      </w:r>
                      <w:r w:rsidRPr="002002C1">
                        <w:rPr>
                          <w:rFonts w:ascii="Times New Roman" w:eastAsia="標楷體" w:hint="eastAsia"/>
                          <w:b/>
                        </w:rPr>
                        <w:t>好點子獎勵</w:t>
                      </w:r>
                      <w:r w:rsidRPr="002002C1">
                        <w:rPr>
                          <w:rFonts w:eastAsia="標楷體" w:hAnsi="標楷體" w:hint="eastAsia"/>
                          <w:b/>
                        </w:rPr>
                        <w:t>」</w:t>
                      </w:r>
                      <w:r w:rsidRPr="002002C1">
                        <w:rPr>
                          <w:rFonts w:eastAsia="標楷體" w:hAnsi="標楷體" w:hint="eastAsia"/>
                        </w:rPr>
                        <w:t>須繳交如附件</w:t>
                      </w:r>
                      <w:r w:rsidRPr="002002C1">
                        <w:rPr>
                          <w:rFonts w:eastAsia="標楷體" w:hAnsi="標楷體" w:hint="eastAsia"/>
                        </w:rPr>
                        <w:t>4</w:t>
                      </w:r>
                      <w:r w:rsidRPr="002002C1">
                        <w:rPr>
                          <w:rFonts w:eastAsia="標楷體" w:hAnsi="標楷體" w:hint="eastAsia"/>
                        </w:rPr>
                        <w:t>，爭取加碼獎勵</w:t>
                      </w:r>
                      <w:r w:rsidRPr="002002C1">
                        <w:rPr>
                          <w:rFonts w:eastAsia="標楷體" w:hAnsi="標楷體" w:hint="eastAsia"/>
                        </w:rPr>
                        <w:t>)</w:t>
                      </w:r>
                    </w:p>
                    <w:p w:rsidR="0025711B" w:rsidRPr="00D20771" w:rsidRDefault="0025711B" w:rsidP="00C9028D">
                      <w:pPr>
                        <w:numPr>
                          <w:ilvl w:val="0"/>
                          <w:numId w:val="40"/>
                        </w:numPr>
                        <w:tabs>
                          <w:tab w:val="clear" w:pos="113"/>
                        </w:tabs>
                        <w:ind w:left="336" w:hanging="194"/>
                        <w:rPr>
                          <w:rFonts w:eastAsia="標楷體" w:hAnsi="標楷體"/>
                        </w:rPr>
                      </w:pPr>
                      <w:r w:rsidRPr="002002C1">
                        <w:rPr>
                          <w:rFonts w:eastAsia="標楷體" w:hint="eastAsia"/>
                        </w:rPr>
                        <w:t>參賽切結書暨蒐</w:t>
                      </w:r>
                      <w:r w:rsidRPr="007337D1">
                        <w:rPr>
                          <w:rFonts w:eastAsia="標楷體" w:hint="eastAsia"/>
                        </w:rPr>
                        <w:t>集個人資料告知提供同意書</w:t>
                      </w:r>
                      <w:r w:rsidRPr="00D20771">
                        <w:rPr>
                          <w:rFonts w:eastAsia="標楷體" w:hint="eastAsia"/>
                        </w:rPr>
                        <w:t>(</w:t>
                      </w:r>
                      <w:r w:rsidRPr="00D20771">
                        <w:rPr>
                          <w:rFonts w:eastAsia="標楷體" w:hint="eastAsia"/>
                        </w:rPr>
                        <w:t>附件</w:t>
                      </w:r>
                      <w:r>
                        <w:rPr>
                          <w:rFonts w:eastAsia="標楷體"/>
                        </w:rPr>
                        <w:t>5</w:t>
                      </w:r>
                      <w:r w:rsidRPr="00D20771">
                        <w:rPr>
                          <w:rFonts w:eastAsia="標楷體" w:hint="eastAsia"/>
                        </w:rPr>
                        <w:t>)</w:t>
                      </w:r>
                    </w:p>
                    <w:p w:rsidR="0025711B" w:rsidRDefault="0025711B" w:rsidP="00C9028D">
                      <w:pPr>
                        <w:numPr>
                          <w:ilvl w:val="0"/>
                          <w:numId w:val="40"/>
                        </w:numPr>
                        <w:tabs>
                          <w:tab w:val="clear" w:pos="113"/>
                        </w:tabs>
                        <w:ind w:left="336" w:hanging="194"/>
                        <w:rPr>
                          <w:rFonts w:eastAsia="標楷體" w:hAnsi="標楷體"/>
                        </w:rPr>
                      </w:pPr>
                      <w:r w:rsidRPr="00D20771">
                        <w:rPr>
                          <w:rFonts w:eastAsia="標楷體" w:hAnsi="標楷體"/>
                        </w:rPr>
                        <w:t>學生證正反面影本</w:t>
                      </w:r>
                      <w:r w:rsidRPr="00D20771">
                        <w:rPr>
                          <w:rFonts w:ascii="標楷體" w:eastAsia="標楷體" w:hAnsi="標楷體" w:hint="eastAsia"/>
                        </w:rPr>
                        <w:t>(供執行單位</w:t>
                      </w:r>
                      <w:r w:rsidRPr="00D20771">
                        <w:rPr>
                          <w:rFonts w:ascii="標楷體" w:eastAsia="標楷體" w:hAnsi="標楷體"/>
                        </w:rPr>
                        <w:t>查驗</w:t>
                      </w:r>
                      <w:r w:rsidRPr="00D20771">
                        <w:rPr>
                          <w:rFonts w:ascii="標楷體" w:eastAsia="標楷體" w:hAnsi="標楷體" w:hint="eastAsia"/>
                        </w:rPr>
                        <w:t>「在學身分」</w:t>
                      </w:r>
                      <w:r w:rsidRPr="00D20771">
                        <w:rPr>
                          <w:rFonts w:ascii="標楷體" w:eastAsia="標楷體" w:hAnsi="標楷體"/>
                        </w:rPr>
                        <w:t>使用，若學生證為IC卡「無法辨識系所及註冊章」時</w:t>
                      </w:r>
                      <w:r w:rsidRPr="008A0B83">
                        <w:rPr>
                          <w:rFonts w:ascii="標楷體" w:eastAsia="標楷體" w:hAnsi="標楷體"/>
                        </w:rPr>
                        <w:t>，請「學校單位開立在學證明」一併上傳</w:t>
                      </w:r>
                      <w:r w:rsidRPr="008A0B83">
                        <w:rPr>
                          <w:rFonts w:ascii="標楷體" w:eastAsia="標楷體" w:hAnsi="標楷體" w:hint="eastAsia"/>
                        </w:rPr>
                        <w:t>)</w:t>
                      </w:r>
                    </w:p>
                    <w:p w:rsidR="0025711B" w:rsidRPr="009735AC" w:rsidRDefault="0025711B" w:rsidP="00C9028D">
                      <w:pPr>
                        <w:numPr>
                          <w:ilvl w:val="0"/>
                          <w:numId w:val="40"/>
                        </w:numPr>
                        <w:tabs>
                          <w:tab w:val="clear" w:pos="113"/>
                        </w:tabs>
                        <w:ind w:left="336" w:hanging="194"/>
                        <w:rPr>
                          <w:rFonts w:eastAsia="標楷體" w:hAnsi="標楷體"/>
                          <w:color w:val="000000"/>
                        </w:rPr>
                      </w:pPr>
                      <w:r w:rsidRPr="009735AC">
                        <w:rPr>
                          <w:rFonts w:eastAsia="標楷體" w:hAnsi="標楷體" w:hint="eastAsia"/>
                          <w:color w:val="000000"/>
                        </w:rPr>
                        <w:t>團體照</w:t>
                      </w:r>
                    </w:p>
                    <w:p w:rsidR="0025711B" w:rsidRPr="009735AC" w:rsidRDefault="0025711B" w:rsidP="00C9028D">
                      <w:pPr>
                        <w:numPr>
                          <w:ilvl w:val="0"/>
                          <w:numId w:val="40"/>
                        </w:numPr>
                        <w:tabs>
                          <w:tab w:val="clear" w:pos="113"/>
                        </w:tabs>
                        <w:ind w:left="336" w:hanging="194"/>
                        <w:rPr>
                          <w:rFonts w:eastAsia="標楷體" w:hAnsi="標楷體"/>
                          <w:color w:val="000000"/>
                        </w:rPr>
                      </w:pPr>
                      <w:r w:rsidRPr="009735AC">
                        <w:rPr>
                          <w:rFonts w:eastAsia="標楷體" w:hAnsi="標楷體" w:hint="eastAsia"/>
                          <w:color w:val="000000"/>
                        </w:rPr>
                        <w:t>作品介紹影片</w:t>
                      </w:r>
                      <w:r w:rsidRPr="009735AC">
                        <w:rPr>
                          <w:rFonts w:eastAsia="標楷體" w:hAnsi="標楷體" w:hint="eastAsia"/>
                          <w:color w:val="000000"/>
                        </w:rPr>
                        <w:t>3</w:t>
                      </w:r>
                      <w:r w:rsidRPr="009735AC">
                        <w:rPr>
                          <w:rFonts w:eastAsia="標楷體" w:hAnsi="標楷體" w:hint="eastAsia"/>
                          <w:color w:val="000000"/>
                        </w:rPr>
                        <w:t>分鐘</w:t>
                      </w:r>
                    </w:p>
                    <w:p w:rsidR="0025711B" w:rsidRPr="009F140E" w:rsidRDefault="0025711B" w:rsidP="007F790E">
                      <w:pPr>
                        <w:rPr>
                          <w:rFonts w:eastAsia="標楷體"/>
                          <w:color w:val="000000"/>
                        </w:rPr>
                      </w:pPr>
                      <w:r w:rsidRPr="009F140E">
                        <w:rPr>
                          <w:rFonts w:eastAsia="標楷體" w:hint="eastAsia"/>
                          <w:color w:val="000000"/>
                        </w:rPr>
                        <w:t>※報名截止日期</w:t>
                      </w:r>
                      <w:r w:rsidRPr="009F140E">
                        <w:rPr>
                          <w:rFonts w:eastAsia="標楷體" w:hint="eastAsia"/>
                          <w:color w:val="000000"/>
                        </w:rPr>
                        <w:t>10/</w:t>
                      </w:r>
                      <w:r>
                        <w:rPr>
                          <w:rFonts w:eastAsia="標楷體"/>
                          <w:color w:val="000000"/>
                        </w:rPr>
                        <w:t>5</w:t>
                      </w:r>
                      <w:r w:rsidRPr="009F140E">
                        <w:rPr>
                          <w:rFonts w:eastAsia="標楷體" w:hint="eastAsia"/>
                          <w:color w:val="000000"/>
                        </w:rPr>
                        <w:t xml:space="preserve"> (</w:t>
                      </w:r>
                      <w:r w:rsidRPr="009F140E">
                        <w:rPr>
                          <w:rFonts w:eastAsia="標楷體" w:hint="eastAsia"/>
                          <w:color w:val="000000"/>
                        </w:rPr>
                        <w:t>四</w:t>
                      </w:r>
                      <w:r w:rsidRPr="009F140E">
                        <w:rPr>
                          <w:rFonts w:eastAsia="標楷體" w:hint="eastAsia"/>
                          <w:color w:val="000000"/>
                        </w:rPr>
                        <w:t>)</w:t>
                      </w:r>
                      <w:r w:rsidRPr="009F140E">
                        <w:rPr>
                          <w:rFonts w:eastAsia="標楷體" w:hint="eastAsia"/>
                          <w:color w:val="000000"/>
                        </w:rPr>
                        <w:t>下午五點</w:t>
                      </w:r>
                    </w:p>
                    <w:p w:rsidR="0025711B" w:rsidRPr="007F790E" w:rsidRDefault="0025711B">
                      <w:pPr>
                        <w:rPr>
                          <w:rFonts w:eastAsia="標楷體"/>
                          <w:color w:val="0000FF"/>
                        </w:rPr>
                      </w:pPr>
                      <w:r w:rsidRPr="00DE3F1D">
                        <w:rPr>
                          <w:rFonts w:eastAsia="標楷體" w:hint="eastAsia"/>
                          <w:color w:val="0000FF"/>
                        </w:rPr>
                        <w:t>※同時報名兩組之團隊需繳交兩份系統概述文件</w:t>
                      </w:r>
                    </w:p>
                  </w:txbxContent>
                </v:textbox>
                <w10:wrap anchorx="margin"/>
              </v:shape>
            </w:pict>
          </mc:Fallback>
        </mc:AlternateContent>
      </w:r>
      <w:r w:rsidR="003D2936" w:rsidRPr="00396BFD">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2037129</wp:posOffset>
                </wp:positionV>
                <wp:extent cx="2060916" cy="1090246"/>
                <wp:effectExtent l="0" t="0" r="15875" b="15240"/>
                <wp:wrapNone/>
                <wp:docPr id="15" name="文字方塊 15"/>
                <wp:cNvGraphicFramePr/>
                <a:graphic xmlns:a="http://schemas.openxmlformats.org/drawingml/2006/main">
                  <a:graphicData uri="http://schemas.microsoft.com/office/word/2010/wordprocessingShape">
                    <wps:wsp>
                      <wps:cNvSpPr txBox="1"/>
                      <wps:spPr>
                        <a:xfrm>
                          <a:off x="0" y="0"/>
                          <a:ext cx="2060916" cy="1090246"/>
                        </a:xfrm>
                        <a:prstGeom prst="rect">
                          <a:avLst/>
                        </a:prstGeom>
                        <a:solidFill>
                          <a:schemeClr val="lt1"/>
                        </a:solidFill>
                        <a:ln w="6350">
                          <a:solidFill>
                            <a:prstClr val="black"/>
                          </a:solidFill>
                        </a:ln>
                      </wps:spPr>
                      <wps:txbx>
                        <w:txbxContent>
                          <w:p w:rsidR="0025711B" w:rsidRPr="00030C79" w:rsidRDefault="0025711B" w:rsidP="00D955CC">
                            <w:pPr>
                              <w:rPr>
                                <w:rFonts w:eastAsia="標楷體" w:hAnsi="標楷體"/>
                                <w:b/>
                                <w:color w:val="000000"/>
                              </w:rPr>
                            </w:pPr>
                            <w:r w:rsidRPr="00030C79">
                              <w:rPr>
                                <w:rFonts w:eastAsia="標楷體" w:hAnsi="標楷體" w:hint="eastAsia"/>
                                <w:b/>
                                <w:color w:val="000000"/>
                              </w:rPr>
                              <w:t>點</w:t>
                            </w:r>
                            <w:r w:rsidRPr="0011379B">
                              <w:rPr>
                                <w:rFonts w:eastAsia="標楷體" w:hAnsi="標楷體" w:hint="eastAsia"/>
                                <w:b/>
                                <w:color w:val="000000"/>
                              </w:rPr>
                              <w:t>選報名類別</w:t>
                            </w:r>
                            <w:r w:rsidRPr="0011379B">
                              <w:rPr>
                                <w:rFonts w:eastAsia="標楷體" w:hAnsi="標楷體" w:hint="eastAsia"/>
                                <w:b/>
                                <w:color w:val="000000"/>
                              </w:rPr>
                              <w:t>(</w:t>
                            </w:r>
                            <w:r w:rsidRPr="0011379B">
                              <w:rPr>
                                <w:rFonts w:eastAsia="標楷體" w:hAnsi="標楷體" w:hint="eastAsia"/>
                                <w:b/>
                                <w:color w:val="000000"/>
                              </w:rPr>
                              <w:t>最多選</w:t>
                            </w:r>
                            <w:r w:rsidRPr="0011379B">
                              <w:rPr>
                                <w:rFonts w:eastAsia="標楷體" w:hAnsi="標楷體" w:hint="eastAsia"/>
                                <w:b/>
                                <w:color w:val="000000"/>
                              </w:rPr>
                              <w:t>2</w:t>
                            </w:r>
                            <w:r w:rsidRPr="0011379B">
                              <w:rPr>
                                <w:rFonts w:eastAsia="標楷體" w:hAnsi="標楷體" w:hint="eastAsia"/>
                                <w:b/>
                                <w:color w:val="000000"/>
                              </w:rPr>
                              <w:t>類</w:t>
                            </w:r>
                            <w:r w:rsidRPr="0011379B">
                              <w:rPr>
                                <w:rFonts w:eastAsia="標楷體" w:hAnsi="標楷體" w:hint="eastAsia"/>
                                <w:b/>
                                <w:color w:val="000000"/>
                              </w:rPr>
                              <w:t>)</w:t>
                            </w:r>
                          </w:p>
                          <w:p w:rsidR="0025711B" w:rsidRPr="00E233E6" w:rsidRDefault="0025711B" w:rsidP="00C9028D">
                            <w:pPr>
                              <w:numPr>
                                <w:ilvl w:val="0"/>
                                <w:numId w:val="35"/>
                              </w:numPr>
                              <w:ind w:left="532" w:hanging="248"/>
                              <w:rPr>
                                <w:rFonts w:ascii="標楷體" w:eastAsia="標楷體" w:hAnsi="標楷體"/>
                                <w:b/>
                                <w:color w:val="000000"/>
                              </w:rPr>
                            </w:pPr>
                            <w:r w:rsidRPr="00E233E6">
                              <w:rPr>
                                <w:rFonts w:ascii="標楷體" w:eastAsia="標楷體" w:hAnsi="標楷體" w:hint="eastAsia"/>
                                <w:b/>
                                <w:color w:val="000000"/>
                              </w:rPr>
                              <w:t>大會</w:t>
                            </w:r>
                            <w:r w:rsidRPr="00E233E6">
                              <w:rPr>
                                <w:rFonts w:ascii="標楷體" w:eastAsia="標楷體" w:hAnsi="標楷體"/>
                                <w:b/>
                                <w:color w:val="000000"/>
                              </w:rPr>
                              <w:t>專題類</w:t>
                            </w:r>
                          </w:p>
                          <w:p w:rsidR="0025711B" w:rsidRPr="00E233E6" w:rsidRDefault="0025711B" w:rsidP="00C9028D">
                            <w:pPr>
                              <w:numPr>
                                <w:ilvl w:val="0"/>
                                <w:numId w:val="35"/>
                              </w:numPr>
                              <w:ind w:left="532" w:hanging="248"/>
                              <w:rPr>
                                <w:rFonts w:ascii="標楷體" w:eastAsia="標楷體" w:hAnsi="標楷體"/>
                                <w:b/>
                                <w:color w:val="000000"/>
                              </w:rPr>
                            </w:pPr>
                            <w:r>
                              <w:rPr>
                                <w:rFonts w:ascii="標楷體" w:eastAsia="標楷體" w:hAnsi="標楷體" w:hint="eastAsia"/>
                                <w:b/>
                                <w:color w:val="000000"/>
                              </w:rPr>
                              <w:t>國際</w:t>
                            </w:r>
                            <w:r w:rsidRPr="00E233E6">
                              <w:rPr>
                                <w:rFonts w:ascii="標楷體" w:eastAsia="標楷體" w:hAnsi="標楷體" w:hint="eastAsia"/>
                                <w:b/>
                                <w:color w:val="000000"/>
                              </w:rPr>
                              <w:t>交流類</w:t>
                            </w:r>
                          </w:p>
                          <w:p w:rsidR="0025711B" w:rsidRPr="00D955CC" w:rsidRDefault="0025711B" w:rsidP="00C9028D">
                            <w:pPr>
                              <w:numPr>
                                <w:ilvl w:val="0"/>
                                <w:numId w:val="35"/>
                              </w:numPr>
                              <w:ind w:leftChars="118" w:left="531" w:rightChars="-50" w:right="-120" w:hanging="248"/>
                              <w:rPr>
                                <w:rFonts w:ascii="標楷體" w:eastAsia="標楷體" w:hAnsi="標楷體"/>
                                <w:b/>
                                <w:color w:val="000000"/>
                              </w:rPr>
                            </w:pPr>
                            <w:r w:rsidRPr="00E233E6">
                              <w:rPr>
                                <w:rFonts w:ascii="標楷體" w:eastAsia="標楷體" w:hAnsi="標楷體" w:hint="eastAsia"/>
                                <w:b/>
                                <w:color w:val="000000"/>
                              </w:rPr>
                              <w:t>指定專題</w:t>
                            </w:r>
                            <w:r w:rsidRPr="00E233E6">
                              <w:rPr>
                                <w:rFonts w:ascii="標楷體" w:eastAsia="標楷體" w:hAnsi="標楷體"/>
                                <w:b/>
                                <w:color w:val="000000"/>
                              </w:rPr>
                              <w:t>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5" o:spid="_x0000_s1029" type="#_x0000_t202" style="position:absolute;margin-left:0;margin-top:160.4pt;width:162.3pt;height:85.8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" fillcolor="white [3201]" strokeweight=".5pt">
                <v:textbox>
                  <w:txbxContent>
                    <w:p w:rsidR="0025711B" w:rsidRPr="00030C79" w:rsidRDefault="0025711B" w:rsidP="00D955CC">
                      <w:pPr>
                        <w:rPr>
                          <w:rFonts w:eastAsia="標楷體" w:hAnsi="標楷體"/>
                          <w:b/>
                          <w:color w:val="000000"/>
                        </w:rPr>
                      </w:pPr>
                      <w:r w:rsidRPr="00030C79">
                        <w:rPr>
                          <w:rFonts w:eastAsia="標楷體" w:hAnsi="標楷體" w:hint="eastAsia"/>
                          <w:b/>
                          <w:color w:val="000000"/>
                        </w:rPr>
                        <w:t>點</w:t>
                      </w:r>
                      <w:r w:rsidRPr="0011379B">
                        <w:rPr>
                          <w:rFonts w:eastAsia="標楷體" w:hAnsi="標楷體" w:hint="eastAsia"/>
                          <w:b/>
                          <w:color w:val="000000"/>
                        </w:rPr>
                        <w:t>選報名類別</w:t>
                      </w:r>
                      <w:r w:rsidRPr="0011379B">
                        <w:rPr>
                          <w:rFonts w:eastAsia="標楷體" w:hAnsi="標楷體" w:hint="eastAsia"/>
                          <w:b/>
                          <w:color w:val="000000"/>
                        </w:rPr>
                        <w:t>(</w:t>
                      </w:r>
                      <w:r w:rsidRPr="0011379B">
                        <w:rPr>
                          <w:rFonts w:eastAsia="標楷體" w:hAnsi="標楷體" w:hint="eastAsia"/>
                          <w:b/>
                          <w:color w:val="000000"/>
                        </w:rPr>
                        <w:t>最多選</w:t>
                      </w:r>
                      <w:r w:rsidRPr="0011379B">
                        <w:rPr>
                          <w:rFonts w:eastAsia="標楷體" w:hAnsi="標楷體" w:hint="eastAsia"/>
                          <w:b/>
                          <w:color w:val="000000"/>
                        </w:rPr>
                        <w:t>2</w:t>
                      </w:r>
                      <w:r w:rsidRPr="0011379B">
                        <w:rPr>
                          <w:rFonts w:eastAsia="標楷體" w:hAnsi="標楷體" w:hint="eastAsia"/>
                          <w:b/>
                          <w:color w:val="000000"/>
                        </w:rPr>
                        <w:t>類</w:t>
                      </w:r>
                      <w:r w:rsidRPr="0011379B">
                        <w:rPr>
                          <w:rFonts w:eastAsia="標楷體" w:hAnsi="標楷體" w:hint="eastAsia"/>
                          <w:b/>
                          <w:color w:val="000000"/>
                        </w:rPr>
                        <w:t>)</w:t>
                      </w:r>
                    </w:p>
                    <w:p w:rsidR="0025711B" w:rsidRPr="00E233E6" w:rsidRDefault="0025711B" w:rsidP="00C9028D">
                      <w:pPr>
                        <w:numPr>
                          <w:ilvl w:val="0"/>
                          <w:numId w:val="35"/>
                        </w:numPr>
                        <w:ind w:left="532" w:hanging="248"/>
                        <w:rPr>
                          <w:rFonts w:ascii="標楷體" w:eastAsia="標楷體" w:hAnsi="標楷體"/>
                          <w:b/>
                          <w:color w:val="000000"/>
                        </w:rPr>
                      </w:pPr>
                      <w:r w:rsidRPr="00E233E6">
                        <w:rPr>
                          <w:rFonts w:ascii="標楷體" w:eastAsia="標楷體" w:hAnsi="標楷體" w:hint="eastAsia"/>
                          <w:b/>
                          <w:color w:val="000000"/>
                        </w:rPr>
                        <w:t>大會</w:t>
                      </w:r>
                      <w:r w:rsidRPr="00E233E6">
                        <w:rPr>
                          <w:rFonts w:ascii="標楷體" w:eastAsia="標楷體" w:hAnsi="標楷體"/>
                          <w:b/>
                          <w:color w:val="000000"/>
                        </w:rPr>
                        <w:t>專題類</w:t>
                      </w:r>
                    </w:p>
                    <w:p w:rsidR="0025711B" w:rsidRPr="00E233E6" w:rsidRDefault="0025711B" w:rsidP="00C9028D">
                      <w:pPr>
                        <w:numPr>
                          <w:ilvl w:val="0"/>
                          <w:numId w:val="35"/>
                        </w:numPr>
                        <w:ind w:left="532" w:hanging="248"/>
                        <w:rPr>
                          <w:rFonts w:ascii="標楷體" w:eastAsia="標楷體" w:hAnsi="標楷體"/>
                          <w:b/>
                          <w:color w:val="000000"/>
                        </w:rPr>
                      </w:pPr>
                      <w:r>
                        <w:rPr>
                          <w:rFonts w:ascii="標楷體" w:eastAsia="標楷體" w:hAnsi="標楷體" w:hint="eastAsia"/>
                          <w:b/>
                          <w:color w:val="000000"/>
                        </w:rPr>
                        <w:t>國際</w:t>
                      </w:r>
                      <w:r w:rsidRPr="00E233E6">
                        <w:rPr>
                          <w:rFonts w:ascii="標楷體" w:eastAsia="標楷體" w:hAnsi="標楷體" w:hint="eastAsia"/>
                          <w:b/>
                          <w:color w:val="000000"/>
                        </w:rPr>
                        <w:t>交流類</w:t>
                      </w:r>
                    </w:p>
                    <w:p w:rsidR="0025711B" w:rsidRPr="00D955CC" w:rsidRDefault="0025711B" w:rsidP="00C9028D">
                      <w:pPr>
                        <w:numPr>
                          <w:ilvl w:val="0"/>
                          <w:numId w:val="35"/>
                        </w:numPr>
                        <w:ind w:leftChars="118" w:left="531" w:rightChars="-50" w:right="-120" w:hanging="248"/>
                        <w:rPr>
                          <w:rFonts w:ascii="標楷體" w:eastAsia="標楷體" w:hAnsi="標楷體"/>
                          <w:b/>
                          <w:color w:val="000000"/>
                        </w:rPr>
                      </w:pPr>
                      <w:r w:rsidRPr="00E233E6">
                        <w:rPr>
                          <w:rFonts w:ascii="標楷體" w:eastAsia="標楷體" w:hAnsi="標楷體" w:hint="eastAsia"/>
                          <w:b/>
                          <w:color w:val="000000"/>
                        </w:rPr>
                        <w:t>指定專題</w:t>
                      </w:r>
                      <w:r w:rsidRPr="00E233E6">
                        <w:rPr>
                          <w:rFonts w:ascii="標楷體" w:eastAsia="標楷體" w:hAnsi="標楷體"/>
                          <w:b/>
                          <w:color w:val="000000"/>
                        </w:rPr>
                        <w:t>類</w:t>
                      </w:r>
                    </w:p>
                  </w:txbxContent>
                </v:textbox>
                <w10:wrap anchorx="margin"/>
              </v:shape>
            </w:pict>
          </mc:Fallback>
        </mc:AlternateContent>
      </w:r>
      <w:r w:rsidR="006F5851" w:rsidRPr="00396BFD">
        <w:rPr>
          <w:rFonts w:asciiTheme="majorEastAsia" w:eastAsiaTheme="majorEastAsia" w:hAnsiTheme="majorEastAsia"/>
          <w:bCs/>
          <w:color w:val="000000" w:themeColor="text1"/>
          <w:sz w:val="28"/>
          <w:szCs w:val="36"/>
        </w:rPr>
        <w:br w:type="page"/>
      </w:r>
    </w:p>
    <w:p w:rsidR="006F5851" w:rsidRPr="00396BFD" w:rsidRDefault="006F5851" w:rsidP="00C9028D">
      <w:pPr>
        <w:pStyle w:val="a3"/>
        <w:numPr>
          <w:ilvl w:val="0"/>
          <w:numId w:val="34"/>
        </w:numPr>
        <w:adjustRightInd w:val="0"/>
        <w:snapToGrid w:val="0"/>
        <w:spacing w:beforeLines="50" w:before="180"/>
        <w:ind w:leftChars="100" w:left="240" w:firstLine="0"/>
        <w:rPr>
          <w:rFonts w:asciiTheme="majorEastAsia" w:eastAsiaTheme="majorEastAsia" w:hAnsiTheme="majorEastAsia"/>
          <w:bCs/>
          <w:color w:val="000000" w:themeColor="text1"/>
          <w:sz w:val="28"/>
          <w:szCs w:val="36"/>
        </w:rPr>
      </w:pPr>
      <w:r w:rsidRPr="00396BFD">
        <w:rPr>
          <w:rFonts w:asciiTheme="majorEastAsia" w:eastAsiaTheme="majorEastAsia" w:hAnsiTheme="majorEastAsia" w:hint="eastAsia"/>
          <w:bCs/>
          <w:color w:val="000000" w:themeColor="text1"/>
          <w:szCs w:val="36"/>
        </w:rPr>
        <w:lastRenderedPageBreak/>
        <w:t>注意事項</w:t>
      </w:r>
    </w:p>
    <w:tbl>
      <w:tblPr>
        <w:tblStyle w:val="aa"/>
        <w:tblW w:w="0" w:type="auto"/>
        <w:tblInd w:w="137" w:type="dxa"/>
        <w:tblLook w:val="04A0" w:firstRow="1" w:lastRow="0" w:firstColumn="1" w:lastColumn="0" w:noHBand="0" w:noVBand="1"/>
      </w:tblPr>
      <w:tblGrid>
        <w:gridCol w:w="851"/>
        <w:gridCol w:w="9490"/>
      </w:tblGrid>
      <w:tr w:rsidR="00157D85" w:rsidRPr="00396BFD" w:rsidTr="00336B9C">
        <w:tc>
          <w:tcPr>
            <w:tcW w:w="851" w:type="dxa"/>
            <w:shd w:val="clear" w:color="auto" w:fill="F2F2F2" w:themeFill="background1" w:themeFillShade="F2"/>
            <w:vAlign w:val="center"/>
          </w:tcPr>
          <w:p w:rsidR="00070D14" w:rsidRPr="00396BFD" w:rsidRDefault="00070D14" w:rsidP="00070D14">
            <w:pPr>
              <w:adjustRightInd w:val="0"/>
              <w:snapToGrid w:val="0"/>
              <w:jc w:val="center"/>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項目</w:t>
            </w:r>
          </w:p>
        </w:tc>
        <w:tc>
          <w:tcPr>
            <w:tcW w:w="9490" w:type="dxa"/>
            <w:shd w:val="clear" w:color="auto" w:fill="F2F2F2" w:themeFill="background1" w:themeFillShade="F2"/>
            <w:vAlign w:val="center"/>
          </w:tcPr>
          <w:p w:rsidR="00070D14" w:rsidRPr="00396BFD" w:rsidRDefault="00070D14" w:rsidP="00070D14">
            <w:pPr>
              <w:adjustRightInd w:val="0"/>
              <w:snapToGrid w:val="0"/>
              <w:jc w:val="center"/>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注意事項</w:t>
            </w:r>
          </w:p>
        </w:tc>
      </w:tr>
      <w:tr w:rsidR="00157D85" w:rsidRPr="00396BFD" w:rsidTr="00336B9C">
        <w:trPr>
          <w:trHeight w:val="346"/>
        </w:trPr>
        <w:tc>
          <w:tcPr>
            <w:tcW w:w="851" w:type="dxa"/>
            <w:vAlign w:val="center"/>
          </w:tcPr>
          <w:p w:rsidR="00070D14" w:rsidRPr="00396BFD" w:rsidRDefault="00070D14" w:rsidP="00070D14">
            <w:pPr>
              <w:pStyle w:val="3"/>
              <w:spacing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線上</w:t>
            </w:r>
          </w:p>
          <w:p w:rsidR="00070D14" w:rsidRPr="00396BFD" w:rsidRDefault="00070D14" w:rsidP="00070D14">
            <w:pPr>
              <w:pStyle w:val="3"/>
              <w:spacing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報名</w:t>
            </w:r>
          </w:p>
        </w:tc>
        <w:tc>
          <w:tcPr>
            <w:tcW w:w="9490" w:type="dxa"/>
            <w:vAlign w:val="center"/>
          </w:tcPr>
          <w:p w:rsidR="00070D14" w:rsidRPr="00396BFD" w:rsidRDefault="00070D14" w:rsidP="00070D14">
            <w:pPr>
              <w:pStyle w:val="3"/>
              <w:spacing w:line="300" w:lineRule="exact"/>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報名網址：</w:t>
            </w:r>
            <w:hyperlink r:id="rId37" w:history="1">
              <w:r w:rsidRPr="00396BFD">
                <w:rPr>
                  <w:rStyle w:val="a6"/>
                  <w:rFonts w:asciiTheme="majorEastAsia" w:eastAsiaTheme="majorEastAsia" w:hAnsiTheme="majorEastAsia"/>
                  <w:color w:val="000000" w:themeColor="text1"/>
                  <w:sz w:val="24"/>
                </w:rPr>
                <w:t>https://innoserve.tca.org.tw</w:t>
              </w:r>
            </w:hyperlink>
          </w:p>
        </w:tc>
      </w:tr>
      <w:tr w:rsidR="00157D85" w:rsidRPr="00396BFD" w:rsidTr="00336B9C">
        <w:trPr>
          <w:trHeight w:val="6973"/>
        </w:trPr>
        <w:tc>
          <w:tcPr>
            <w:tcW w:w="851" w:type="dxa"/>
            <w:vAlign w:val="center"/>
          </w:tcPr>
          <w:p w:rsidR="00070D14" w:rsidRPr="00396BFD" w:rsidRDefault="00070D14" w:rsidP="00070D14">
            <w:pPr>
              <w:pStyle w:val="3"/>
              <w:spacing w:line="28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上傳</w:t>
            </w:r>
          </w:p>
          <w:p w:rsidR="00070D14" w:rsidRPr="00396BFD" w:rsidRDefault="00070D14" w:rsidP="00070D14">
            <w:pPr>
              <w:pStyle w:val="3"/>
              <w:spacing w:line="28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報名</w:t>
            </w:r>
          </w:p>
          <w:p w:rsidR="00070D14" w:rsidRPr="00396BFD" w:rsidRDefault="00070D14" w:rsidP="00070D14">
            <w:pPr>
              <w:pStyle w:val="3"/>
              <w:spacing w:line="28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文件</w:t>
            </w:r>
          </w:p>
        </w:tc>
        <w:tc>
          <w:tcPr>
            <w:tcW w:w="9490" w:type="dxa"/>
            <w:vAlign w:val="center"/>
          </w:tcPr>
          <w:p w:rsidR="00070D14" w:rsidRPr="00396BFD" w:rsidRDefault="00070D14" w:rsidP="00C9028D">
            <w:pPr>
              <w:pStyle w:val="3"/>
              <w:numPr>
                <w:ilvl w:val="0"/>
                <w:numId w:val="41"/>
              </w:numPr>
              <w:snapToGrid w:val="0"/>
              <w:spacing w:line="320" w:lineRule="exact"/>
              <w:ind w:left="312" w:hangingChars="130" w:hanging="312"/>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系統概述文件</w:t>
            </w:r>
            <w:r w:rsidRPr="00396BFD">
              <w:rPr>
                <w:rFonts w:asciiTheme="majorEastAsia" w:eastAsiaTheme="majorEastAsia" w:hAnsiTheme="majorEastAsia"/>
                <w:color w:val="000000" w:themeColor="text1"/>
                <w:sz w:val="24"/>
              </w:rPr>
              <w:t>(</w:t>
            </w:r>
            <w:r w:rsidRPr="00396BFD">
              <w:rPr>
                <w:rFonts w:asciiTheme="majorEastAsia" w:eastAsiaTheme="majorEastAsia" w:hAnsiTheme="majorEastAsia" w:hint="eastAsia"/>
                <w:color w:val="000000" w:themeColor="text1"/>
                <w:sz w:val="24"/>
              </w:rPr>
              <w:t>附件</w:t>
            </w:r>
            <w:r w:rsidRPr="00396BFD">
              <w:rPr>
                <w:rFonts w:asciiTheme="majorEastAsia" w:eastAsiaTheme="majorEastAsia" w:hAnsiTheme="majorEastAsia"/>
                <w:color w:val="000000" w:themeColor="text1"/>
                <w:sz w:val="24"/>
              </w:rPr>
              <w:t>1-1)</w:t>
            </w:r>
            <w:r w:rsidRPr="00396BFD">
              <w:rPr>
                <w:rFonts w:asciiTheme="majorEastAsia" w:eastAsiaTheme="majorEastAsia" w:hAnsiTheme="majorEastAsia" w:hint="eastAsia"/>
                <w:color w:val="000000" w:themeColor="text1"/>
                <w:sz w:val="24"/>
              </w:rPr>
              <w:t>或</w:t>
            </w:r>
            <w:r w:rsidRPr="00396BFD">
              <w:rPr>
                <w:rFonts w:asciiTheme="majorEastAsia" w:eastAsiaTheme="majorEastAsia" w:hAnsiTheme="majorEastAsia"/>
                <w:color w:val="000000" w:themeColor="text1"/>
                <w:sz w:val="24"/>
              </w:rPr>
              <w:t>(</w:t>
            </w:r>
            <w:r w:rsidRPr="00396BFD">
              <w:rPr>
                <w:rFonts w:asciiTheme="majorEastAsia" w:eastAsiaTheme="majorEastAsia" w:hAnsiTheme="majorEastAsia" w:hint="eastAsia"/>
                <w:color w:val="000000" w:themeColor="text1"/>
                <w:sz w:val="24"/>
              </w:rPr>
              <w:t>附件</w:t>
            </w:r>
            <w:r w:rsidRPr="00396BFD">
              <w:rPr>
                <w:rFonts w:asciiTheme="majorEastAsia" w:eastAsiaTheme="majorEastAsia" w:hAnsiTheme="majorEastAsia"/>
                <w:color w:val="000000" w:themeColor="text1"/>
                <w:sz w:val="24"/>
              </w:rPr>
              <w:t>1-2)</w:t>
            </w:r>
            <w:r w:rsidRPr="00396BFD">
              <w:rPr>
                <w:rFonts w:asciiTheme="majorEastAsia" w:eastAsiaTheme="majorEastAsia" w:hAnsiTheme="majorEastAsia" w:hint="eastAsia"/>
                <w:color w:val="000000" w:themeColor="text1"/>
                <w:sz w:val="24"/>
              </w:rPr>
              <w:t>需為</w:t>
            </w:r>
            <w:r w:rsidRPr="00396BFD">
              <w:rPr>
                <w:rFonts w:asciiTheme="majorEastAsia" w:eastAsiaTheme="majorEastAsia" w:hAnsiTheme="majorEastAsia"/>
                <w:color w:val="000000" w:themeColor="text1"/>
                <w:sz w:val="24"/>
              </w:rPr>
              <w:t>word</w:t>
            </w:r>
            <w:r w:rsidRPr="00396BFD">
              <w:rPr>
                <w:rFonts w:asciiTheme="majorEastAsia" w:eastAsiaTheme="majorEastAsia" w:hAnsiTheme="majorEastAsia" w:hint="eastAsia"/>
                <w:color w:val="000000" w:themeColor="text1"/>
                <w:sz w:val="24"/>
              </w:rPr>
              <w:t>檔，字型統一用標楷體</w:t>
            </w:r>
            <w:r w:rsidRPr="00396BFD">
              <w:rPr>
                <w:rFonts w:asciiTheme="majorEastAsia" w:eastAsiaTheme="majorEastAsia" w:hAnsiTheme="majorEastAsia"/>
                <w:color w:val="000000" w:themeColor="text1"/>
                <w:sz w:val="24"/>
              </w:rPr>
              <w:t>14</w:t>
            </w:r>
            <w:r w:rsidRPr="00396BFD">
              <w:rPr>
                <w:rFonts w:asciiTheme="majorEastAsia" w:eastAsiaTheme="majorEastAsia" w:hAnsiTheme="majorEastAsia" w:hint="eastAsia"/>
                <w:color w:val="000000" w:themeColor="text1"/>
                <w:sz w:val="24"/>
              </w:rPr>
              <w:t>字型，</w:t>
            </w:r>
            <w:r w:rsidRPr="00396BFD">
              <w:rPr>
                <w:rFonts w:asciiTheme="majorEastAsia" w:eastAsiaTheme="majorEastAsia" w:hAnsiTheme="majorEastAsia" w:hint="eastAsia"/>
                <w:color w:val="000000" w:themeColor="text1"/>
                <w:sz w:val="24"/>
                <w:u w:val="single"/>
              </w:rPr>
              <w:t>不得超過</w:t>
            </w:r>
            <w:r w:rsidRPr="00396BFD">
              <w:rPr>
                <w:rFonts w:asciiTheme="majorEastAsia" w:eastAsiaTheme="majorEastAsia" w:hAnsiTheme="majorEastAsia"/>
                <w:color w:val="000000" w:themeColor="text1"/>
                <w:sz w:val="24"/>
                <w:u w:val="single"/>
              </w:rPr>
              <w:t>5</w:t>
            </w:r>
            <w:r w:rsidRPr="00396BFD">
              <w:rPr>
                <w:rFonts w:asciiTheme="majorEastAsia" w:eastAsiaTheme="majorEastAsia" w:hAnsiTheme="majorEastAsia" w:hint="eastAsia"/>
                <w:color w:val="000000" w:themeColor="text1"/>
                <w:sz w:val="24"/>
                <w:u w:val="single"/>
              </w:rPr>
              <w:t>頁</w:t>
            </w:r>
            <w:r w:rsidRPr="00396BFD">
              <w:rPr>
                <w:rFonts w:asciiTheme="majorEastAsia" w:eastAsiaTheme="majorEastAsia" w:hAnsiTheme="majorEastAsia" w:hint="eastAsia"/>
                <w:color w:val="000000" w:themeColor="text1"/>
                <w:sz w:val="24"/>
              </w:rPr>
              <w:t>，且檔案大小不得超過</w:t>
            </w:r>
            <w:r w:rsidRPr="00396BFD">
              <w:rPr>
                <w:rFonts w:asciiTheme="majorEastAsia" w:eastAsiaTheme="majorEastAsia" w:hAnsiTheme="majorEastAsia"/>
                <w:color w:val="000000" w:themeColor="text1"/>
                <w:sz w:val="24"/>
              </w:rPr>
              <w:t>4MB</w:t>
            </w:r>
            <w:r w:rsidRPr="00396BFD">
              <w:rPr>
                <w:rFonts w:asciiTheme="majorEastAsia" w:eastAsiaTheme="majorEastAsia" w:hAnsiTheme="majorEastAsia" w:hint="eastAsia"/>
                <w:color w:val="000000" w:themeColor="text1"/>
                <w:sz w:val="24"/>
              </w:rPr>
              <w:t>。</w:t>
            </w:r>
          </w:p>
          <w:p w:rsidR="00070D14" w:rsidRPr="00396BFD" w:rsidRDefault="00070D14" w:rsidP="00C9028D">
            <w:pPr>
              <w:pStyle w:val="3"/>
              <w:numPr>
                <w:ilvl w:val="0"/>
                <w:numId w:val="41"/>
              </w:numPr>
              <w:snapToGrid w:val="0"/>
              <w:spacing w:line="320" w:lineRule="exact"/>
              <w:ind w:left="312" w:hangingChars="130" w:hanging="312"/>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專題產學合作同意書</w:t>
            </w:r>
            <w:r w:rsidRPr="00396BFD">
              <w:rPr>
                <w:rFonts w:asciiTheme="majorEastAsia" w:eastAsiaTheme="majorEastAsia" w:hAnsiTheme="majorEastAsia"/>
                <w:color w:val="000000" w:themeColor="text1"/>
                <w:sz w:val="24"/>
              </w:rPr>
              <w:t>(</w:t>
            </w:r>
            <w:r w:rsidRPr="00396BFD">
              <w:rPr>
                <w:rFonts w:asciiTheme="majorEastAsia" w:eastAsiaTheme="majorEastAsia" w:hAnsiTheme="majorEastAsia" w:hint="eastAsia"/>
                <w:color w:val="000000" w:themeColor="text1"/>
                <w:sz w:val="24"/>
              </w:rPr>
              <w:t>僅報名</w:t>
            </w:r>
            <w:r w:rsidR="00516666" w:rsidRPr="00396BFD">
              <w:rPr>
                <w:rFonts w:asciiTheme="majorEastAsia" w:eastAsiaTheme="majorEastAsia" w:hAnsiTheme="majorEastAsia" w:hint="eastAsia"/>
                <w:b/>
                <w:color w:val="000000" w:themeColor="text1"/>
                <w:sz w:val="24"/>
              </w:rPr>
              <w:t>「</w:t>
            </w:r>
            <w:r w:rsidRPr="00396BFD">
              <w:rPr>
                <w:rFonts w:asciiTheme="majorEastAsia" w:eastAsiaTheme="majorEastAsia" w:hAnsiTheme="majorEastAsia" w:hint="eastAsia"/>
                <w:b/>
                <w:color w:val="000000" w:themeColor="text1"/>
                <w:sz w:val="24"/>
              </w:rPr>
              <w:t>產學合作組</w:t>
            </w:r>
            <w:r w:rsidR="00516666" w:rsidRPr="00396BFD">
              <w:rPr>
                <w:rFonts w:asciiTheme="majorEastAsia" w:eastAsiaTheme="majorEastAsia" w:hAnsiTheme="majorEastAsia" w:hint="eastAsia"/>
                <w:b/>
                <w:color w:val="000000" w:themeColor="text1"/>
                <w:sz w:val="24"/>
              </w:rPr>
              <w:t>」</w:t>
            </w:r>
            <w:r w:rsidRPr="00396BFD">
              <w:rPr>
                <w:rFonts w:asciiTheme="majorEastAsia" w:eastAsiaTheme="majorEastAsia" w:hAnsiTheme="majorEastAsia" w:hint="eastAsia"/>
                <w:color w:val="000000" w:themeColor="text1"/>
                <w:sz w:val="24"/>
              </w:rPr>
              <w:t>須繳交如附件</w:t>
            </w:r>
            <w:r w:rsidRPr="00396BFD">
              <w:rPr>
                <w:rFonts w:asciiTheme="majorEastAsia" w:eastAsiaTheme="majorEastAsia" w:hAnsiTheme="majorEastAsia"/>
                <w:color w:val="000000" w:themeColor="text1"/>
                <w:sz w:val="24"/>
              </w:rPr>
              <w:t>2)</w:t>
            </w:r>
            <w:r w:rsidRPr="00396BFD">
              <w:rPr>
                <w:rFonts w:asciiTheme="majorEastAsia" w:eastAsiaTheme="majorEastAsia" w:hAnsiTheme="majorEastAsia" w:hint="eastAsia"/>
                <w:color w:val="000000" w:themeColor="text1"/>
                <w:sz w:val="24"/>
              </w:rPr>
              <w:t>，需掃描成</w:t>
            </w:r>
            <w:r w:rsidRPr="00396BFD">
              <w:rPr>
                <w:rFonts w:asciiTheme="majorEastAsia" w:eastAsiaTheme="majorEastAsia" w:hAnsiTheme="majorEastAsia"/>
                <w:color w:val="000000" w:themeColor="text1"/>
                <w:sz w:val="24"/>
              </w:rPr>
              <w:t>PDF</w:t>
            </w:r>
            <w:r w:rsidRPr="00396BFD">
              <w:rPr>
                <w:rFonts w:asciiTheme="majorEastAsia" w:eastAsiaTheme="majorEastAsia" w:hAnsiTheme="majorEastAsia" w:hint="eastAsia"/>
                <w:color w:val="000000" w:themeColor="text1"/>
                <w:sz w:val="24"/>
              </w:rPr>
              <w:t>檔，且檔案大小不得超過</w:t>
            </w:r>
            <w:r w:rsidRPr="00396BFD">
              <w:rPr>
                <w:rFonts w:asciiTheme="majorEastAsia" w:eastAsiaTheme="majorEastAsia" w:hAnsiTheme="majorEastAsia"/>
                <w:color w:val="000000" w:themeColor="text1"/>
                <w:sz w:val="24"/>
              </w:rPr>
              <w:t>2MB</w:t>
            </w:r>
            <w:r w:rsidRPr="00396BFD">
              <w:rPr>
                <w:rFonts w:asciiTheme="majorEastAsia" w:eastAsiaTheme="majorEastAsia" w:hAnsiTheme="majorEastAsia" w:hint="eastAsia"/>
                <w:color w:val="000000" w:themeColor="text1"/>
                <w:sz w:val="24"/>
              </w:rPr>
              <w:t>。</w:t>
            </w:r>
          </w:p>
          <w:p w:rsidR="00B40537" w:rsidRPr="00396BFD" w:rsidRDefault="00B40537" w:rsidP="00C9028D">
            <w:pPr>
              <w:numPr>
                <w:ilvl w:val="0"/>
                <w:numId w:val="41"/>
              </w:numPr>
              <w:snapToGrid w:val="0"/>
              <w:spacing w:line="320" w:lineRule="exact"/>
              <w:ind w:left="312" w:hangingChars="130" w:hanging="312"/>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敏捷開發佐證說明書</w:t>
            </w:r>
            <w:r w:rsidRPr="00396BFD">
              <w:rPr>
                <w:rFonts w:asciiTheme="majorEastAsia" w:eastAsiaTheme="majorEastAsia" w:hAnsiTheme="majorEastAsia"/>
                <w:color w:val="000000" w:themeColor="text1"/>
              </w:rPr>
              <w:t>(</w:t>
            </w:r>
            <w:r w:rsidRPr="00396BFD">
              <w:rPr>
                <w:rFonts w:asciiTheme="majorEastAsia" w:eastAsiaTheme="majorEastAsia" w:hAnsiTheme="majorEastAsia" w:hint="eastAsia"/>
                <w:color w:val="000000" w:themeColor="text1"/>
              </w:rPr>
              <w:t>僅報名</w:t>
            </w:r>
            <w:r w:rsidRPr="00396BFD">
              <w:rPr>
                <w:rFonts w:asciiTheme="majorEastAsia" w:eastAsiaTheme="majorEastAsia" w:hAnsiTheme="majorEastAsia" w:hint="eastAsia"/>
                <w:b/>
                <w:color w:val="000000" w:themeColor="text1"/>
              </w:rPr>
              <w:t>「</w:t>
            </w:r>
            <w:proofErr w:type="gramStart"/>
            <w:r w:rsidRPr="00396BFD">
              <w:rPr>
                <w:rFonts w:asciiTheme="majorEastAsia" w:eastAsiaTheme="majorEastAsia" w:hAnsiTheme="majorEastAsia" w:hint="eastAsia"/>
                <w:b/>
                <w:color w:val="000000" w:themeColor="text1"/>
              </w:rPr>
              <w:t>鈦坦敏捷</w:t>
            </w:r>
            <w:proofErr w:type="gramEnd"/>
            <w:r w:rsidRPr="00396BFD">
              <w:rPr>
                <w:rFonts w:asciiTheme="majorEastAsia" w:eastAsiaTheme="majorEastAsia" w:hAnsiTheme="majorEastAsia" w:hint="eastAsia"/>
                <w:b/>
                <w:color w:val="000000" w:themeColor="text1"/>
              </w:rPr>
              <w:t>開發特別獎」</w:t>
            </w:r>
            <w:r w:rsidRPr="00396BFD">
              <w:rPr>
                <w:rFonts w:asciiTheme="majorEastAsia" w:eastAsiaTheme="majorEastAsia" w:hAnsiTheme="majorEastAsia" w:hint="eastAsia"/>
                <w:color w:val="000000" w:themeColor="text1"/>
              </w:rPr>
              <w:t>者，須繳交如附件</w:t>
            </w:r>
            <w:r w:rsidRPr="00396BFD">
              <w:rPr>
                <w:rFonts w:asciiTheme="majorEastAsia" w:eastAsiaTheme="majorEastAsia" w:hAnsiTheme="majorEastAsia"/>
                <w:color w:val="000000" w:themeColor="text1"/>
              </w:rPr>
              <w:t xml:space="preserve">3) </w:t>
            </w:r>
            <w:r w:rsidRPr="00396BFD">
              <w:rPr>
                <w:rFonts w:asciiTheme="majorEastAsia" w:eastAsiaTheme="majorEastAsia" w:hAnsiTheme="majorEastAsia" w:hint="eastAsia"/>
                <w:color w:val="000000" w:themeColor="text1"/>
              </w:rPr>
              <w:t>需為</w:t>
            </w:r>
            <w:r w:rsidRPr="00396BFD">
              <w:rPr>
                <w:rFonts w:asciiTheme="majorEastAsia" w:eastAsiaTheme="majorEastAsia" w:hAnsiTheme="majorEastAsia"/>
                <w:color w:val="000000" w:themeColor="text1"/>
              </w:rPr>
              <w:t>PDF</w:t>
            </w:r>
            <w:r w:rsidRPr="00396BFD">
              <w:rPr>
                <w:rFonts w:asciiTheme="majorEastAsia" w:eastAsiaTheme="majorEastAsia" w:hAnsiTheme="majorEastAsia" w:hint="eastAsia"/>
                <w:color w:val="000000" w:themeColor="text1"/>
              </w:rPr>
              <w:t>檔，不得超過</w:t>
            </w:r>
            <w:r w:rsidRPr="00396BFD">
              <w:rPr>
                <w:rFonts w:asciiTheme="majorEastAsia" w:eastAsiaTheme="majorEastAsia" w:hAnsiTheme="majorEastAsia"/>
                <w:color w:val="000000" w:themeColor="text1"/>
              </w:rPr>
              <w:t>3</w:t>
            </w:r>
            <w:r w:rsidRPr="00396BFD">
              <w:rPr>
                <w:rFonts w:asciiTheme="majorEastAsia" w:eastAsiaTheme="majorEastAsia" w:hAnsiTheme="majorEastAsia" w:hint="eastAsia"/>
                <w:color w:val="000000" w:themeColor="text1"/>
              </w:rPr>
              <w:t>頁，且檔案大小不得超過</w:t>
            </w:r>
            <w:r w:rsidRPr="00396BFD">
              <w:rPr>
                <w:rFonts w:asciiTheme="majorEastAsia" w:eastAsiaTheme="majorEastAsia" w:hAnsiTheme="majorEastAsia"/>
                <w:color w:val="000000" w:themeColor="text1"/>
              </w:rPr>
              <w:t>2MB</w:t>
            </w:r>
            <w:r w:rsidRPr="00396BFD">
              <w:rPr>
                <w:rFonts w:asciiTheme="majorEastAsia" w:eastAsiaTheme="majorEastAsia" w:hAnsiTheme="majorEastAsia" w:hint="eastAsia"/>
                <w:color w:val="000000" w:themeColor="text1"/>
              </w:rPr>
              <w:t>。</w:t>
            </w:r>
          </w:p>
          <w:p w:rsidR="00346A0F" w:rsidRPr="00396BFD" w:rsidRDefault="00346A0F" w:rsidP="00C9028D">
            <w:pPr>
              <w:numPr>
                <w:ilvl w:val="0"/>
                <w:numId w:val="41"/>
              </w:numPr>
              <w:snapToGrid w:val="0"/>
              <w:spacing w:line="320" w:lineRule="exact"/>
              <w:ind w:left="312" w:hangingChars="130" w:hanging="312"/>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教育開放資料</w:t>
            </w:r>
            <w:r w:rsidR="00B40537" w:rsidRPr="00396BFD">
              <w:rPr>
                <w:rFonts w:asciiTheme="majorEastAsia" w:eastAsiaTheme="majorEastAsia" w:hAnsiTheme="majorEastAsia" w:hint="eastAsia"/>
                <w:color w:val="000000" w:themeColor="text1"/>
              </w:rPr>
              <w:t>組</w:t>
            </w:r>
            <w:r w:rsidRPr="00396BFD">
              <w:rPr>
                <w:rFonts w:asciiTheme="majorEastAsia" w:eastAsiaTheme="majorEastAsia" w:hAnsiTheme="majorEastAsia" w:hint="eastAsia"/>
                <w:color w:val="000000" w:themeColor="text1"/>
              </w:rPr>
              <w:t>-好點子說明書(僅報名</w:t>
            </w:r>
            <w:r w:rsidRPr="00396BFD">
              <w:rPr>
                <w:rFonts w:asciiTheme="majorEastAsia" w:eastAsiaTheme="majorEastAsia" w:hAnsiTheme="majorEastAsia" w:hint="eastAsia"/>
                <w:b/>
                <w:color w:val="000000" w:themeColor="text1"/>
              </w:rPr>
              <w:t>「教育開放資料</w:t>
            </w:r>
            <w:r w:rsidR="00B40537" w:rsidRPr="00396BFD">
              <w:rPr>
                <w:rFonts w:asciiTheme="majorEastAsia" w:eastAsiaTheme="majorEastAsia" w:hAnsiTheme="majorEastAsia" w:hint="eastAsia"/>
                <w:b/>
                <w:color w:val="000000" w:themeColor="text1"/>
              </w:rPr>
              <w:t>組</w:t>
            </w:r>
            <w:r w:rsidRPr="00396BFD">
              <w:rPr>
                <w:rFonts w:asciiTheme="majorEastAsia" w:eastAsiaTheme="majorEastAsia" w:hAnsiTheme="majorEastAsia" w:hint="eastAsia"/>
                <w:b/>
                <w:color w:val="000000" w:themeColor="text1"/>
              </w:rPr>
              <w:t>-好點子獎勵」</w:t>
            </w:r>
            <w:r w:rsidR="00516666" w:rsidRPr="00396BFD">
              <w:rPr>
                <w:rFonts w:asciiTheme="majorEastAsia" w:eastAsiaTheme="majorEastAsia" w:hAnsiTheme="majorEastAsia" w:hint="eastAsia"/>
                <w:color w:val="000000" w:themeColor="text1"/>
              </w:rPr>
              <w:t>者</w:t>
            </w:r>
            <w:r w:rsidR="00516666" w:rsidRPr="00396BFD">
              <w:rPr>
                <w:rFonts w:asciiTheme="majorEastAsia" w:eastAsiaTheme="majorEastAsia" w:hAnsiTheme="majorEastAsia" w:hint="eastAsia"/>
                <w:b/>
                <w:color w:val="000000" w:themeColor="text1"/>
              </w:rPr>
              <w:t>，</w:t>
            </w:r>
            <w:r w:rsidRPr="00396BFD">
              <w:rPr>
                <w:rFonts w:asciiTheme="majorEastAsia" w:eastAsiaTheme="majorEastAsia" w:hAnsiTheme="majorEastAsia" w:hint="eastAsia"/>
                <w:color w:val="000000" w:themeColor="text1"/>
              </w:rPr>
              <w:t>須繳交如附件4)</w:t>
            </w:r>
            <w:r w:rsidRPr="00396BFD">
              <w:rPr>
                <w:rFonts w:asciiTheme="majorEastAsia" w:eastAsiaTheme="majorEastAsia" w:hAnsiTheme="majorEastAsia"/>
                <w:color w:val="000000" w:themeColor="text1"/>
              </w:rPr>
              <w:t>需為PDF檔，</w:t>
            </w:r>
            <w:r w:rsidRPr="00396BFD">
              <w:rPr>
                <w:rFonts w:asciiTheme="majorEastAsia" w:eastAsiaTheme="majorEastAsia" w:hAnsiTheme="majorEastAsia" w:hint="eastAsia"/>
                <w:color w:val="000000" w:themeColor="text1"/>
              </w:rPr>
              <w:t>標楷體1</w:t>
            </w:r>
            <w:r w:rsidRPr="00396BFD">
              <w:rPr>
                <w:rFonts w:asciiTheme="majorEastAsia" w:eastAsiaTheme="majorEastAsia" w:hAnsiTheme="majorEastAsia"/>
                <w:color w:val="000000" w:themeColor="text1"/>
              </w:rPr>
              <w:t>4</w:t>
            </w:r>
            <w:r w:rsidRPr="00396BFD">
              <w:rPr>
                <w:rFonts w:asciiTheme="majorEastAsia" w:eastAsiaTheme="majorEastAsia" w:hAnsiTheme="majorEastAsia" w:hint="eastAsia"/>
                <w:color w:val="000000" w:themeColor="text1"/>
              </w:rPr>
              <w:t>字型，</w:t>
            </w:r>
            <w:r w:rsidRPr="00396BFD">
              <w:rPr>
                <w:rFonts w:asciiTheme="majorEastAsia" w:eastAsiaTheme="majorEastAsia" w:hAnsiTheme="majorEastAsia"/>
                <w:color w:val="000000" w:themeColor="text1"/>
              </w:rPr>
              <w:t>不得超過3頁，且檔案大小不得超過2MB</w:t>
            </w:r>
            <w:r w:rsidRPr="00396BFD">
              <w:rPr>
                <w:rFonts w:asciiTheme="majorEastAsia" w:eastAsiaTheme="majorEastAsia" w:hAnsiTheme="majorEastAsia" w:hint="eastAsia"/>
                <w:color w:val="000000" w:themeColor="text1"/>
              </w:rPr>
              <w:t>。</w:t>
            </w:r>
          </w:p>
          <w:p w:rsidR="00070D14" w:rsidRPr="00396BFD" w:rsidRDefault="00070D14" w:rsidP="00C9028D">
            <w:pPr>
              <w:pStyle w:val="3"/>
              <w:numPr>
                <w:ilvl w:val="0"/>
                <w:numId w:val="41"/>
              </w:numPr>
              <w:snapToGrid w:val="0"/>
              <w:spacing w:line="320" w:lineRule="exact"/>
              <w:ind w:left="312" w:hangingChars="130" w:hanging="312"/>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參賽切結書暨蒐集個人資料告知提供同意書</w:t>
            </w:r>
            <w:r w:rsidRPr="00396BFD">
              <w:rPr>
                <w:rFonts w:asciiTheme="majorEastAsia" w:eastAsiaTheme="majorEastAsia" w:hAnsiTheme="majorEastAsia"/>
                <w:color w:val="000000" w:themeColor="text1"/>
                <w:sz w:val="24"/>
              </w:rPr>
              <w:t xml:space="preserve"> (</w:t>
            </w:r>
            <w:r w:rsidRPr="00396BFD">
              <w:rPr>
                <w:rFonts w:asciiTheme="majorEastAsia" w:eastAsiaTheme="majorEastAsia" w:hAnsiTheme="majorEastAsia" w:hint="eastAsia"/>
                <w:color w:val="000000" w:themeColor="text1"/>
                <w:sz w:val="24"/>
              </w:rPr>
              <w:t>附件</w:t>
            </w:r>
            <w:r w:rsidR="00B40537" w:rsidRPr="00396BFD">
              <w:rPr>
                <w:rFonts w:asciiTheme="majorEastAsia" w:eastAsiaTheme="majorEastAsia" w:hAnsiTheme="majorEastAsia" w:hint="eastAsia"/>
                <w:color w:val="000000" w:themeColor="text1"/>
                <w:sz w:val="24"/>
              </w:rPr>
              <w:t>5</w:t>
            </w:r>
            <w:r w:rsidRPr="00396BFD">
              <w:rPr>
                <w:rFonts w:asciiTheme="majorEastAsia" w:eastAsiaTheme="majorEastAsia" w:hAnsiTheme="majorEastAsia"/>
                <w:color w:val="000000" w:themeColor="text1"/>
                <w:sz w:val="24"/>
              </w:rPr>
              <w:t>)</w:t>
            </w:r>
            <w:r w:rsidRPr="00396BFD">
              <w:rPr>
                <w:rFonts w:asciiTheme="majorEastAsia" w:eastAsiaTheme="majorEastAsia" w:hAnsiTheme="majorEastAsia" w:hint="eastAsia"/>
                <w:color w:val="000000" w:themeColor="text1"/>
                <w:sz w:val="24"/>
              </w:rPr>
              <w:t>，須由所有團隊成員親筆簽名，需掃描成</w:t>
            </w:r>
            <w:r w:rsidRPr="00396BFD">
              <w:rPr>
                <w:rFonts w:asciiTheme="majorEastAsia" w:eastAsiaTheme="majorEastAsia" w:hAnsiTheme="majorEastAsia"/>
                <w:color w:val="000000" w:themeColor="text1"/>
                <w:sz w:val="24"/>
              </w:rPr>
              <w:t>PDF</w:t>
            </w:r>
            <w:r w:rsidRPr="00396BFD">
              <w:rPr>
                <w:rFonts w:asciiTheme="majorEastAsia" w:eastAsiaTheme="majorEastAsia" w:hAnsiTheme="majorEastAsia" w:hint="eastAsia"/>
                <w:color w:val="000000" w:themeColor="text1"/>
                <w:sz w:val="24"/>
              </w:rPr>
              <w:t>檔，且檔案大小不得超過</w:t>
            </w:r>
            <w:r w:rsidRPr="00396BFD">
              <w:rPr>
                <w:rFonts w:asciiTheme="majorEastAsia" w:eastAsiaTheme="majorEastAsia" w:hAnsiTheme="majorEastAsia"/>
                <w:color w:val="000000" w:themeColor="text1"/>
                <w:sz w:val="24"/>
              </w:rPr>
              <w:t>2MB</w:t>
            </w:r>
            <w:r w:rsidRPr="00396BFD">
              <w:rPr>
                <w:rFonts w:asciiTheme="majorEastAsia" w:eastAsiaTheme="majorEastAsia" w:hAnsiTheme="majorEastAsia" w:hint="eastAsia"/>
                <w:color w:val="000000" w:themeColor="text1"/>
                <w:sz w:val="24"/>
              </w:rPr>
              <w:t>。</w:t>
            </w:r>
          </w:p>
          <w:p w:rsidR="00070D14" w:rsidRPr="00396BFD" w:rsidRDefault="00070D14" w:rsidP="00C9028D">
            <w:pPr>
              <w:pStyle w:val="3"/>
              <w:numPr>
                <w:ilvl w:val="0"/>
                <w:numId w:val="41"/>
              </w:numPr>
              <w:snapToGrid w:val="0"/>
              <w:spacing w:line="320" w:lineRule="exact"/>
              <w:ind w:left="312" w:hangingChars="130" w:hanging="312"/>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學生證正反面影本，需掃描成</w:t>
            </w:r>
            <w:r w:rsidRPr="00396BFD">
              <w:rPr>
                <w:rFonts w:asciiTheme="majorEastAsia" w:eastAsiaTheme="majorEastAsia" w:hAnsiTheme="majorEastAsia"/>
                <w:color w:val="000000" w:themeColor="text1"/>
                <w:sz w:val="24"/>
              </w:rPr>
              <w:t>PDF</w:t>
            </w:r>
            <w:r w:rsidRPr="00396BFD">
              <w:rPr>
                <w:rFonts w:asciiTheme="majorEastAsia" w:eastAsiaTheme="majorEastAsia" w:hAnsiTheme="majorEastAsia" w:hint="eastAsia"/>
                <w:color w:val="000000" w:themeColor="text1"/>
                <w:sz w:val="24"/>
              </w:rPr>
              <w:t>檔，且檔案大小不得超過</w:t>
            </w:r>
            <w:r w:rsidRPr="00396BFD">
              <w:rPr>
                <w:rFonts w:asciiTheme="majorEastAsia" w:eastAsiaTheme="majorEastAsia" w:hAnsiTheme="majorEastAsia"/>
                <w:color w:val="000000" w:themeColor="text1"/>
                <w:sz w:val="24"/>
              </w:rPr>
              <w:t>2MB</w:t>
            </w:r>
            <w:r w:rsidRPr="00396BFD">
              <w:rPr>
                <w:rFonts w:asciiTheme="majorEastAsia" w:eastAsiaTheme="majorEastAsia" w:hAnsiTheme="majorEastAsia" w:hint="eastAsia"/>
                <w:color w:val="000000" w:themeColor="text1"/>
                <w:sz w:val="24"/>
              </w:rPr>
              <w:t>。供執行單位查驗「在學身分」使用，若學生證為</w:t>
            </w:r>
            <w:r w:rsidRPr="00396BFD">
              <w:rPr>
                <w:rFonts w:asciiTheme="majorEastAsia" w:eastAsiaTheme="majorEastAsia" w:hAnsiTheme="majorEastAsia"/>
                <w:color w:val="000000" w:themeColor="text1"/>
                <w:sz w:val="24"/>
              </w:rPr>
              <w:t>IC</w:t>
            </w:r>
            <w:r w:rsidRPr="00396BFD">
              <w:rPr>
                <w:rFonts w:asciiTheme="majorEastAsia" w:eastAsiaTheme="majorEastAsia" w:hAnsiTheme="majorEastAsia" w:hint="eastAsia"/>
                <w:color w:val="000000" w:themeColor="text1"/>
                <w:sz w:val="24"/>
              </w:rPr>
              <w:t>卡無法辨識「系所及註冊章」時，請「學校單位開立在學證明」一併上傳。</w:t>
            </w:r>
          </w:p>
          <w:p w:rsidR="00070D14" w:rsidRPr="00396BFD" w:rsidRDefault="00070D14" w:rsidP="00C9028D">
            <w:pPr>
              <w:pStyle w:val="3"/>
              <w:numPr>
                <w:ilvl w:val="0"/>
                <w:numId w:val="41"/>
              </w:numPr>
              <w:snapToGrid w:val="0"/>
              <w:spacing w:line="320" w:lineRule="exact"/>
              <w:ind w:left="312" w:hangingChars="130" w:hanging="312"/>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團體照需為</w:t>
            </w:r>
            <w:r w:rsidRPr="00396BFD">
              <w:rPr>
                <w:rFonts w:asciiTheme="majorEastAsia" w:eastAsiaTheme="majorEastAsia" w:hAnsiTheme="majorEastAsia"/>
                <w:color w:val="000000" w:themeColor="text1"/>
                <w:sz w:val="24"/>
              </w:rPr>
              <w:t>JPG</w:t>
            </w:r>
            <w:r w:rsidRPr="00396BFD">
              <w:rPr>
                <w:rFonts w:asciiTheme="majorEastAsia" w:eastAsiaTheme="majorEastAsia" w:hAnsiTheme="majorEastAsia" w:hint="eastAsia"/>
                <w:color w:val="000000" w:themeColor="text1"/>
                <w:sz w:val="24"/>
              </w:rPr>
              <w:t>檔，繳交像素須大於</w:t>
            </w:r>
            <w:r w:rsidRPr="00396BFD">
              <w:rPr>
                <w:rFonts w:asciiTheme="majorEastAsia" w:eastAsiaTheme="majorEastAsia" w:hAnsiTheme="majorEastAsia"/>
                <w:color w:val="000000" w:themeColor="text1"/>
                <w:sz w:val="24"/>
              </w:rPr>
              <w:t>1024x768</w:t>
            </w:r>
            <w:r w:rsidRPr="00396BFD">
              <w:rPr>
                <w:rFonts w:asciiTheme="majorEastAsia" w:eastAsiaTheme="majorEastAsia" w:hAnsiTheme="majorEastAsia" w:hint="eastAsia"/>
                <w:color w:val="000000" w:themeColor="text1"/>
                <w:sz w:val="24"/>
              </w:rPr>
              <w:t>，且禁止裁剪成正方形避免播放時變形，並建議參賽團隊全體及</w:t>
            </w:r>
            <w:r w:rsidRPr="00396BFD">
              <w:rPr>
                <w:rFonts w:asciiTheme="majorEastAsia" w:eastAsiaTheme="majorEastAsia" w:hAnsiTheme="majorEastAsia" w:hint="eastAsia"/>
                <w:color w:val="000000" w:themeColor="text1"/>
                <w:kern w:val="24"/>
                <w:sz w:val="24"/>
              </w:rPr>
              <w:t>學校</w:t>
            </w:r>
            <w:r w:rsidRPr="00396BFD">
              <w:rPr>
                <w:rFonts w:asciiTheme="majorEastAsia" w:eastAsiaTheme="majorEastAsia" w:hAnsiTheme="majorEastAsia" w:hint="eastAsia"/>
                <w:color w:val="000000" w:themeColor="text1"/>
                <w:sz w:val="24"/>
              </w:rPr>
              <w:t>指導老師共同合影，檔案大小不得超過</w:t>
            </w:r>
            <w:r w:rsidRPr="00396BFD">
              <w:rPr>
                <w:rFonts w:asciiTheme="majorEastAsia" w:eastAsiaTheme="majorEastAsia" w:hAnsiTheme="majorEastAsia"/>
                <w:color w:val="000000" w:themeColor="text1"/>
                <w:sz w:val="24"/>
              </w:rPr>
              <w:t>2MB</w:t>
            </w:r>
            <w:r w:rsidRPr="00396BFD">
              <w:rPr>
                <w:rFonts w:asciiTheme="majorEastAsia" w:eastAsiaTheme="majorEastAsia" w:hAnsiTheme="majorEastAsia" w:hint="eastAsia"/>
                <w:color w:val="000000" w:themeColor="text1"/>
                <w:sz w:val="24"/>
              </w:rPr>
              <w:t>。</w:t>
            </w:r>
          </w:p>
          <w:p w:rsidR="00070D14" w:rsidRPr="00396BFD" w:rsidRDefault="00070D14" w:rsidP="00C9028D">
            <w:pPr>
              <w:pStyle w:val="3"/>
              <w:numPr>
                <w:ilvl w:val="0"/>
                <w:numId w:val="41"/>
              </w:numPr>
              <w:snapToGrid w:val="0"/>
              <w:spacing w:line="320" w:lineRule="exact"/>
              <w:ind w:left="312" w:hangingChars="130" w:hanging="312"/>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作品介紹影片請先上傳至</w:t>
            </w:r>
            <w:r w:rsidRPr="00396BFD">
              <w:rPr>
                <w:rFonts w:asciiTheme="majorEastAsia" w:eastAsiaTheme="majorEastAsia" w:hAnsiTheme="majorEastAsia"/>
                <w:color w:val="000000" w:themeColor="text1"/>
                <w:sz w:val="24"/>
              </w:rPr>
              <w:t>YouTube</w:t>
            </w:r>
            <w:r w:rsidRPr="00396BFD">
              <w:rPr>
                <w:rFonts w:asciiTheme="majorEastAsia" w:eastAsiaTheme="majorEastAsia" w:hAnsiTheme="majorEastAsia" w:hint="eastAsia"/>
                <w:color w:val="000000" w:themeColor="text1"/>
                <w:sz w:val="24"/>
              </w:rPr>
              <w:t>，隱私權點選為「不公開</w:t>
            </w:r>
            <w:r w:rsidRPr="00396BFD">
              <w:rPr>
                <w:rFonts w:asciiTheme="majorEastAsia" w:eastAsiaTheme="majorEastAsia" w:hAnsiTheme="majorEastAsia"/>
                <w:color w:val="000000" w:themeColor="text1"/>
                <w:sz w:val="24"/>
              </w:rPr>
              <w:t>(</w:t>
            </w:r>
            <w:r w:rsidRPr="00396BFD">
              <w:rPr>
                <w:rFonts w:asciiTheme="majorEastAsia" w:eastAsiaTheme="majorEastAsia" w:hAnsiTheme="majorEastAsia" w:hint="eastAsia"/>
                <w:color w:val="000000" w:themeColor="text1"/>
                <w:sz w:val="24"/>
              </w:rPr>
              <w:t>僅知道網址的才能觀看</w:t>
            </w:r>
            <w:r w:rsidRPr="00396BFD">
              <w:rPr>
                <w:rFonts w:asciiTheme="majorEastAsia" w:eastAsiaTheme="majorEastAsia" w:hAnsiTheme="majorEastAsia"/>
                <w:color w:val="000000" w:themeColor="text1"/>
                <w:sz w:val="24"/>
              </w:rPr>
              <w:t>)</w:t>
            </w:r>
            <w:r w:rsidRPr="00396BFD">
              <w:rPr>
                <w:rFonts w:asciiTheme="majorEastAsia" w:eastAsiaTheme="majorEastAsia" w:hAnsiTheme="majorEastAsia" w:hint="eastAsia"/>
                <w:color w:val="000000" w:themeColor="text1"/>
                <w:sz w:val="24"/>
              </w:rPr>
              <w:t>」，上傳後將影片網址</w:t>
            </w:r>
            <w:proofErr w:type="gramStart"/>
            <w:r w:rsidRPr="00396BFD">
              <w:rPr>
                <w:rFonts w:asciiTheme="majorEastAsia" w:eastAsiaTheme="majorEastAsia" w:hAnsiTheme="majorEastAsia" w:hint="eastAsia"/>
                <w:color w:val="000000" w:themeColor="text1"/>
                <w:sz w:val="24"/>
              </w:rPr>
              <w:t>填入線上報名</w:t>
            </w:r>
            <w:proofErr w:type="gramEnd"/>
            <w:r w:rsidRPr="00396BFD">
              <w:rPr>
                <w:rFonts w:asciiTheme="majorEastAsia" w:eastAsiaTheme="majorEastAsia" w:hAnsiTheme="majorEastAsia" w:hint="eastAsia"/>
                <w:color w:val="000000" w:themeColor="text1"/>
                <w:sz w:val="24"/>
              </w:rPr>
              <w:t>資料內。</w:t>
            </w:r>
          </w:p>
          <w:p w:rsidR="00070D14" w:rsidRPr="00396BFD" w:rsidRDefault="00070D14" w:rsidP="00C9028D">
            <w:pPr>
              <w:pStyle w:val="3"/>
              <w:numPr>
                <w:ilvl w:val="0"/>
                <w:numId w:val="41"/>
              </w:numPr>
              <w:snapToGrid w:val="0"/>
              <w:spacing w:line="320" w:lineRule="exact"/>
              <w:ind w:left="312" w:hangingChars="130" w:hanging="312"/>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作品介紹影片範例，請至報名網站查看</w:t>
            </w:r>
            <w:r w:rsidRPr="00396BFD">
              <w:rPr>
                <w:rFonts w:asciiTheme="majorEastAsia" w:eastAsiaTheme="majorEastAsia" w:hAnsiTheme="majorEastAsia"/>
                <w:color w:val="000000" w:themeColor="text1"/>
                <w:sz w:val="24"/>
              </w:rPr>
              <w:t>(</w:t>
            </w:r>
            <w:hyperlink r:id="rId38" w:history="1">
              <w:r w:rsidRPr="00396BFD">
                <w:rPr>
                  <w:rStyle w:val="a6"/>
                  <w:rFonts w:asciiTheme="majorEastAsia" w:eastAsiaTheme="majorEastAsia" w:hAnsiTheme="majorEastAsia"/>
                  <w:color w:val="000000" w:themeColor="text1"/>
                  <w:sz w:val="24"/>
                </w:rPr>
                <w:t>https://innoserve.tca.org.tw/award.aspx</w:t>
              </w:r>
            </w:hyperlink>
            <w:r w:rsidRPr="00396BFD">
              <w:rPr>
                <w:rFonts w:asciiTheme="majorEastAsia" w:eastAsiaTheme="majorEastAsia" w:hAnsiTheme="majorEastAsia"/>
                <w:color w:val="000000" w:themeColor="text1"/>
                <w:sz w:val="24"/>
                <w:u w:val="single"/>
              </w:rPr>
              <w:t>)</w:t>
            </w:r>
            <w:r w:rsidRPr="00396BFD">
              <w:rPr>
                <w:rFonts w:asciiTheme="majorEastAsia" w:eastAsiaTheme="majorEastAsia" w:hAnsiTheme="majorEastAsia" w:hint="eastAsia"/>
                <w:color w:val="000000" w:themeColor="text1"/>
                <w:sz w:val="24"/>
              </w:rPr>
              <w:t>。</w:t>
            </w:r>
          </w:p>
          <w:p w:rsidR="00070D14" w:rsidRPr="00396BFD" w:rsidRDefault="00070D14" w:rsidP="00C9028D">
            <w:pPr>
              <w:pStyle w:val="3"/>
              <w:numPr>
                <w:ilvl w:val="0"/>
                <w:numId w:val="41"/>
              </w:numPr>
              <w:snapToGrid w:val="0"/>
              <w:spacing w:line="320" w:lineRule="exact"/>
              <w:ind w:left="427" w:hangingChars="178" w:hanging="427"/>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匿名原則：繳交之資料內容</w:t>
            </w:r>
            <w:r w:rsidRPr="00396BFD">
              <w:rPr>
                <w:rFonts w:asciiTheme="majorEastAsia" w:eastAsiaTheme="majorEastAsia" w:hAnsiTheme="majorEastAsia"/>
                <w:color w:val="000000" w:themeColor="text1"/>
                <w:sz w:val="24"/>
              </w:rPr>
              <w:t>(</w:t>
            </w:r>
            <w:r w:rsidRPr="00396BFD">
              <w:rPr>
                <w:rFonts w:asciiTheme="majorEastAsia" w:eastAsiaTheme="majorEastAsia" w:hAnsiTheme="majorEastAsia" w:hint="eastAsia"/>
                <w:color w:val="000000" w:themeColor="text1"/>
                <w:sz w:val="24"/>
              </w:rPr>
              <w:t>含影片</w:t>
            </w:r>
            <w:r w:rsidRPr="00396BFD">
              <w:rPr>
                <w:rFonts w:asciiTheme="majorEastAsia" w:eastAsiaTheme="majorEastAsia" w:hAnsiTheme="majorEastAsia"/>
                <w:color w:val="000000" w:themeColor="text1"/>
                <w:sz w:val="24"/>
              </w:rPr>
              <w:t>)</w:t>
            </w:r>
            <w:r w:rsidRPr="00396BFD">
              <w:rPr>
                <w:rFonts w:asciiTheme="majorEastAsia" w:eastAsiaTheme="majorEastAsia" w:hAnsiTheme="majorEastAsia" w:hint="eastAsia"/>
                <w:color w:val="000000" w:themeColor="text1"/>
                <w:sz w:val="24"/>
              </w:rPr>
              <w:t>除大會提供之表頭之外，不得提示或暗示參賽單位（如學校</w:t>
            </w:r>
            <w:r w:rsidRPr="00396BFD">
              <w:rPr>
                <w:rFonts w:asciiTheme="majorEastAsia" w:eastAsiaTheme="majorEastAsia" w:hAnsiTheme="majorEastAsia"/>
                <w:color w:val="000000" w:themeColor="text1"/>
                <w:sz w:val="24"/>
              </w:rPr>
              <w:t>logo</w:t>
            </w:r>
            <w:r w:rsidRPr="00396BFD">
              <w:rPr>
                <w:rFonts w:asciiTheme="majorEastAsia" w:eastAsiaTheme="majorEastAsia" w:hAnsiTheme="majorEastAsia" w:hint="eastAsia"/>
                <w:color w:val="000000" w:themeColor="text1"/>
                <w:sz w:val="24"/>
              </w:rPr>
              <w:t>、學校名稱、指導教授姓名等），由評審委員及競賽委員會決議扣分或取消資格。</w:t>
            </w:r>
          </w:p>
        </w:tc>
      </w:tr>
      <w:tr w:rsidR="00157D85" w:rsidRPr="00396BFD" w:rsidTr="00336B9C">
        <w:trPr>
          <w:trHeight w:val="6882"/>
        </w:trPr>
        <w:tc>
          <w:tcPr>
            <w:tcW w:w="851" w:type="dxa"/>
            <w:vAlign w:val="center"/>
          </w:tcPr>
          <w:p w:rsidR="00070D14" w:rsidRPr="00396BFD" w:rsidRDefault="00070D14" w:rsidP="00070D14">
            <w:pPr>
              <w:pStyle w:val="3"/>
              <w:spacing w:before="180" w:after="180" w:line="34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其他</w:t>
            </w:r>
          </w:p>
        </w:tc>
        <w:tc>
          <w:tcPr>
            <w:tcW w:w="9490" w:type="dxa"/>
          </w:tcPr>
          <w:p w:rsidR="00070D14" w:rsidRPr="00396BFD" w:rsidRDefault="00070D14" w:rsidP="00C9028D">
            <w:pPr>
              <w:pStyle w:val="13"/>
              <w:numPr>
                <w:ilvl w:val="0"/>
                <w:numId w:val="44"/>
              </w:numPr>
              <w:spacing w:line="320" w:lineRule="exact"/>
              <w:ind w:left="312" w:hangingChars="130" w:hanging="312"/>
              <w:textAlignment w:val="auto"/>
              <w:rPr>
                <w:rFonts w:asciiTheme="majorEastAsia" w:eastAsiaTheme="majorEastAsia" w:hAnsiTheme="majorEastAsia"/>
                <w:color w:val="000000" w:themeColor="text1"/>
                <w:szCs w:val="24"/>
              </w:rPr>
            </w:pPr>
            <w:r w:rsidRPr="00396BFD">
              <w:rPr>
                <w:rFonts w:asciiTheme="majorEastAsia" w:eastAsiaTheme="majorEastAsia" w:hAnsiTheme="majorEastAsia" w:hint="eastAsia"/>
                <w:color w:val="000000" w:themeColor="text1"/>
                <w:szCs w:val="24"/>
              </w:rPr>
              <w:t>同一組學生只能報名</w:t>
            </w:r>
            <w:r w:rsidRPr="00396BFD">
              <w:rPr>
                <w:rFonts w:asciiTheme="majorEastAsia" w:eastAsiaTheme="majorEastAsia" w:hAnsiTheme="majorEastAsia"/>
                <w:color w:val="000000" w:themeColor="text1"/>
                <w:szCs w:val="24"/>
              </w:rPr>
              <w:t>1</w:t>
            </w:r>
            <w:r w:rsidRPr="00396BFD">
              <w:rPr>
                <w:rFonts w:asciiTheme="majorEastAsia" w:eastAsiaTheme="majorEastAsia" w:hAnsiTheme="majorEastAsia" w:hint="eastAsia"/>
                <w:color w:val="000000" w:themeColor="text1"/>
                <w:szCs w:val="24"/>
              </w:rPr>
              <w:t>個專題，或同一作品不得以不同名稱或不同團隊來參賽，經查獲者，取消參賽及得獎資格。</w:t>
            </w:r>
          </w:p>
          <w:p w:rsidR="00070D14" w:rsidRPr="00396BFD" w:rsidRDefault="00070D14" w:rsidP="00C9028D">
            <w:pPr>
              <w:pStyle w:val="13"/>
              <w:numPr>
                <w:ilvl w:val="0"/>
                <w:numId w:val="44"/>
              </w:numPr>
              <w:spacing w:line="320" w:lineRule="exact"/>
              <w:ind w:left="312" w:hangingChars="130" w:hanging="312"/>
              <w:textAlignment w:val="auto"/>
              <w:rPr>
                <w:rFonts w:asciiTheme="majorEastAsia" w:eastAsiaTheme="majorEastAsia" w:hAnsiTheme="majorEastAsia"/>
                <w:color w:val="000000" w:themeColor="text1"/>
                <w:szCs w:val="24"/>
              </w:rPr>
            </w:pPr>
            <w:r w:rsidRPr="00396BFD">
              <w:rPr>
                <w:rFonts w:asciiTheme="majorEastAsia" w:eastAsiaTheme="majorEastAsia" w:hAnsiTheme="majorEastAsia" w:hint="eastAsia"/>
                <w:color w:val="000000" w:themeColor="text1"/>
                <w:szCs w:val="24"/>
              </w:rPr>
              <w:t>報名「教育開放資料組」、「商業資訊創新應用組」、「</w:t>
            </w:r>
            <w:proofErr w:type="gramStart"/>
            <w:r w:rsidRPr="00396BFD">
              <w:rPr>
                <w:rFonts w:asciiTheme="majorEastAsia" w:eastAsiaTheme="majorEastAsia" w:hAnsiTheme="majorEastAsia" w:hint="eastAsia"/>
                <w:color w:val="000000" w:themeColor="text1"/>
                <w:szCs w:val="24"/>
              </w:rPr>
              <w:t>臺</w:t>
            </w:r>
            <w:proofErr w:type="gramEnd"/>
            <w:r w:rsidRPr="00396BFD">
              <w:rPr>
                <w:rFonts w:asciiTheme="majorEastAsia" w:eastAsiaTheme="majorEastAsia" w:hAnsiTheme="majorEastAsia" w:hint="eastAsia"/>
                <w:color w:val="000000" w:themeColor="text1"/>
                <w:szCs w:val="24"/>
              </w:rPr>
              <w:t>北生活好便利創新應用組」注意事項：</w:t>
            </w:r>
          </w:p>
          <w:p w:rsidR="00070D14" w:rsidRPr="00396BFD" w:rsidRDefault="00070D14" w:rsidP="00C9028D">
            <w:pPr>
              <w:pStyle w:val="13"/>
              <w:numPr>
                <w:ilvl w:val="0"/>
                <w:numId w:val="42"/>
              </w:numPr>
              <w:spacing w:line="320" w:lineRule="exact"/>
              <w:ind w:left="820" w:hanging="340"/>
              <w:textAlignment w:val="auto"/>
              <w:rPr>
                <w:rFonts w:asciiTheme="majorEastAsia" w:eastAsiaTheme="majorEastAsia" w:hAnsiTheme="majorEastAsia"/>
                <w:color w:val="000000" w:themeColor="text1"/>
                <w:szCs w:val="24"/>
              </w:rPr>
            </w:pPr>
            <w:proofErr w:type="gramStart"/>
            <w:r w:rsidRPr="00396BFD">
              <w:rPr>
                <w:rFonts w:asciiTheme="majorEastAsia" w:eastAsiaTheme="majorEastAsia" w:hAnsiTheme="majorEastAsia" w:hint="eastAsia"/>
                <w:color w:val="000000" w:themeColor="text1"/>
                <w:szCs w:val="24"/>
              </w:rPr>
              <w:t>線上報名</w:t>
            </w:r>
            <w:proofErr w:type="gramEnd"/>
            <w:r w:rsidRPr="00396BFD">
              <w:rPr>
                <w:rFonts w:asciiTheme="majorEastAsia" w:eastAsiaTheme="majorEastAsia" w:hAnsiTheme="majorEastAsia" w:hint="eastAsia"/>
                <w:color w:val="000000" w:themeColor="text1"/>
                <w:szCs w:val="24"/>
              </w:rPr>
              <w:t>時，請填寫至少</w:t>
            </w:r>
            <w:r w:rsidRPr="00396BFD">
              <w:rPr>
                <w:rFonts w:asciiTheme="majorEastAsia" w:eastAsiaTheme="majorEastAsia" w:hAnsiTheme="majorEastAsia"/>
                <w:color w:val="000000" w:themeColor="text1"/>
                <w:szCs w:val="24"/>
              </w:rPr>
              <w:t>1</w:t>
            </w:r>
            <w:r w:rsidRPr="00396BFD">
              <w:rPr>
                <w:rFonts w:asciiTheme="majorEastAsia" w:eastAsiaTheme="majorEastAsia" w:hAnsiTheme="majorEastAsia" w:hint="eastAsia"/>
                <w:color w:val="000000" w:themeColor="text1"/>
                <w:szCs w:val="24"/>
              </w:rPr>
              <w:t>筆各組指定之開放資料的資料集</w:t>
            </w:r>
            <w:r w:rsidRPr="00396BFD">
              <w:rPr>
                <w:rFonts w:asciiTheme="majorEastAsia" w:eastAsiaTheme="majorEastAsia" w:hAnsiTheme="majorEastAsia"/>
                <w:color w:val="000000" w:themeColor="text1"/>
                <w:szCs w:val="24"/>
              </w:rPr>
              <w:t>(Data Set)</w:t>
            </w:r>
            <w:r w:rsidRPr="00396BFD">
              <w:rPr>
                <w:rFonts w:asciiTheme="majorEastAsia" w:eastAsiaTheme="majorEastAsia" w:hAnsiTheme="majorEastAsia" w:hint="eastAsia"/>
                <w:color w:val="000000" w:themeColor="text1"/>
                <w:szCs w:val="24"/>
              </w:rPr>
              <w:t>名稱。</w:t>
            </w:r>
          </w:p>
          <w:p w:rsidR="00070D14" w:rsidRPr="00396BFD" w:rsidRDefault="00070D14" w:rsidP="00C9028D">
            <w:pPr>
              <w:pStyle w:val="13"/>
              <w:numPr>
                <w:ilvl w:val="0"/>
                <w:numId w:val="42"/>
              </w:numPr>
              <w:spacing w:line="320" w:lineRule="exact"/>
              <w:ind w:left="820" w:hanging="340"/>
              <w:textAlignment w:val="auto"/>
              <w:rPr>
                <w:rFonts w:asciiTheme="majorEastAsia" w:eastAsiaTheme="majorEastAsia" w:hAnsiTheme="majorEastAsia"/>
                <w:color w:val="000000" w:themeColor="text1"/>
                <w:szCs w:val="24"/>
              </w:rPr>
            </w:pPr>
            <w:proofErr w:type="gramStart"/>
            <w:r w:rsidRPr="00396BFD">
              <w:rPr>
                <w:rFonts w:asciiTheme="majorEastAsia" w:eastAsiaTheme="majorEastAsia" w:hAnsiTheme="majorEastAsia" w:hint="eastAsia"/>
                <w:color w:val="000000" w:themeColor="text1"/>
                <w:szCs w:val="24"/>
              </w:rPr>
              <w:t>另詳列</w:t>
            </w:r>
            <w:proofErr w:type="gramEnd"/>
            <w:r w:rsidRPr="00396BFD">
              <w:rPr>
                <w:rFonts w:asciiTheme="majorEastAsia" w:eastAsiaTheme="majorEastAsia" w:hAnsiTheme="majorEastAsia" w:hint="eastAsia"/>
                <w:color w:val="000000" w:themeColor="text1"/>
                <w:szCs w:val="24"/>
              </w:rPr>
              <w:t>於上傳文件「系統概述文件</w:t>
            </w:r>
            <w:r w:rsidRPr="00396BFD">
              <w:rPr>
                <w:rFonts w:asciiTheme="majorEastAsia" w:eastAsiaTheme="majorEastAsia" w:hAnsiTheme="majorEastAsia"/>
                <w:color w:val="000000" w:themeColor="text1"/>
                <w:szCs w:val="24"/>
              </w:rPr>
              <w:t>(</w:t>
            </w:r>
            <w:r w:rsidRPr="00396BFD">
              <w:rPr>
                <w:rFonts w:asciiTheme="majorEastAsia" w:eastAsiaTheme="majorEastAsia" w:hAnsiTheme="majorEastAsia" w:hint="eastAsia"/>
                <w:color w:val="000000" w:themeColor="text1"/>
                <w:szCs w:val="24"/>
              </w:rPr>
              <w:t>附件</w:t>
            </w:r>
            <w:r w:rsidRPr="00396BFD">
              <w:rPr>
                <w:rFonts w:asciiTheme="majorEastAsia" w:eastAsiaTheme="majorEastAsia" w:hAnsiTheme="majorEastAsia"/>
                <w:color w:val="000000" w:themeColor="text1"/>
                <w:szCs w:val="24"/>
              </w:rPr>
              <w:t>1-1)</w:t>
            </w:r>
            <w:r w:rsidRPr="00396BFD">
              <w:rPr>
                <w:rFonts w:asciiTheme="majorEastAsia" w:eastAsiaTheme="majorEastAsia" w:hAnsiTheme="majorEastAsia" w:hint="eastAsia"/>
                <w:color w:val="000000" w:themeColor="text1"/>
                <w:szCs w:val="24"/>
              </w:rPr>
              <w:t>」中。</w:t>
            </w:r>
          </w:p>
          <w:p w:rsidR="00070D14" w:rsidRPr="00396BFD" w:rsidRDefault="00070D14" w:rsidP="00C9028D">
            <w:pPr>
              <w:pStyle w:val="13"/>
              <w:numPr>
                <w:ilvl w:val="0"/>
                <w:numId w:val="44"/>
              </w:numPr>
              <w:spacing w:line="320" w:lineRule="exact"/>
              <w:textAlignment w:val="auto"/>
              <w:rPr>
                <w:rFonts w:asciiTheme="majorEastAsia" w:eastAsiaTheme="majorEastAsia" w:hAnsiTheme="majorEastAsia"/>
                <w:color w:val="000000" w:themeColor="text1"/>
                <w:szCs w:val="24"/>
              </w:rPr>
            </w:pPr>
            <w:r w:rsidRPr="00396BFD">
              <w:rPr>
                <w:rFonts w:asciiTheme="majorEastAsia" w:eastAsiaTheme="majorEastAsia" w:hAnsiTheme="majorEastAsia" w:hint="eastAsia"/>
                <w:color w:val="000000" w:themeColor="text1"/>
                <w:szCs w:val="24"/>
              </w:rPr>
              <w:t>報名產學合作組（</w:t>
            </w:r>
            <w:r w:rsidRPr="00396BFD">
              <w:rPr>
                <w:rFonts w:asciiTheme="majorEastAsia" w:eastAsiaTheme="majorEastAsia" w:hAnsiTheme="majorEastAsia"/>
                <w:color w:val="000000" w:themeColor="text1"/>
                <w:szCs w:val="24"/>
              </w:rPr>
              <w:t>PR</w:t>
            </w:r>
            <w:r w:rsidRPr="00396BFD">
              <w:rPr>
                <w:rFonts w:asciiTheme="majorEastAsia" w:eastAsiaTheme="majorEastAsia" w:hAnsiTheme="majorEastAsia" w:hint="eastAsia"/>
                <w:color w:val="000000" w:themeColor="text1"/>
                <w:szCs w:val="24"/>
              </w:rPr>
              <w:t>）注意事項：</w:t>
            </w:r>
          </w:p>
          <w:p w:rsidR="00070D14" w:rsidRPr="00396BFD" w:rsidRDefault="00070D14" w:rsidP="00C9028D">
            <w:pPr>
              <w:pStyle w:val="13"/>
              <w:numPr>
                <w:ilvl w:val="0"/>
                <w:numId w:val="43"/>
              </w:numPr>
              <w:spacing w:line="320" w:lineRule="exact"/>
              <w:ind w:left="879" w:hanging="397"/>
              <w:textAlignment w:val="auto"/>
              <w:rPr>
                <w:rFonts w:asciiTheme="majorEastAsia" w:eastAsiaTheme="majorEastAsia" w:hAnsiTheme="majorEastAsia"/>
                <w:color w:val="000000" w:themeColor="text1"/>
                <w:szCs w:val="24"/>
              </w:rPr>
            </w:pPr>
            <w:r w:rsidRPr="00396BFD">
              <w:rPr>
                <w:rFonts w:asciiTheme="majorEastAsia" w:eastAsiaTheme="majorEastAsia" w:hAnsiTheme="majorEastAsia" w:hint="eastAsia"/>
                <w:color w:val="000000" w:themeColor="text1"/>
                <w:szCs w:val="24"/>
              </w:rPr>
              <w:t>報名產學合作組，需於『系統概述文件』之『前言』段落中，詳細註明合作之公司名稱、聯絡人及電話號碼，並請廠商填寫專題產學合作同意書</w:t>
            </w:r>
            <w:r w:rsidRPr="00396BFD">
              <w:rPr>
                <w:rFonts w:asciiTheme="majorEastAsia" w:eastAsiaTheme="majorEastAsia" w:hAnsiTheme="majorEastAsia"/>
                <w:color w:val="000000" w:themeColor="text1"/>
                <w:szCs w:val="24"/>
              </w:rPr>
              <w:t>(</w:t>
            </w:r>
            <w:r w:rsidRPr="00396BFD">
              <w:rPr>
                <w:rFonts w:asciiTheme="majorEastAsia" w:eastAsiaTheme="majorEastAsia" w:hAnsiTheme="majorEastAsia" w:hint="eastAsia"/>
                <w:color w:val="000000" w:themeColor="text1"/>
                <w:szCs w:val="24"/>
              </w:rPr>
              <w:t>附件</w:t>
            </w:r>
            <w:r w:rsidRPr="00396BFD">
              <w:rPr>
                <w:rFonts w:asciiTheme="majorEastAsia" w:eastAsiaTheme="majorEastAsia" w:hAnsiTheme="majorEastAsia"/>
                <w:color w:val="000000" w:themeColor="text1"/>
                <w:szCs w:val="24"/>
              </w:rPr>
              <w:t>2)</w:t>
            </w:r>
            <w:r w:rsidRPr="00396BFD">
              <w:rPr>
                <w:rFonts w:asciiTheme="majorEastAsia" w:eastAsiaTheme="majorEastAsia" w:hAnsiTheme="majorEastAsia" w:hint="eastAsia"/>
                <w:color w:val="000000" w:themeColor="text1"/>
                <w:szCs w:val="24"/>
              </w:rPr>
              <w:t>，以供查證及提供評審委員參考。</w:t>
            </w:r>
          </w:p>
          <w:p w:rsidR="00070D14" w:rsidRPr="00396BFD" w:rsidRDefault="00070D14" w:rsidP="00C9028D">
            <w:pPr>
              <w:pStyle w:val="13"/>
              <w:numPr>
                <w:ilvl w:val="0"/>
                <w:numId w:val="43"/>
              </w:numPr>
              <w:spacing w:line="320" w:lineRule="exact"/>
              <w:ind w:left="879" w:hanging="397"/>
              <w:textAlignment w:val="auto"/>
              <w:rPr>
                <w:rFonts w:asciiTheme="majorEastAsia" w:eastAsiaTheme="majorEastAsia" w:hAnsiTheme="majorEastAsia"/>
                <w:color w:val="000000" w:themeColor="text1"/>
                <w:szCs w:val="24"/>
              </w:rPr>
            </w:pPr>
            <w:r w:rsidRPr="00396BFD">
              <w:rPr>
                <w:rFonts w:asciiTheme="majorEastAsia" w:eastAsiaTheme="majorEastAsia" w:hAnsiTheme="majorEastAsia" w:hint="eastAsia"/>
                <w:color w:val="000000" w:themeColor="text1"/>
                <w:szCs w:val="24"/>
              </w:rPr>
              <w:t>如報名產學合作組後，經主辦單位評定不符合產學合作組或產學合作組資格時，主辦單位將調整</w:t>
            </w:r>
            <w:proofErr w:type="gramStart"/>
            <w:r w:rsidRPr="00396BFD">
              <w:rPr>
                <w:rFonts w:asciiTheme="majorEastAsia" w:eastAsiaTheme="majorEastAsia" w:hAnsiTheme="majorEastAsia" w:hint="eastAsia"/>
                <w:color w:val="000000" w:themeColor="text1"/>
                <w:szCs w:val="24"/>
              </w:rPr>
              <w:t>該組至其他</w:t>
            </w:r>
            <w:proofErr w:type="gramEnd"/>
            <w:r w:rsidRPr="00396BFD">
              <w:rPr>
                <w:rFonts w:asciiTheme="majorEastAsia" w:eastAsiaTheme="majorEastAsia" w:hAnsiTheme="majorEastAsia" w:hint="eastAsia"/>
                <w:color w:val="000000" w:themeColor="text1"/>
                <w:szCs w:val="24"/>
              </w:rPr>
              <w:t>適合組別。</w:t>
            </w:r>
          </w:p>
          <w:p w:rsidR="00070D14" w:rsidRPr="00396BFD" w:rsidRDefault="00070D14" w:rsidP="00C9028D">
            <w:pPr>
              <w:pStyle w:val="13"/>
              <w:numPr>
                <w:ilvl w:val="0"/>
                <w:numId w:val="43"/>
              </w:numPr>
              <w:spacing w:line="320" w:lineRule="exact"/>
              <w:ind w:left="820" w:hanging="340"/>
              <w:textAlignment w:val="auto"/>
              <w:rPr>
                <w:rFonts w:asciiTheme="majorEastAsia" w:eastAsiaTheme="majorEastAsia" w:hAnsiTheme="majorEastAsia"/>
                <w:color w:val="000000" w:themeColor="text1"/>
                <w:szCs w:val="24"/>
              </w:rPr>
            </w:pPr>
            <w:r w:rsidRPr="00396BFD">
              <w:rPr>
                <w:rFonts w:asciiTheme="majorEastAsia" w:eastAsiaTheme="majorEastAsia" w:hAnsiTheme="majorEastAsia" w:hint="eastAsia"/>
                <w:color w:val="000000" w:themeColor="text1"/>
                <w:szCs w:val="24"/>
              </w:rPr>
              <w:t>檢附廠商填寫之專題產學合作同意書者，優先</w:t>
            </w:r>
            <w:proofErr w:type="gramStart"/>
            <w:r w:rsidRPr="00396BFD">
              <w:rPr>
                <w:rFonts w:asciiTheme="majorEastAsia" w:eastAsiaTheme="majorEastAsia" w:hAnsiTheme="majorEastAsia" w:hint="eastAsia"/>
                <w:color w:val="000000" w:themeColor="text1"/>
                <w:szCs w:val="24"/>
              </w:rPr>
              <w:t>歸入本組</w:t>
            </w:r>
            <w:proofErr w:type="gramEnd"/>
            <w:r w:rsidRPr="00396BFD">
              <w:rPr>
                <w:rFonts w:asciiTheme="majorEastAsia" w:eastAsiaTheme="majorEastAsia" w:hAnsiTheme="majorEastAsia" w:hint="eastAsia"/>
                <w:color w:val="000000" w:themeColor="text1"/>
                <w:szCs w:val="24"/>
              </w:rPr>
              <w:t>。</w:t>
            </w:r>
          </w:p>
          <w:p w:rsidR="00070D14" w:rsidRPr="00396BFD" w:rsidRDefault="00070D14" w:rsidP="00C9028D">
            <w:pPr>
              <w:pStyle w:val="13"/>
              <w:numPr>
                <w:ilvl w:val="0"/>
                <w:numId w:val="43"/>
              </w:numPr>
              <w:spacing w:line="320" w:lineRule="exact"/>
              <w:ind w:left="820" w:hanging="340"/>
              <w:textAlignment w:val="auto"/>
              <w:rPr>
                <w:rFonts w:asciiTheme="majorEastAsia" w:eastAsiaTheme="majorEastAsia" w:hAnsiTheme="majorEastAsia"/>
                <w:color w:val="000000" w:themeColor="text1"/>
                <w:szCs w:val="24"/>
              </w:rPr>
            </w:pPr>
            <w:r w:rsidRPr="00396BFD">
              <w:rPr>
                <w:rFonts w:asciiTheme="majorEastAsia" w:eastAsiaTheme="majorEastAsia" w:hAnsiTheme="majorEastAsia" w:hint="eastAsia"/>
                <w:color w:val="000000" w:themeColor="text1"/>
                <w:szCs w:val="24"/>
              </w:rPr>
              <w:t>由產官學界公正評審團隊針對參賽作品的產業實務與技術面之觀點進行評審。</w:t>
            </w:r>
          </w:p>
          <w:p w:rsidR="00070D14" w:rsidRPr="00396BFD" w:rsidRDefault="00070D14" w:rsidP="00C9028D">
            <w:pPr>
              <w:pStyle w:val="13"/>
              <w:numPr>
                <w:ilvl w:val="0"/>
                <w:numId w:val="44"/>
              </w:numPr>
              <w:spacing w:line="320" w:lineRule="exact"/>
              <w:textAlignment w:val="auto"/>
              <w:rPr>
                <w:rFonts w:asciiTheme="majorEastAsia" w:eastAsiaTheme="majorEastAsia" w:hAnsiTheme="majorEastAsia"/>
                <w:color w:val="000000" w:themeColor="text1"/>
                <w:szCs w:val="24"/>
              </w:rPr>
            </w:pPr>
            <w:r w:rsidRPr="00396BFD">
              <w:rPr>
                <w:rFonts w:asciiTheme="majorEastAsia" w:eastAsiaTheme="majorEastAsia" w:hAnsiTheme="majorEastAsia" w:hint="eastAsia"/>
                <w:color w:val="000000" w:themeColor="text1"/>
                <w:szCs w:val="24"/>
              </w:rPr>
              <w:t>不符合上述報名程序及交付資料不齊全之團隊，主辦單位有權取消其參賽資格。</w:t>
            </w:r>
          </w:p>
          <w:p w:rsidR="00070D14" w:rsidRPr="00396BFD" w:rsidRDefault="00070D14" w:rsidP="00C9028D">
            <w:pPr>
              <w:pStyle w:val="13"/>
              <w:numPr>
                <w:ilvl w:val="0"/>
                <w:numId w:val="44"/>
              </w:numPr>
              <w:spacing w:line="320" w:lineRule="exact"/>
              <w:ind w:left="312" w:hanging="312"/>
              <w:textAlignment w:val="auto"/>
              <w:rPr>
                <w:rFonts w:asciiTheme="majorEastAsia" w:eastAsiaTheme="majorEastAsia" w:hAnsiTheme="majorEastAsia"/>
                <w:color w:val="000000" w:themeColor="text1"/>
                <w:szCs w:val="24"/>
              </w:rPr>
            </w:pPr>
            <w:r w:rsidRPr="00396BFD">
              <w:rPr>
                <w:rFonts w:asciiTheme="majorEastAsia" w:eastAsiaTheme="majorEastAsia" w:hAnsiTheme="majorEastAsia" w:hint="eastAsia"/>
                <w:color w:val="000000" w:themeColor="text1"/>
                <w:szCs w:val="24"/>
              </w:rPr>
              <w:t>資管系報名</w:t>
            </w:r>
            <w:r w:rsidR="00B40537" w:rsidRPr="00396BFD">
              <w:rPr>
                <w:rFonts w:asciiTheme="majorEastAsia" w:eastAsiaTheme="majorEastAsia" w:hAnsiTheme="majorEastAsia" w:hint="eastAsia"/>
                <w:b/>
                <w:color w:val="000000" w:themeColor="text1"/>
                <w:szCs w:val="24"/>
              </w:rPr>
              <w:t>「資訊應用組(指定)」</w:t>
            </w:r>
            <w:r w:rsidRPr="00396BFD">
              <w:rPr>
                <w:rFonts w:asciiTheme="majorEastAsia" w:eastAsiaTheme="majorEastAsia" w:hAnsiTheme="majorEastAsia" w:hint="eastAsia"/>
                <w:color w:val="000000" w:themeColor="text1"/>
                <w:szCs w:val="24"/>
              </w:rPr>
              <w:t>如違反規定，超過報名隊數之上限，主辦單位有權取消該校報名資格。</w:t>
            </w:r>
          </w:p>
          <w:p w:rsidR="00070D14" w:rsidRPr="00396BFD" w:rsidRDefault="00070D14" w:rsidP="00C9028D">
            <w:pPr>
              <w:pStyle w:val="13"/>
              <w:numPr>
                <w:ilvl w:val="0"/>
                <w:numId w:val="44"/>
              </w:numPr>
              <w:spacing w:line="320" w:lineRule="exact"/>
              <w:textAlignment w:val="auto"/>
              <w:rPr>
                <w:rFonts w:asciiTheme="majorEastAsia" w:eastAsiaTheme="majorEastAsia" w:hAnsiTheme="majorEastAsia"/>
                <w:b/>
                <w:color w:val="000000" w:themeColor="text1"/>
                <w:szCs w:val="24"/>
                <w:u w:val="single"/>
              </w:rPr>
            </w:pPr>
            <w:r w:rsidRPr="00396BFD">
              <w:rPr>
                <w:rFonts w:asciiTheme="majorEastAsia" w:eastAsiaTheme="majorEastAsia" w:hAnsiTheme="majorEastAsia" w:hint="eastAsia"/>
                <w:b/>
                <w:color w:val="000000" w:themeColor="text1"/>
                <w:u w:val="single"/>
              </w:rPr>
              <w:t>報名截止後不得更換或新增組員及學校指導老師。</w:t>
            </w:r>
          </w:p>
        </w:tc>
      </w:tr>
    </w:tbl>
    <w:p w:rsidR="00D76D21" w:rsidRPr="00396BFD" w:rsidRDefault="00D76D21" w:rsidP="00F463E6">
      <w:pPr>
        <w:numPr>
          <w:ilvl w:val="0"/>
          <w:numId w:val="1"/>
        </w:numPr>
        <w:adjustRightInd w:val="0"/>
        <w:snapToGrid w:val="0"/>
        <w:rPr>
          <w:rFonts w:asciiTheme="majorEastAsia" w:eastAsiaTheme="majorEastAsia" w:hAnsiTheme="majorEastAsia"/>
          <w:b/>
          <w:bCs/>
          <w:color w:val="000000" w:themeColor="text1"/>
          <w:sz w:val="28"/>
          <w:szCs w:val="36"/>
        </w:rPr>
      </w:pPr>
      <w:r w:rsidRPr="00396BFD">
        <w:rPr>
          <w:rFonts w:asciiTheme="majorEastAsia" w:eastAsiaTheme="majorEastAsia" w:hAnsiTheme="majorEastAsia" w:hint="eastAsia"/>
          <w:b/>
          <w:bCs/>
          <w:color w:val="000000" w:themeColor="text1"/>
          <w:sz w:val="28"/>
          <w:szCs w:val="36"/>
        </w:rPr>
        <w:lastRenderedPageBreak/>
        <w:t>競賽流程</w:t>
      </w:r>
    </w:p>
    <w:p w:rsidR="001317FC" w:rsidRPr="00396BFD" w:rsidRDefault="001317FC" w:rsidP="00C9028D">
      <w:pPr>
        <w:pStyle w:val="a3"/>
        <w:numPr>
          <w:ilvl w:val="0"/>
          <w:numId w:val="45"/>
        </w:numPr>
        <w:adjustRightInd w:val="0"/>
        <w:snapToGrid w:val="0"/>
        <w:ind w:leftChars="0" w:left="766" w:hanging="482"/>
        <w:rPr>
          <w:rFonts w:asciiTheme="majorEastAsia" w:eastAsiaTheme="majorEastAsia" w:hAnsiTheme="majorEastAsia"/>
          <w:bCs/>
          <w:color w:val="000000" w:themeColor="text1"/>
          <w:szCs w:val="36"/>
        </w:rPr>
      </w:pPr>
      <w:r w:rsidRPr="00396BFD">
        <w:rPr>
          <w:rFonts w:asciiTheme="majorEastAsia" w:eastAsiaTheme="majorEastAsia" w:hAnsiTheme="majorEastAsia" w:hint="eastAsia"/>
          <w:bCs/>
          <w:color w:val="000000" w:themeColor="text1"/>
          <w:szCs w:val="36"/>
        </w:rPr>
        <w:t>大會專題類、國際交流類、指定專題類</w:t>
      </w:r>
    </w:p>
    <w:p w:rsidR="001317FC" w:rsidRPr="00396BFD" w:rsidRDefault="001317FC" w:rsidP="001317FC">
      <w:pPr>
        <w:adjustRightInd w:val="0"/>
        <w:snapToGrid w:val="0"/>
        <w:ind w:left="284"/>
        <w:rPr>
          <w:rFonts w:asciiTheme="majorEastAsia" w:eastAsiaTheme="majorEastAsia" w:hAnsiTheme="majorEastAsia"/>
          <w:bCs/>
          <w:color w:val="000000" w:themeColor="text1"/>
          <w:sz w:val="28"/>
          <w:szCs w:val="36"/>
        </w:rPr>
      </w:pPr>
      <w:r w:rsidRPr="00396BFD">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5648" behindDoc="0" locked="0" layoutInCell="1" allowOverlap="1">
                <wp:simplePos x="0" y="0"/>
                <wp:positionH relativeFrom="column">
                  <wp:posOffset>28575</wp:posOffset>
                </wp:positionH>
                <wp:positionV relativeFrom="paragraph">
                  <wp:posOffset>98425</wp:posOffset>
                </wp:positionV>
                <wp:extent cx="1800000" cy="1080000"/>
                <wp:effectExtent l="0" t="0" r="10160" b="25400"/>
                <wp:wrapNone/>
                <wp:docPr id="21" name="文字方塊 21"/>
                <wp:cNvGraphicFramePr/>
                <a:graphic xmlns:a="http://schemas.openxmlformats.org/drawingml/2006/main">
                  <a:graphicData uri="http://schemas.microsoft.com/office/word/2010/wordprocessingShape">
                    <wps:wsp>
                      <wps:cNvSpPr txBox="1"/>
                      <wps:spPr>
                        <a:xfrm>
                          <a:off x="0" y="0"/>
                          <a:ext cx="1800000" cy="1080000"/>
                        </a:xfrm>
                        <a:prstGeom prst="rect">
                          <a:avLst/>
                        </a:prstGeom>
                        <a:solidFill>
                          <a:schemeClr val="lt1"/>
                        </a:solidFill>
                        <a:ln w="6350">
                          <a:solidFill>
                            <a:prstClr val="black"/>
                          </a:solidFill>
                        </a:ln>
                      </wps:spPr>
                      <wps:txbx>
                        <w:txbxContent>
                          <w:p w:rsidR="0025711B" w:rsidRDefault="0025711B">
                            <w:pPr>
                              <w:rPr>
                                <w:rFonts w:ascii="標楷體" w:eastAsia="標楷體" w:hAnsi="標楷體"/>
                                <w:b/>
                              </w:rPr>
                            </w:pPr>
                            <w:r w:rsidRPr="001317FC">
                              <w:rPr>
                                <w:rFonts w:ascii="標楷體" w:eastAsia="標楷體" w:hAnsi="標楷體" w:hint="eastAsia"/>
                                <w:b/>
                              </w:rPr>
                              <w:t>資格審查</w:t>
                            </w:r>
                          </w:p>
                          <w:p w:rsidR="0025711B" w:rsidRPr="001317FC" w:rsidRDefault="0025711B">
                            <w:pPr>
                              <w:rPr>
                                <w:rFonts w:ascii="標楷體" w:eastAsia="標楷體" w:hAnsi="標楷體"/>
                                <w:color w:val="000000"/>
                              </w:rPr>
                            </w:pPr>
                            <w:r>
                              <w:rPr>
                                <w:rFonts w:ascii="標楷體" w:eastAsia="標楷體" w:hAnsi="標楷體" w:hint="eastAsia"/>
                                <w:color w:val="000000"/>
                              </w:rPr>
                              <w:t>由主辦單位依據競賽辦法進行資格審查。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1" o:spid="_x0000_s1030" type="#_x0000_t202" style="position:absolute;left:0;text-align:left;margin-left:2.25pt;margin-top:7.75pt;width:141.75pt;height:8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" fillcolor="white [3201]" strokeweight=".5pt">
                <v:textbox>
                  <w:txbxContent>
                    <w:p w:rsidR="0025711B" w:rsidRDefault="0025711B">
                      <w:pPr>
                        <w:rPr>
                          <w:rFonts w:ascii="標楷體" w:eastAsia="標楷體" w:hAnsi="標楷體"/>
                          <w:b/>
                        </w:rPr>
                      </w:pPr>
                      <w:r w:rsidRPr="001317FC">
                        <w:rPr>
                          <w:rFonts w:ascii="標楷體" w:eastAsia="標楷體" w:hAnsi="標楷體" w:hint="eastAsia"/>
                          <w:b/>
                        </w:rPr>
                        <w:t>資格審查</w:t>
                      </w:r>
                    </w:p>
                    <w:p w:rsidR="0025711B" w:rsidRPr="001317FC" w:rsidRDefault="0025711B">
                      <w:pPr>
                        <w:rPr>
                          <w:rFonts w:ascii="標楷體" w:eastAsia="標楷體" w:hAnsi="標楷體"/>
                          <w:color w:val="000000"/>
                        </w:rPr>
                      </w:pPr>
                      <w:r>
                        <w:rPr>
                          <w:rFonts w:ascii="標楷體" w:eastAsia="標楷體" w:hAnsi="標楷體" w:hint="eastAsia"/>
                          <w:color w:val="000000"/>
                        </w:rPr>
                        <w:t>由主辦單位依據競賽辦法進行資格審查。</w:t>
                      </w:r>
                    </w:p>
                  </w:txbxContent>
                </v:textbox>
              </v:shape>
            </w:pict>
          </mc:Fallback>
        </mc:AlternateContent>
      </w:r>
      <w:r w:rsidRPr="00396BFD">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9744" behindDoc="0" locked="0" layoutInCell="1" allowOverlap="1" wp14:anchorId="494F6EA2" wp14:editId="07540F80">
                <wp:simplePos x="0" y="0"/>
                <wp:positionH relativeFrom="margin">
                  <wp:posOffset>4815840</wp:posOffset>
                </wp:positionH>
                <wp:positionV relativeFrom="paragraph">
                  <wp:posOffset>96520</wp:posOffset>
                </wp:positionV>
                <wp:extent cx="1800000" cy="1080000"/>
                <wp:effectExtent l="0" t="0" r="10160" b="25400"/>
                <wp:wrapNone/>
                <wp:docPr id="23" name="文字方塊 23"/>
                <wp:cNvGraphicFramePr/>
                <a:graphic xmlns:a="http://schemas.openxmlformats.org/drawingml/2006/main">
                  <a:graphicData uri="http://schemas.microsoft.com/office/word/2010/wordprocessingShape">
                    <wps:wsp>
                      <wps:cNvSpPr txBox="1"/>
                      <wps:spPr>
                        <a:xfrm>
                          <a:off x="0" y="0"/>
                          <a:ext cx="1800000" cy="1080000"/>
                        </a:xfrm>
                        <a:prstGeom prst="rect">
                          <a:avLst/>
                        </a:prstGeom>
                        <a:solidFill>
                          <a:schemeClr val="lt1"/>
                        </a:solidFill>
                        <a:ln w="6350">
                          <a:solidFill>
                            <a:prstClr val="black"/>
                          </a:solidFill>
                        </a:ln>
                      </wps:spPr>
                      <wps:txbx>
                        <w:txbxContent>
                          <w:p w:rsidR="0025711B" w:rsidRDefault="0025711B" w:rsidP="001317FC">
                            <w:pPr>
                              <w:rPr>
                                <w:rFonts w:ascii="標楷體" w:eastAsia="標楷體" w:hAnsi="標楷體"/>
                                <w:b/>
                              </w:rPr>
                            </w:pPr>
                            <w:r w:rsidRPr="001317FC">
                              <w:rPr>
                                <w:rFonts w:ascii="標楷體" w:eastAsia="標楷體" w:hAnsi="標楷體" w:hint="eastAsia"/>
                                <w:b/>
                              </w:rPr>
                              <w:t>決賽</w:t>
                            </w:r>
                          </w:p>
                          <w:p w:rsidR="0025711B" w:rsidRPr="001317FC" w:rsidRDefault="0025711B" w:rsidP="001317FC">
                            <w:pPr>
                              <w:rPr>
                                <w:rFonts w:ascii="標楷體" w:eastAsia="標楷體" w:hAnsi="標楷體"/>
                                <w:color w:val="000000"/>
                              </w:rPr>
                            </w:pPr>
                            <w:r>
                              <w:rPr>
                                <w:rFonts w:ascii="標楷體" w:eastAsia="標楷體" w:hAnsi="標楷體" w:hint="eastAsia"/>
                                <w:color w:val="000000"/>
                              </w:rPr>
                              <w:t>通過初賽之參賽隊伍於現場說明與系統展示、問題詢答。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F6EA2" id="文字方塊 23" o:spid="_x0000_s1031" type="#_x0000_t202" style="position:absolute;left:0;text-align:left;margin-left:379.2pt;margin-top:7.6pt;width:141.75pt;height:85.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" fillcolor="white [3201]" strokeweight=".5pt">
                <v:textbox>
                  <w:txbxContent>
                    <w:p w:rsidR="0025711B" w:rsidRDefault="0025711B" w:rsidP="001317FC">
                      <w:pPr>
                        <w:rPr>
                          <w:rFonts w:ascii="標楷體" w:eastAsia="標楷體" w:hAnsi="標楷體"/>
                          <w:b/>
                        </w:rPr>
                      </w:pPr>
                      <w:r w:rsidRPr="001317FC">
                        <w:rPr>
                          <w:rFonts w:ascii="標楷體" w:eastAsia="標楷體" w:hAnsi="標楷體" w:hint="eastAsia"/>
                          <w:b/>
                        </w:rPr>
                        <w:t>決賽</w:t>
                      </w:r>
                    </w:p>
                    <w:p w:rsidR="0025711B" w:rsidRPr="001317FC" w:rsidRDefault="0025711B" w:rsidP="001317FC">
                      <w:pPr>
                        <w:rPr>
                          <w:rFonts w:ascii="標楷體" w:eastAsia="標楷體" w:hAnsi="標楷體"/>
                          <w:color w:val="000000"/>
                        </w:rPr>
                      </w:pPr>
                      <w:r>
                        <w:rPr>
                          <w:rFonts w:ascii="標楷體" w:eastAsia="標楷體" w:hAnsi="標楷體" w:hint="eastAsia"/>
                          <w:color w:val="000000"/>
                        </w:rPr>
                        <w:t>通過初賽之參賽隊伍於現場說明與系統展示、問題詢答。</w:t>
                      </w:r>
                    </w:p>
                  </w:txbxContent>
                </v:textbox>
                <w10:wrap anchorx="margin"/>
              </v:shape>
            </w:pict>
          </mc:Fallback>
        </mc:AlternateContent>
      </w:r>
      <w:r w:rsidRPr="00396BFD">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77696" behindDoc="0" locked="0" layoutInCell="1" allowOverlap="1" wp14:anchorId="54C9E5FD" wp14:editId="60890CB9">
                <wp:simplePos x="0" y="0"/>
                <wp:positionH relativeFrom="margin">
                  <wp:posOffset>2421255</wp:posOffset>
                </wp:positionH>
                <wp:positionV relativeFrom="paragraph">
                  <wp:posOffset>96520</wp:posOffset>
                </wp:positionV>
                <wp:extent cx="1800000" cy="1080000"/>
                <wp:effectExtent l="0" t="0" r="10160" b="25400"/>
                <wp:wrapNone/>
                <wp:docPr id="22" name="文字方塊 22"/>
                <wp:cNvGraphicFramePr/>
                <a:graphic xmlns:a="http://schemas.openxmlformats.org/drawingml/2006/main">
                  <a:graphicData uri="http://schemas.microsoft.com/office/word/2010/wordprocessingShape">
                    <wps:wsp>
                      <wps:cNvSpPr txBox="1"/>
                      <wps:spPr>
                        <a:xfrm>
                          <a:off x="0" y="0"/>
                          <a:ext cx="1800000" cy="1080000"/>
                        </a:xfrm>
                        <a:prstGeom prst="rect">
                          <a:avLst/>
                        </a:prstGeom>
                        <a:solidFill>
                          <a:schemeClr val="lt1"/>
                        </a:solidFill>
                        <a:ln w="6350">
                          <a:solidFill>
                            <a:prstClr val="black"/>
                          </a:solidFill>
                        </a:ln>
                      </wps:spPr>
                      <wps:txbx>
                        <w:txbxContent>
                          <w:p w:rsidR="0025711B" w:rsidRDefault="0025711B" w:rsidP="001317FC">
                            <w:pPr>
                              <w:rPr>
                                <w:rFonts w:ascii="標楷體" w:eastAsia="標楷體" w:hAnsi="標楷體"/>
                                <w:b/>
                              </w:rPr>
                            </w:pPr>
                            <w:r w:rsidRPr="001317FC">
                              <w:rPr>
                                <w:rFonts w:ascii="標楷體" w:eastAsia="標楷體" w:hAnsi="標楷體" w:hint="eastAsia"/>
                                <w:b/>
                              </w:rPr>
                              <w:t>初賽</w:t>
                            </w:r>
                          </w:p>
                          <w:p w:rsidR="0025711B" w:rsidRPr="001317FC" w:rsidRDefault="0025711B" w:rsidP="001317FC">
                            <w:pPr>
                              <w:rPr>
                                <w:rFonts w:ascii="標楷體" w:eastAsia="標楷體" w:hAnsi="標楷體"/>
                                <w:color w:val="000000"/>
                              </w:rPr>
                            </w:pPr>
                            <w:r>
                              <w:rPr>
                                <w:rFonts w:ascii="標楷體" w:eastAsia="標楷體" w:hAnsi="標楷體"/>
                                <w:color w:val="000000"/>
                              </w:rPr>
                              <w:t>由評審委員</w:t>
                            </w:r>
                            <w:r>
                              <w:rPr>
                                <w:rFonts w:ascii="標楷體" w:eastAsia="標楷體" w:hAnsi="標楷體" w:hint="eastAsia"/>
                                <w:color w:val="000000"/>
                              </w:rPr>
                              <w:t>依</w:t>
                            </w:r>
                            <w:r>
                              <w:rPr>
                                <w:rFonts w:ascii="標楷體" w:eastAsia="標楷體" w:hAnsi="標楷體"/>
                                <w:color w:val="000000"/>
                              </w:rPr>
                              <w:t>各</w:t>
                            </w:r>
                            <w:r>
                              <w:rPr>
                                <w:rFonts w:ascii="標楷體" w:eastAsia="標楷體" w:hAnsi="標楷體" w:hint="eastAsia"/>
                                <w:color w:val="000000"/>
                              </w:rPr>
                              <w:t>參賽隊伍</w:t>
                            </w:r>
                            <w:r>
                              <w:rPr>
                                <w:rFonts w:ascii="標楷體" w:eastAsia="標楷體" w:hAnsi="標楷體"/>
                                <w:color w:val="000000"/>
                              </w:rPr>
                              <w:t>所</w:t>
                            </w:r>
                            <w:r>
                              <w:rPr>
                                <w:rFonts w:ascii="標楷體" w:eastAsia="標楷體" w:hAnsi="標楷體" w:hint="eastAsia"/>
                                <w:color w:val="000000"/>
                              </w:rPr>
                              <w:t>上傳</w:t>
                            </w:r>
                            <w:r>
                              <w:rPr>
                                <w:rFonts w:ascii="標楷體" w:eastAsia="標楷體" w:hAnsi="標楷體"/>
                                <w:color w:val="000000"/>
                              </w:rPr>
                              <w:t>之</w:t>
                            </w:r>
                            <w:r>
                              <w:rPr>
                                <w:rFonts w:ascii="標楷體" w:eastAsia="標楷體" w:hAnsi="標楷體" w:hint="eastAsia"/>
                                <w:color w:val="000000"/>
                              </w:rPr>
                              <w:t>文件、影片進行評選</w:t>
                            </w:r>
                            <w:r>
                              <w:rPr>
                                <w:rFonts w:ascii="標楷體" w:eastAsia="標楷體" w:hAnsi="標楷體"/>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9E5FD" id="文字方塊 22" o:spid="_x0000_s1032" type="#_x0000_t202" style="position:absolute;left:0;text-align:left;margin-left:190.65pt;margin-top:7.6pt;width:141.75pt;height:85.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" fillcolor="white [3201]" strokeweight=".5pt">
                <v:textbox>
                  <w:txbxContent>
                    <w:p w:rsidR="0025711B" w:rsidRDefault="0025711B" w:rsidP="001317FC">
                      <w:pPr>
                        <w:rPr>
                          <w:rFonts w:ascii="標楷體" w:eastAsia="標楷體" w:hAnsi="標楷體"/>
                          <w:b/>
                        </w:rPr>
                      </w:pPr>
                      <w:r w:rsidRPr="001317FC">
                        <w:rPr>
                          <w:rFonts w:ascii="標楷體" w:eastAsia="標楷體" w:hAnsi="標楷體" w:hint="eastAsia"/>
                          <w:b/>
                        </w:rPr>
                        <w:t>初賽</w:t>
                      </w:r>
                    </w:p>
                    <w:p w:rsidR="0025711B" w:rsidRPr="001317FC" w:rsidRDefault="0025711B" w:rsidP="001317FC">
                      <w:pPr>
                        <w:rPr>
                          <w:rFonts w:ascii="標楷體" w:eastAsia="標楷體" w:hAnsi="標楷體"/>
                          <w:color w:val="000000"/>
                        </w:rPr>
                      </w:pPr>
                      <w:r>
                        <w:rPr>
                          <w:rFonts w:ascii="標楷體" w:eastAsia="標楷體" w:hAnsi="標楷體"/>
                          <w:color w:val="000000"/>
                        </w:rPr>
                        <w:t>由評審委員</w:t>
                      </w:r>
                      <w:r>
                        <w:rPr>
                          <w:rFonts w:ascii="標楷體" w:eastAsia="標楷體" w:hAnsi="標楷體" w:hint="eastAsia"/>
                          <w:color w:val="000000"/>
                        </w:rPr>
                        <w:t>依</w:t>
                      </w:r>
                      <w:r>
                        <w:rPr>
                          <w:rFonts w:ascii="標楷體" w:eastAsia="標楷體" w:hAnsi="標楷體"/>
                          <w:color w:val="000000"/>
                        </w:rPr>
                        <w:t>各</w:t>
                      </w:r>
                      <w:r>
                        <w:rPr>
                          <w:rFonts w:ascii="標楷體" w:eastAsia="標楷體" w:hAnsi="標楷體" w:hint="eastAsia"/>
                          <w:color w:val="000000"/>
                        </w:rPr>
                        <w:t>參賽隊伍</w:t>
                      </w:r>
                      <w:r>
                        <w:rPr>
                          <w:rFonts w:ascii="標楷體" w:eastAsia="標楷體" w:hAnsi="標楷體"/>
                          <w:color w:val="000000"/>
                        </w:rPr>
                        <w:t>所</w:t>
                      </w:r>
                      <w:r>
                        <w:rPr>
                          <w:rFonts w:ascii="標楷體" w:eastAsia="標楷體" w:hAnsi="標楷體" w:hint="eastAsia"/>
                          <w:color w:val="000000"/>
                        </w:rPr>
                        <w:t>上傳</w:t>
                      </w:r>
                      <w:r>
                        <w:rPr>
                          <w:rFonts w:ascii="標楷體" w:eastAsia="標楷體" w:hAnsi="標楷體"/>
                          <w:color w:val="000000"/>
                        </w:rPr>
                        <w:t>之</w:t>
                      </w:r>
                      <w:r>
                        <w:rPr>
                          <w:rFonts w:ascii="標楷體" w:eastAsia="標楷體" w:hAnsi="標楷體" w:hint="eastAsia"/>
                          <w:color w:val="000000"/>
                        </w:rPr>
                        <w:t>文件、影片進行評選</w:t>
                      </w:r>
                      <w:r>
                        <w:rPr>
                          <w:rFonts w:ascii="標楷體" w:eastAsia="標楷體" w:hAnsi="標楷體"/>
                          <w:color w:val="000000"/>
                        </w:rPr>
                        <w:t>。</w:t>
                      </w:r>
                    </w:p>
                  </w:txbxContent>
                </v:textbox>
                <w10:wrap anchorx="margin"/>
              </v:shape>
            </w:pict>
          </mc:Fallback>
        </mc:AlternateContent>
      </w:r>
    </w:p>
    <w:p w:rsidR="001317FC" w:rsidRPr="00396BFD" w:rsidRDefault="001317FC" w:rsidP="001317FC">
      <w:pPr>
        <w:adjustRightInd w:val="0"/>
        <w:snapToGrid w:val="0"/>
        <w:ind w:left="284"/>
        <w:rPr>
          <w:rFonts w:asciiTheme="majorEastAsia" w:eastAsiaTheme="majorEastAsia" w:hAnsiTheme="majorEastAsia"/>
          <w:bCs/>
          <w:color w:val="000000" w:themeColor="text1"/>
          <w:sz w:val="28"/>
          <w:szCs w:val="36"/>
        </w:rPr>
      </w:pPr>
    </w:p>
    <w:p w:rsidR="001317FC" w:rsidRPr="00396BFD" w:rsidRDefault="00D76888" w:rsidP="001317FC">
      <w:pPr>
        <w:adjustRightInd w:val="0"/>
        <w:snapToGrid w:val="0"/>
        <w:ind w:left="284"/>
        <w:rPr>
          <w:rFonts w:asciiTheme="majorEastAsia" w:eastAsiaTheme="majorEastAsia" w:hAnsiTheme="majorEastAsia"/>
          <w:bCs/>
          <w:color w:val="000000" w:themeColor="text1"/>
          <w:sz w:val="28"/>
          <w:szCs w:val="36"/>
        </w:rPr>
      </w:pPr>
      <w:r w:rsidRPr="00396BFD">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82816" behindDoc="0" locked="0" layoutInCell="1" allowOverlap="1" wp14:anchorId="4A4057B0" wp14:editId="2170E21E">
                <wp:simplePos x="0" y="0"/>
                <wp:positionH relativeFrom="column">
                  <wp:posOffset>4230370</wp:posOffset>
                </wp:positionH>
                <wp:positionV relativeFrom="paragraph">
                  <wp:posOffset>165051</wp:posOffset>
                </wp:positionV>
                <wp:extent cx="584883" cy="0"/>
                <wp:effectExtent l="0" t="76200" r="24765" b="95250"/>
                <wp:wrapNone/>
                <wp:docPr id="25" name="直線單箭頭接點 25"/>
                <wp:cNvGraphicFramePr/>
                <a:graphic xmlns:a="http://schemas.openxmlformats.org/drawingml/2006/main">
                  <a:graphicData uri="http://schemas.microsoft.com/office/word/2010/wordprocessingShape">
                    <wps:wsp>
                      <wps:cNvCnPr/>
                      <wps:spPr>
                        <a:xfrm>
                          <a:off x="0" y="0"/>
                          <a:ext cx="58488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034EFD" id="直線單箭頭接點 25" o:spid="_x0000_s1026" type="#_x0000_t32" style="position:absolute;margin-left:333.1pt;margin-top:13pt;width:46.0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" strokecolor="black [3213]" strokeweight=".5pt">
                <v:stroke endarrow="block" joinstyle="miter"/>
              </v:shape>
            </w:pict>
          </mc:Fallback>
        </mc:AlternateContent>
      </w:r>
      <w:r w:rsidRPr="00396BFD">
        <w:rPr>
          <w:rFonts w:asciiTheme="majorEastAsia" w:eastAsiaTheme="majorEastAsia" w:hAnsiTheme="majorEastAsia"/>
          <w:bCs/>
          <w:noProof/>
          <w:color w:val="000000" w:themeColor="text1"/>
          <w:sz w:val="28"/>
          <w:szCs w:val="36"/>
        </w:rPr>
        <mc:AlternateContent>
          <mc:Choice Requires="wps">
            <w:drawing>
              <wp:anchor distT="0" distB="0" distL="114300" distR="114300" simplePos="0" relativeHeight="251680768" behindDoc="0" locked="0" layoutInCell="1" allowOverlap="1">
                <wp:simplePos x="0" y="0"/>
                <wp:positionH relativeFrom="column">
                  <wp:posOffset>1828947</wp:posOffset>
                </wp:positionH>
                <wp:positionV relativeFrom="paragraph">
                  <wp:posOffset>147515</wp:posOffset>
                </wp:positionV>
                <wp:extent cx="584883" cy="0"/>
                <wp:effectExtent l="0" t="76200" r="24765" b="95250"/>
                <wp:wrapNone/>
                <wp:docPr id="24" name="直線單箭頭接點 24"/>
                <wp:cNvGraphicFramePr/>
                <a:graphic xmlns:a="http://schemas.openxmlformats.org/drawingml/2006/main">
                  <a:graphicData uri="http://schemas.microsoft.com/office/word/2010/wordprocessingShape">
                    <wps:wsp>
                      <wps:cNvCnPr/>
                      <wps:spPr>
                        <a:xfrm>
                          <a:off x="0" y="0"/>
                          <a:ext cx="58488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408B22" id="直線單箭頭接點 24" o:spid="_x0000_s1026" type="#_x0000_t32" style="position:absolute;margin-left:2in;margin-top:11.6pt;width:46.0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" strokecolor="black [3213]" strokeweight=".5pt">
                <v:stroke endarrow="block" joinstyle="miter"/>
              </v:shape>
            </w:pict>
          </mc:Fallback>
        </mc:AlternateContent>
      </w:r>
    </w:p>
    <w:p w:rsidR="001317FC" w:rsidRPr="00396BFD" w:rsidRDefault="001317FC" w:rsidP="001317FC">
      <w:pPr>
        <w:adjustRightInd w:val="0"/>
        <w:snapToGrid w:val="0"/>
        <w:ind w:left="284"/>
        <w:rPr>
          <w:rFonts w:asciiTheme="majorEastAsia" w:eastAsiaTheme="majorEastAsia" w:hAnsiTheme="majorEastAsia"/>
          <w:bCs/>
          <w:color w:val="000000" w:themeColor="text1"/>
          <w:sz w:val="28"/>
          <w:szCs w:val="36"/>
        </w:rPr>
      </w:pPr>
    </w:p>
    <w:p w:rsidR="001317FC" w:rsidRPr="00396BFD" w:rsidRDefault="001317FC" w:rsidP="001317FC">
      <w:pPr>
        <w:adjustRightInd w:val="0"/>
        <w:snapToGrid w:val="0"/>
        <w:ind w:left="284"/>
        <w:rPr>
          <w:rFonts w:asciiTheme="majorEastAsia" w:eastAsiaTheme="majorEastAsia" w:hAnsiTheme="majorEastAsia"/>
          <w:bCs/>
          <w:color w:val="000000" w:themeColor="text1"/>
          <w:sz w:val="28"/>
          <w:szCs w:val="36"/>
        </w:rPr>
      </w:pPr>
    </w:p>
    <w:p w:rsidR="001317FC" w:rsidRPr="00396BFD" w:rsidRDefault="001317FC" w:rsidP="001317FC">
      <w:pPr>
        <w:adjustRightInd w:val="0"/>
        <w:snapToGrid w:val="0"/>
        <w:ind w:left="284"/>
        <w:rPr>
          <w:rFonts w:asciiTheme="majorEastAsia" w:eastAsiaTheme="majorEastAsia" w:hAnsiTheme="majorEastAsia"/>
          <w:bCs/>
          <w:color w:val="000000" w:themeColor="text1"/>
          <w:sz w:val="28"/>
          <w:szCs w:val="36"/>
        </w:rPr>
      </w:pPr>
    </w:p>
    <w:p w:rsidR="001317FC" w:rsidRPr="00396BFD" w:rsidRDefault="001317FC" w:rsidP="00C9028D">
      <w:pPr>
        <w:pStyle w:val="a3"/>
        <w:numPr>
          <w:ilvl w:val="0"/>
          <w:numId w:val="45"/>
        </w:numPr>
        <w:adjustRightInd w:val="0"/>
        <w:snapToGrid w:val="0"/>
        <w:ind w:leftChars="0" w:left="766" w:hanging="482"/>
        <w:rPr>
          <w:rFonts w:asciiTheme="majorEastAsia" w:eastAsiaTheme="majorEastAsia" w:hAnsiTheme="majorEastAsia"/>
          <w:bCs/>
          <w:color w:val="000000" w:themeColor="text1"/>
          <w:szCs w:val="36"/>
        </w:rPr>
      </w:pPr>
      <w:r w:rsidRPr="00396BFD">
        <w:rPr>
          <w:rFonts w:asciiTheme="majorEastAsia" w:eastAsiaTheme="majorEastAsia" w:hAnsiTheme="majorEastAsia" w:hint="eastAsia"/>
          <w:bCs/>
          <w:color w:val="000000" w:themeColor="text1"/>
          <w:szCs w:val="36"/>
        </w:rPr>
        <w:t>國際交流類(國際交流-英文組)</w:t>
      </w:r>
    </w:p>
    <w:p w:rsidR="005A525A" w:rsidRPr="00396BFD" w:rsidRDefault="00070911" w:rsidP="005A525A">
      <w:pPr>
        <w:adjustRightInd w:val="0"/>
        <w:snapToGrid w:val="0"/>
        <w:rPr>
          <w:rFonts w:asciiTheme="majorEastAsia" w:eastAsiaTheme="majorEastAsia" w:hAnsiTheme="majorEastAsia"/>
          <w:bCs/>
          <w:color w:val="000000" w:themeColor="text1"/>
          <w:szCs w:val="36"/>
        </w:rPr>
      </w:pPr>
      <w:r w:rsidRPr="00396BFD">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92032" behindDoc="0" locked="0" layoutInCell="1" allowOverlap="1" wp14:anchorId="2C2D4D8B" wp14:editId="61049341">
                <wp:simplePos x="0" y="0"/>
                <wp:positionH relativeFrom="column">
                  <wp:posOffset>5527675</wp:posOffset>
                </wp:positionH>
                <wp:positionV relativeFrom="paragraph">
                  <wp:posOffset>104140</wp:posOffset>
                </wp:positionV>
                <wp:extent cx="1079500" cy="1296000"/>
                <wp:effectExtent l="0" t="0" r="25400" b="19050"/>
                <wp:wrapNone/>
                <wp:docPr id="30" name="文字方塊 30"/>
                <wp:cNvGraphicFramePr/>
                <a:graphic xmlns:a="http://schemas.openxmlformats.org/drawingml/2006/main">
                  <a:graphicData uri="http://schemas.microsoft.com/office/word/2010/wordprocessingShape">
                    <wps:wsp>
                      <wps:cNvSpPr txBox="1"/>
                      <wps:spPr>
                        <a:xfrm>
                          <a:off x="0" y="0"/>
                          <a:ext cx="1079500" cy="1296000"/>
                        </a:xfrm>
                        <a:prstGeom prst="rect">
                          <a:avLst/>
                        </a:prstGeom>
                        <a:solidFill>
                          <a:schemeClr val="lt1"/>
                        </a:solidFill>
                        <a:ln w="6350">
                          <a:solidFill>
                            <a:prstClr val="black"/>
                          </a:solidFill>
                        </a:ln>
                      </wps:spPr>
                      <wps:txbx>
                        <w:txbxContent>
                          <w:p w:rsidR="0025711B" w:rsidRDefault="0025711B" w:rsidP="00070911">
                            <w:pPr>
                              <w:rPr>
                                <w:rFonts w:ascii="標楷體" w:eastAsia="標楷體" w:hAnsi="標楷體"/>
                                <w:b/>
                              </w:rPr>
                            </w:pPr>
                            <w:r w:rsidRPr="00070911">
                              <w:rPr>
                                <w:rFonts w:ascii="標楷體" w:eastAsia="標楷體" w:hAnsi="標楷體" w:hint="eastAsia"/>
                                <w:b/>
                              </w:rPr>
                              <w:t>決賽</w:t>
                            </w:r>
                          </w:p>
                          <w:p w:rsidR="0025711B" w:rsidRPr="00070911" w:rsidRDefault="0025711B" w:rsidP="00070911">
                            <w:pPr>
                              <w:rPr>
                                <w:rFonts w:ascii="標楷體" w:eastAsia="標楷體" w:hAnsi="標楷體"/>
                                <w:color w:val="000000"/>
                              </w:rPr>
                            </w:pPr>
                            <w:r>
                              <w:rPr>
                                <w:rFonts w:ascii="標楷體" w:eastAsia="標楷體" w:hAnsi="標楷體" w:hint="eastAsia"/>
                                <w:color w:val="000000"/>
                              </w:rPr>
                              <w:t>作品及簡報皆需以英文呈現。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D4D8B" id="文字方塊 30" o:spid="_x0000_s1033" type="#_x0000_t202" style="position:absolute;margin-left:435.25pt;margin-top:8.2pt;width:85pt;height:102.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" fillcolor="white [3201]" strokeweight=".5pt">
                <v:textbox>
                  <w:txbxContent>
                    <w:p w:rsidR="0025711B" w:rsidRDefault="0025711B" w:rsidP="00070911">
                      <w:pPr>
                        <w:rPr>
                          <w:rFonts w:ascii="標楷體" w:eastAsia="標楷體" w:hAnsi="標楷體"/>
                          <w:b/>
                        </w:rPr>
                      </w:pPr>
                      <w:r w:rsidRPr="00070911">
                        <w:rPr>
                          <w:rFonts w:ascii="標楷體" w:eastAsia="標楷體" w:hAnsi="標楷體" w:hint="eastAsia"/>
                          <w:b/>
                        </w:rPr>
                        <w:t>決賽</w:t>
                      </w:r>
                    </w:p>
                    <w:p w:rsidR="0025711B" w:rsidRPr="00070911" w:rsidRDefault="0025711B" w:rsidP="00070911">
                      <w:pPr>
                        <w:rPr>
                          <w:rFonts w:ascii="標楷體" w:eastAsia="標楷體" w:hAnsi="標楷體"/>
                          <w:color w:val="000000"/>
                        </w:rPr>
                      </w:pPr>
                      <w:r>
                        <w:rPr>
                          <w:rFonts w:ascii="標楷體" w:eastAsia="標楷體" w:hAnsi="標楷體" w:hint="eastAsia"/>
                          <w:color w:val="000000"/>
                        </w:rPr>
                        <w:t>作品及簡報皆需以英文呈現。</w:t>
                      </w:r>
                    </w:p>
                  </w:txbxContent>
                </v:textbox>
              </v:shape>
            </w:pict>
          </mc:Fallback>
        </mc:AlternateContent>
      </w:r>
      <w:r w:rsidRPr="00396BFD">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87936" behindDoc="0" locked="0" layoutInCell="1" allowOverlap="1" wp14:anchorId="1D263323" wp14:editId="5D8499EF">
                <wp:simplePos x="0" y="0"/>
                <wp:positionH relativeFrom="column">
                  <wp:posOffset>2767330</wp:posOffset>
                </wp:positionH>
                <wp:positionV relativeFrom="paragraph">
                  <wp:posOffset>104140</wp:posOffset>
                </wp:positionV>
                <wp:extent cx="1079500" cy="1296000"/>
                <wp:effectExtent l="0" t="0" r="25400" b="19050"/>
                <wp:wrapNone/>
                <wp:docPr id="28" name="文字方塊 28"/>
                <wp:cNvGraphicFramePr/>
                <a:graphic xmlns:a="http://schemas.openxmlformats.org/drawingml/2006/main">
                  <a:graphicData uri="http://schemas.microsoft.com/office/word/2010/wordprocessingShape">
                    <wps:wsp>
                      <wps:cNvSpPr txBox="1"/>
                      <wps:spPr>
                        <a:xfrm>
                          <a:off x="0" y="0"/>
                          <a:ext cx="1079500" cy="1296000"/>
                        </a:xfrm>
                        <a:prstGeom prst="rect">
                          <a:avLst/>
                        </a:prstGeom>
                        <a:solidFill>
                          <a:schemeClr val="lt1"/>
                        </a:solidFill>
                        <a:ln w="6350">
                          <a:solidFill>
                            <a:prstClr val="black"/>
                          </a:solidFill>
                        </a:ln>
                      </wps:spPr>
                      <wps:txbx>
                        <w:txbxContent>
                          <w:p w:rsidR="0025711B" w:rsidRDefault="0025711B" w:rsidP="00070911">
                            <w:pPr>
                              <w:rPr>
                                <w:rFonts w:ascii="標楷體" w:eastAsia="標楷體" w:hAnsi="標楷體"/>
                                <w:b/>
                              </w:rPr>
                            </w:pPr>
                            <w:r w:rsidRPr="00070911">
                              <w:rPr>
                                <w:rFonts w:ascii="標楷體" w:eastAsia="標楷體" w:hAnsi="標楷體" w:hint="eastAsia"/>
                                <w:b/>
                              </w:rPr>
                              <w:t>臺灣區複賽</w:t>
                            </w:r>
                          </w:p>
                          <w:p w:rsidR="0025711B" w:rsidRPr="00070911" w:rsidRDefault="0025711B" w:rsidP="00070911">
                            <w:pPr>
                              <w:rPr>
                                <w:rFonts w:ascii="標楷體" w:eastAsia="標楷體" w:hAnsi="標楷體"/>
                                <w:color w:val="000000"/>
                              </w:rPr>
                            </w:pPr>
                            <w:r>
                              <w:rPr>
                                <w:rFonts w:ascii="標楷體" w:eastAsia="標楷體" w:hAnsi="標楷體" w:hint="eastAsia"/>
                                <w:color w:val="000000"/>
                              </w:rPr>
                              <w:t>作品及簡報方式以英文呈現。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63323" id="文字方塊 28" o:spid="_x0000_s1034" type="#_x0000_t202" style="position:absolute;margin-left:217.9pt;margin-top:8.2pt;width:85pt;height:102.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" fillcolor="white [3201]" strokeweight=".5pt">
                <v:textbox>
                  <w:txbxContent>
                    <w:p w:rsidR="0025711B" w:rsidRDefault="0025711B" w:rsidP="00070911">
                      <w:pPr>
                        <w:rPr>
                          <w:rFonts w:ascii="標楷體" w:eastAsia="標楷體" w:hAnsi="標楷體"/>
                          <w:b/>
                        </w:rPr>
                      </w:pPr>
                      <w:r w:rsidRPr="00070911">
                        <w:rPr>
                          <w:rFonts w:ascii="標楷體" w:eastAsia="標楷體" w:hAnsi="標楷體" w:hint="eastAsia"/>
                          <w:b/>
                        </w:rPr>
                        <w:t>臺灣區複賽</w:t>
                      </w:r>
                    </w:p>
                    <w:p w:rsidR="0025711B" w:rsidRPr="00070911" w:rsidRDefault="0025711B" w:rsidP="00070911">
                      <w:pPr>
                        <w:rPr>
                          <w:rFonts w:ascii="標楷體" w:eastAsia="標楷體" w:hAnsi="標楷體"/>
                          <w:color w:val="000000"/>
                        </w:rPr>
                      </w:pPr>
                      <w:r>
                        <w:rPr>
                          <w:rFonts w:ascii="標楷體" w:eastAsia="標楷體" w:hAnsi="標楷體" w:hint="eastAsia"/>
                          <w:color w:val="000000"/>
                        </w:rPr>
                        <w:t>作品及簡報方式以英文呈現。</w:t>
                      </w:r>
                    </w:p>
                  </w:txbxContent>
                </v:textbox>
              </v:shape>
            </w:pict>
          </mc:Fallback>
        </mc:AlternateContent>
      </w:r>
      <w:r w:rsidRPr="00396BFD">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89984" behindDoc="0" locked="0" layoutInCell="1" allowOverlap="1" wp14:anchorId="2471EFEC" wp14:editId="420E052E">
                <wp:simplePos x="0" y="0"/>
                <wp:positionH relativeFrom="column">
                  <wp:posOffset>4143375</wp:posOffset>
                </wp:positionH>
                <wp:positionV relativeFrom="paragraph">
                  <wp:posOffset>104140</wp:posOffset>
                </wp:positionV>
                <wp:extent cx="1079500" cy="1296000"/>
                <wp:effectExtent l="0" t="0" r="25400" b="19050"/>
                <wp:wrapNone/>
                <wp:docPr id="29" name="文字方塊 29"/>
                <wp:cNvGraphicFramePr/>
                <a:graphic xmlns:a="http://schemas.openxmlformats.org/drawingml/2006/main">
                  <a:graphicData uri="http://schemas.microsoft.com/office/word/2010/wordprocessingShape">
                    <wps:wsp>
                      <wps:cNvSpPr txBox="1"/>
                      <wps:spPr>
                        <a:xfrm>
                          <a:off x="0" y="0"/>
                          <a:ext cx="1079500" cy="1296000"/>
                        </a:xfrm>
                        <a:prstGeom prst="rect">
                          <a:avLst/>
                        </a:prstGeom>
                        <a:solidFill>
                          <a:schemeClr val="lt1"/>
                        </a:solidFill>
                        <a:ln w="6350">
                          <a:solidFill>
                            <a:prstClr val="black"/>
                          </a:solidFill>
                        </a:ln>
                      </wps:spPr>
                      <wps:txbx>
                        <w:txbxContent>
                          <w:p w:rsidR="0025711B" w:rsidRDefault="0025711B" w:rsidP="00070911">
                            <w:pPr>
                              <w:rPr>
                                <w:rFonts w:ascii="標楷體" w:eastAsia="標楷體" w:hAnsi="標楷體"/>
                                <w:b/>
                              </w:rPr>
                            </w:pPr>
                            <w:r w:rsidRPr="00070911">
                              <w:rPr>
                                <w:rFonts w:ascii="標楷體" w:eastAsia="標楷體" w:hAnsi="標楷體" w:hint="eastAsia"/>
                                <w:b/>
                              </w:rPr>
                              <w:t>參與決賽</w:t>
                            </w:r>
                            <w:r>
                              <w:rPr>
                                <w:rFonts w:ascii="標楷體" w:eastAsia="標楷體" w:hAnsi="標楷體" w:hint="eastAsia"/>
                                <w:b/>
                              </w:rPr>
                              <w:t xml:space="preserve"> </w:t>
                            </w:r>
                            <w:r>
                              <w:rPr>
                                <w:rFonts w:ascii="標楷體" w:eastAsia="標楷體" w:hAnsi="標楷體"/>
                                <w:b/>
                              </w:rPr>
                              <w:t xml:space="preserve"> </w:t>
                            </w:r>
                            <w:r w:rsidRPr="00070911">
                              <w:rPr>
                                <w:rFonts w:ascii="標楷體" w:eastAsia="標楷體" w:hAnsi="標楷體" w:hint="eastAsia"/>
                                <w:b/>
                              </w:rPr>
                              <w:t>團隊輔導</w:t>
                            </w:r>
                          </w:p>
                          <w:p w:rsidR="0025711B" w:rsidRPr="00070911" w:rsidRDefault="0025711B" w:rsidP="00070911">
                            <w:pPr>
                              <w:rPr>
                                <w:rFonts w:ascii="標楷體" w:eastAsia="標楷體" w:hAnsi="標楷體"/>
                              </w:rPr>
                            </w:pPr>
                            <w:r w:rsidRPr="00070911">
                              <w:rPr>
                                <w:rFonts w:ascii="標楷體" w:eastAsia="標楷體" w:hAnsi="標楷體" w:hint="eastAsia"/>
                              </w:rPr>
                              <w:t>針對入圍決賽隊伍進行輔導。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1EFEC" id="文字方塊 29" o:spid="_x0000_s1035" type="#_x0000_t202" style="position:absolute;margin-left:326.25pt;margin-top:8.2pt;width:85pt;height:102.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" fillcolor="white [3201]" strokeweight=".5pt">
                <v:textbox>
                  <w:txbxContent>
                    <w:p w:rsidR="0025711B" w:rsidRDefault="0025711B" w:rsidP="00070911">
                      <w:pPr>
                        <w:rPr>
                          <w:rFonts w:ascii="標楷體" w:eastAsia="標楷體" w:hAnsi="標楷體"/>
                          <w:b/>
                        </w:rPr>
                      </w:pPr>
                      <w:r w:rsidRPr="00070911">
                        <w:rPr>
                          <w:rFonts w:ascii="標楷體" w:eastAsia="標楷體" w:hAnsi="標楷體" w:hint="eastAsia"/>
                          <w:b/>
                        </w:rPr>
                        <w:t>參與決賽</w:t>
                      </w:r>
                      <w:r>
                        <w:rPr>
                          <w:rFonts w:ascii="標楷體" w:eastAsia="標楷體" w:hAnsi="標楷體" w:hint="eastAsia"/>
                          <w:b/>
                        </w:rPr>
                        <w:t xml:space="preserve"> </w:t>
                      </w:r>
                      <w:r>
                        <w:rPr>
                          <w:rFonts w:ascii="標楷體" w:eastAsia="標楷體" w:hAnsi="標楷體"/>
                          <w:b/>
                        </w:rPr>
                        <w:t xml:space="preserve"> </w:t>
                      </w:r>
                      <w:r w:rsidRPr="00070911">
                        <w:rPr>
                          <w:rFonts w:ascii="標楷體" w:eastAsia="標楷體" w:hAnsi="標楷體" w:hint="eastAsia"/>
                          <w:b/>
                        </w:rPr>
                        <w:t>團隊輔導</w:t>
                      </w:r>
                    </w:p>
                    <w:p w:rsidR="0025711B" w:rsidRPr="00070911" w:rsidRDefault="0025711B" w:rsidP="00070911">
                      <w:pPr>
                        <w:rPr>
                          <w:rFonts w:ascii="標楷體" w:eastAsia="標楷體" w:hAnsi="標楷體"/>
                        </w:rPr>
                      </w:pPr>
                      <w:r w:rsidRPr="00070911">
                        <w:rPr>
                          <w:rFonts w:ascii="標楷體" w:eastAsia="標楷體" w:hAnsi="標楷體" w:hint="eastAsia"/>
                        </w:rPr>
                        <w:t>針對入圍決賽隊伍進行輔導。</w:t>
                      </w:r>
                    </w:p>
                  </w:txbxContent>
                </v:textbox>
              </v:shape>
            </w:pict>
          </mc:Fallback>
        </mc:AlternateContent>
      </w:r>
      <w:r w:rsidRPr="00396BFD">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85888" behindDoc="0" locked="0" layoutInCell="1" allowOverlap="1" wp14:anchorId="07FA0B3B" wp14:editId="1E8D9AEC">
                <wp:simplePos x="0" y="0"/>
                <wp:positionH relativeFrom="column">
                  <wp:posOffset>1379855</wp:posOffset>
                </wp:positionH>
                <wp:positionV relativeFrom="paragraph">
                  <wp:posOffset>104140</wp:posOffset>
                </wp:positionV>
                <wp:extent cx="1079500" cy="1296000"/>
                <wp:effectExtent l="0" t="0" r="25400" b="19050"/>
                <wp:wrapNone/>
                <wp:docPr id="27" name="文字方塊 27"/>
                <wp:cNvGraphicFramePr/>
                <a:graphic xmlns:a="http://schemas.openxmlformats.org/drawingml/2006/main">
                  <a:graphicData uri="http://schemas.microsoft.com/office/word/2010/wordprocessingShape">
                    <wps:wsp>
                      <wps:cNvSpPr txBox="1"/>
                      <wps:spPr>
                        <a:xfrm>
                          <a:off x="0" y="0"/>
                          <a:ext cx="1079500" cy="1296000"/>
                        </a:xfrm>
                        <a:prstGeom prst="rect">
                          <a:avLst/>
                        </a:prstGeom>
                        <a:solidFill>
                          <a:schemeClr val="lt1"/>
                        </a:solidFill>
                        <a:ln w="6350">
                          <a:solidFill>
                            <a:prstClr val="black"/>
                          </a:solidFill>
                        </a:ln>
                      </wps:spPr>
                      <wps:txbx>
                        <w:txbxContent>
                          <w:p w:rsidR="0025711B" w:rsidRDefault="0025711B" w:rsidP="00070911">
                            <w:pPr>
                              <w:rPr>
                                <w:rFonts w:ascii="標楷體" w:eastAsia="標楷體" w:hAnsi="標楷體"/>
                                <w:b/>
                              </w:rPr>
                            </w:pPr>
                            <w:r w:rsidRPr="00070911">
                              <w:rPr>
                                <w:rFonts w:ascii="標楷體" w:eastAsia="標楷體" w:hAnsi="標楷體" w:hint="eastAsia"/>
                                <w:b/>
                              </w:rPr>
                              <w:t>初賽</w:t>
                            </w:r>
                          </w:p>
                          <w:p w:rsidR="0025711B" w:rsidRPr="00070911" w:rsidRDefault="0025711B" w:rsidP="00070911">
                            <w:pPr>
                              <w:rPr>
                                <w:rFonts w:ascii="標楷體" w:eastAsia="標楷體" w:hAnsi="標楷體"/>
                              </w:rPr>
                            </w:pPr>
                            <w:r w:rsidRPr="00070911">
                              <w:rPr>
                                <w:rFonts w:ascii="標楷體" w:eastAsia="標楷體" w:hAnsi="標楷體" w:hint="eastAsia"/>
                              </w:rPr>
                              <w:t>依各參賽隊伍所上傳之文件、影片進行評選。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A0B3B" id="文字方塊 27" o:spid="_x0000_s1036" type="#_x0000_t202" style="position:absolute;margin-left:108.65pt;margin-top:8.2pt;width:85pt;height:10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" fillcolor="white [3201]" strokeweight=".5pt">
                <v:textbox>
                  <w:txbxContent>
                    <w:p w:rsidR="0025711B" w:rsidRDefault="0025711B" w:rsidP="00070911">
                      <w:pPr>
                        <w:rPr>
                          <w:rFonts w:ascii="標楷體" w:eastAsia="標楷體" w:hAnsi="標楷體"/>
                          <w:b/>
                        </w:rPr>
                      </w:pPr>
                      <w:r w:rsidRPr="00070911">
                        <w:rPr>
                          <w:rFonts w:ascii="標楷體" w:eastAsia="標楷體" w:hAnsi="標楷體" w:hint="eastAsia"/>
                          <w:b/>
                        </w:rPr>
                        <w:t>初賽</w:t>
                      </w:r>
                    </w:p>
                    <w:p w:rsidR="0025711B" w:rsidRPr="00070911" w:rsidRDefault="0025711B" w:rsidP="00070911">
                      <w:pPr>
                        <w:rPr>
                          <w:rFonts w:ascii="標楷體" w:eastAsia="標楷體" w:hAnsi="標楷體"/>
                        </w:rPr>
                      </w:pPr>
                      <w:r w:rsidRPr="00070911">
                        <w:rPr>
                          <w:rFonts w:ascii="標楷體" w:eastAsia="標楷體" w:hAnsi="標楷體" w:hint="eastAsia"/>
                        </w:rPr>
                        <w:t>依各參賽隊伍所上傳之文件、影片進行評選。</w:t>
                      </w:r>
                    </w:p>
                  </w:txbxContent>
                </v:textbox>
              </v:shape>
            </w:pict>
          </mc:Fallback>
        </mc:AlternateContent>
      </w:r>
      <w:r w:rsidRPr="00396BFD">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83840" behindDoc="0" locked="0" layoutInCell="1" allowOverlap="1">
                <wp:simplePos x="0" y="0"/>
                <wp:positionH relativeFrom="column">
                  <wp:posOffset>635</wp:posOffset>
                </wp:positionH>
                <wp:positionV relativeFrom="paragraph">
                  <wp:posOffset>106680</wp:posOffset>
                </wp:positionV>
                <wp:extent cx="1079500" cy="1296000"/>
                <wp:effectExtent l="0" t="0" r="25400" b="19050"/>
                <wp:wrapNone/>
                <wp:docPr id="26" name="文字方塊 26"/>
                <wp:cNvGraphicFramePr/>
                <a:graphic xmlns:a="http://schemas.openxmlformats.org/drawingml/2006/main">
                  <a:graphicData uri="http://schemas.microsoft.com/office/word/2010/wordprocessingShape">
                    <wps:wsp>
                      <wps:cNvSpPr txBox="1"/>
                      <wps:spPr>
                        <a:xfrm>
                          <a:off x="0" y="0"/>
                          <a:ext cx="1079500" cy="1296000"/>
                        </a:xfrm>
                        <a:prstGeom prst="rect">
                          <a:avLst/>
                        </a:prstGeom>
                        <a:solidFill>
                          <a:schemeClr val="lt1"/>
                        </a:solidFill>
                        <a:ln w="6350">
                          <a:solidFill>
                            <a:prstClr val="black"/>
                          </a:solidFill>
                        </a:ln>
                      </wps:spPr>
                      <wps:txbx>
                        <w:txbxContent>
                          <w:p w:rsidR="0025711B" w:rsidRDefault="0025711B" w:rsidP="00070911">
                            <w:pPr>
                              <w:rPr>
                                <w:rFonts w:ascii="標楷體" w:eastAsia="標楷體" w:hAnsi="標楷體"/>
                                <w:b/>
                              </w:rPr>
                            </w:pPr>
                            <w:r w:rsidRPr="001317FC">
                              <w:rPr>
                                <w:rFonts w:ascii="標楷體" w:eastAsia="標楷體" w:hAnsi="標楷體" w:hint="eastAsia"/>
                                <w:b/>
                              </w:rPr>
                              <w:t>資格審查</w:t>
                            </w:r>
                          </w:p>
                          <w:p w:rsidR="0025711B" w:rsidRPr="00070911" w:rsidRDefault="0025711B">
                            <w:pPr>
                              <w:rPr>
                                <w:rFonts w:ascii="標楷體" w:eastAsia="標楷體" w:hAnsi="標楷體"/>
                                <w:color w:val="000000"/>
                              </w:rPr>
                            </w:pPr>
                            <w:r>
                              <w:rPr>
                                <w:rFonts w:ascii="標楷體" w:eastAsia="標楷體" w:hAnsi="標楷體" w:hint="eastAsia"/>
                                <w:color w:val="000000"/>
                              </w:rPr>
                              <w:t>由主辦單位依據競賽辦法進行資格審查。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6" o:spid="_x0000_s1037" type="#_x0000_t202" style="position:absolute;margin-left:.05pt;margin-top:8.4pt;width:85pt;height:102.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" fillcolor="white [3201]" strokeweight=".5pt">
                <v:textbox>
                  <w:txbxContent>
                    <w:p w:rsidR="0025711B" w:rsidRDefault="0025711B" w:rsidP="00070911">
                      <w:pPr>
                        <w:rPr>
                          <w:rFonts w:ascii="標楷體" w:eastAsia="標楷體" w:hAnsi="標楷體"/>
                          <w:b/>
                        </w:rPr>
                      </w:pPr>
                      <w:r w:rsidRPr="001317FC">
                        <w:rPr>
                          <w:rFonts w:ascii="標楷體" w:eastAsia="標楷體" w:hAnsi="標楷體" w:hint="eastAsia"/>
                          <w:b/>
                        </w:rPr>
                        <w:t>資格審查</w:t>
                      </w:r>
                    </w:p>
                    <w:p w:rsidR="0025711B" w:rsidRPr="00070911" w:rsidRDefault="0025711B">
                      <w:pPr>
                        <w:rPr>
                          <w:rFonts w:ascii="標楷體" w:eastAsia="標楷體" w:hAnsi="標楷體"/>
                          <w:color w:val="000000"/>
                        </w:rPr>
                      </w:pPr>
                      <w:r>
                        <w:rPr>
                          <w:rFonts w:ascii="標楷體" w:eastAsia="標楷體" w:hAnsi="標楷體" w:hint="eastAsia"/>
                          <w:color w:val="000000"/>
                        </w:rPr>
                        <w:t>由主辦單位依據競賽辦法進行資格審查。</w:t>
                      </w:r>
                    </w:p>
                  </w:txbxContent>
                </v:textbox>
              </v:shape>
            </w:pict>
          </mc:Fallback>
        </mc:AlternateContent>
      </w:r>
    </w:p>
    <w:p w:rsidR="005A525A" w:rsidRPr="00396BFD" w:rsidRDefault="005A525A" w:rsidP="005A525A">
      <w:pPr>
        <w:adjustRightInd w:val="0"/>
        <w:snapToGrid w:val="0"/>
        <w:rPr>
          <w:rFonts w:asciiTheme="majorEastAsia" w:eastAsiaTheme="majorEastAsia" w:hAnsiTheme="majorEastAsia"/>
          <w:bCs/>
          <w:color w:val="000000" w:themeColor="text1"/>
          <w:szCs w:val="36"/>
        </w:rPr>
      </w:pPr>
    </w:p>
    <w:p w:rsidR="00070911" w:rsidRPr="00396BFD" w:rsidRDefault="00070911" w:rsidP="005A525A">
      <w:pPr>
        <w:adjustRightInd w:val="0"/>
        <w:snapToGrid w:val="0"/>
        <w:rPr>
          <w:rFonts w:asciiTheme="majorEastAsia" w:eastAsiaTheme="majorEastAsia" w:hAnsiTheme="majorEastAsia"/>
          <w:bCs/>
          <w:color w:val="000000" w:themeColor="text1"/>
          <w:szCs w:val="36"/>
        </w:rPr>
      </w:pPr>
    </w:p>
    <w:p w:rsidR="00070911" w:rsidRPr="00396BFD" w:rsidRDefault="00070911" w:rsidP="005A525A">
      <w:pPr>
        <w:adjustRightInd w:val="0"/>
        <w:snapToGrid w:val="0"/>
        <w:rPr>
          <w:rFonts w:asciiTheme="majorEastAsia" w:eastAsiaTheme="majorEastAsia" w:hAnsiTheme="majorEastAsia"/>
          <w:bCs/>
          <w:color w:val="000000" w:themeColor="text1"/>
          <w:szCs w:val="36"/>
        </w:rPr>
      </w:pPr>
    </w:p>
    <w:p w:rsidR="00070911" w:rsidRPr="00396BFD" w:rsidRDefault="00070911" w:rsidP="005A525A">
      <w:pPr>
        <w:adjustRightInd w:val="0"/>
        <w:snapToGrid w:val="0"/>
        <w:rPr>
          <w:rFonts w:asciiTheme="majorEastAsia" w:eastAsiaTheme="majorEastAsia" w:hAnsiTheme="majorEastAsia"/>
          <w:bCs/>
          <w:color w:val="000000" w:themeColor="text1"/>
          <w:szCs w:val="36"/>
        </w:rPr>
      </w:pPr>
      <w:r w:rsidRPr="00396BFD">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97152" behindDoc="0" locked="0" layoutInCell="1" allowOverlap="1" wp14:anchorId="75F50FC2" wp14:editId="556A78CA">
                <wp:simplePos x="0" y="0"/>
                <wp:positionH relativeFrom="column">
                  <wp:posOffset>3845560</wp:posOffset>
                </wp:positionH>
                <wp:positionV relativeFrom="paragraph">
                  <wp:posOffset>635</wp:posOffset>
                </wp:positionV>
                <wp:extent cx="299085" cy="0"/>
                <wp:effectExtent l="0" t="76200" r="24765" b="95250"/>
                <wp:wrapNone/>
                <wp:docPr id="33" name="直線單箭頭接點 33"/>
                <wp:cNvGraphicFramePr/>
                <a:graphic xmlns:a="http://schemas.openxmlformats.org/drawingml/2006/main">
                  <a:graphicData uri="http://schemas.microsoft.com/office/word/2010/wordprocessingShape">
                    <wps:wsp>
                      <wps:cNvCnPr/>
                      <wps:spPr>
                        <a:xfrm>
                          <a:off x="0" y="0"/>
                          <a:ext cx="2990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A7A683" id="直線單箭頭接點 33" o:spid="_x0000_s1026" type="#_x0000_t32" style="position:absolute;margin-left:302.8pt;margin-top:.05pt;width:23.5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" strokecolor="black [3213]" strokeweight=".5pt">
                <v:stroke endarrow="block" joinstyle="miter"/>
              </v:shape>
            </w:pict>
          </mc:Fallback>
        </mc:AlternateContent>
      </w:r>
      <w:r w:rsidRPr="00396BFD">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95104" behindDoc="0" locked="0" layoutInCell="1" allowOverlap="1" wp14:anchorId="169199A0" wp14:editId="6ABF56FB">
                <wp:simplePos x="0" y="0"/>
                <wp:positionH relativeFrom="column">
                  <wp:posOffset>2466340</wp:posOffset>
                </wp:positionH>
                <wp:positionV relativeFrom="paragraph">
                  <wp:posOffset>635</wp:posOffset>
                </wp:positionV>
                <wp:extent cx="299085" cy="0"/>
                <wp:effectExtent l="0" t="76200" r="24765" b="95250"/>
                <wp:wrapNone/>
                <wp:docPr id="32" name="直線單箭頭接點 32"/>
                <wp:cNvGraphicFramePr/>
                <a:graphic xmlns:a="http://schemas.openxmlformats.org/drawingml/2006/main">
                  <a:graphicData uri="http://schemas.microsoft.com/office/word/2010/wordprocessingShape">
                    <wps:wsp>
                      <wps:cNvCnPr/>
                      <wps:spPr>
                        <a:xfrm>
                          <a:off x="0" y="0"/>
                          <a:ext cx="2990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B57FF0" id="直線單箭頭接點 32" o:spid="_x0000_s1026" type="#_x0000_t32" style="position:absolute;margin-left:194.2pt;margin-top:.05pt;width:23.5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" strokecolor="black [3213]" strokeweight=".5pt">
                <v:stroke endarrow="block" joinstyle="miter"/>
              </v:shape>
            </w:pict>
          </mc:Fallback>
        </mc:AlternateContent>
      </w:r>
      <w:r w:rsidRPr="00396BFD">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99200" behindDoc="0" locked="0" layoutInCell="1" allowOverlap="1" wp14:anchorId="484B3EFC" wp14:editId="09BC16CD">
                <wp:simplePos x="0" y="0"/>
                <wp:positionH relativeFrom="column">
                  <wp:posOffset>5210810</wp:posOffset>
                </wp:positionH>
                <wp:positionV relativeFrom="paragraph">
                  <wp:posOffset>635</wp:posOffset>
                </wp:positionV>
                <wp:extent cx="299134" cy="0"/>
                <wp:effectExtent l="0" t="76200" r="24765" b="95250"/>
                <wp:wrapNone/>
                <wp:docPr id="34" name="直線單箭頭接點 34"/>
                <wp:cNvGraphicFramePr/>
                <a:graphic xmlns:a="http://schemas.openxmlformats.org/drawingml/2006/main">
                  <a:graphicData uri="http://schemas.microsoft.com/office/word/2010/wordprocessingShape">
                    <wps:wsp>
                      <wps:cNvCnPr/>
                      <wps:spPr>
                        <a:xfrm>
                          <a:off x="0" y="0"/>
                          <a:ext cx="29913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4713E8" id="直線單箭頭接點 34" o:spid="_x0000_s1026" type="#_x0000_t32" style="position:absolute;margin-left:410.3pt;margin-top:.05pt;width:23.5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" strokecolor="black [3213]" strokeweight=".5pt">
                <v:stroke endarrow="block" joinstyle="miter"/>
              </v:shape>
            </w:pict>
          </mc:Fallback>
        </mc:AlternateContent>
      </w:r>
      <w:r w:rsidRPr="00396BFD">
        <w:rPr>
          <w:rFonts w:asciiTheme="majorEastAsia" w:eastAsiaTheme="majorEastAsia" w:hAnsiTheme="majorEastAsia"/>
          <w:bCs/>
          <w:noProof/>
          <w:color w:val="000000" w:themeColor="text1"/>
          <w:szCs w:val="36"/>
        </w:rPr>
        <mc:AlternateContent>
          <mc:Choice Requires="wps">
            <w:drawing>
              <wp:anchor distT="0" distB="0" distL="114300" distR="114300" simplePos="0" relativeHeight="251693056" behindDoc="0" locked="0" layoutInCell="1" allowOverlap="1">
                <wp:simplePos x="0" y="0"/>
                <wp:positionH relativeFrom="column">
                  <wp:posOffset>1080135</wp:posOffset>
                </wp:positionH>
                <wp:positionV relativeFrom="paragraph">
                  <wp:posOffset>3175</wp:posOffset>
                </wp:positionV>
                <wp:extent cx="299134" cy="0"/>
                <wp:effectExtent l="0" t="76200" r="24765" b="95250"/>
                <wp:wrapNone/>
                <wp:docPr id="31" name="直線單箭頭接點 31"/>
                <wp:cNvGraphicFramePr/>
                <a:graphic xmlns:a="http://schemas.openxmlformats.org/drawingml/2006/main">
                  <a:graphicData uri="http://schemas.microsoft.com/office/word/2010/wordprocessingShape">
                    <wps:wsp>
                      <wps:cNvCnPr/>
                      <wps:spPr>
                        <a:xfrm>
                          <a:off x="0" y="0"/>
                          <a:ext cx="29913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481F68" id="直線單箭頭接點 31" o:spid="_x0000_s1026" type="#_x0000_t32" style="position:absolute;margin-left:85.05pt;margin-top:.25pt;width:23.5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" strokecolor="black [3213]" strokeweight=".5pt">
                <v:stroke endarrow="block" joinstyle="miter"/>
              </v:shape>
            </w:pict>
          </mc:Fallback>
        </mc:AlternateContent>
      </w:r>
    </w:p>
    <w:p w:rsidR="00070911" w:rsidRPr="00396BFD" w:rsidRDefault="00070911" w:rsidP="005A525A">
      <w:pPr>
        <w:adjustRightInd w:val="0"/>
        <w:snapToGrid w:val="0"/>
        <w:rPr>
          <w:rFonts w:asciiTheme="majorEastAsia" w:eastAsiaTheme="majorEastAsia" w:hAnsiTheme="majorEastAsia"/>
          <w:bCs/>
          <w:color w:val="000000" w:themeColor="text1"/>
          <w:szCs w:val="36"/>
        </w:rPr>
      </w:pPr>
    </w:p>
    <w:p w:rsidR="00070911" w:rsidRPr="00396BFD" w:rsidRDefault="00070911" w:rsidP="005A525A">
      <w:pPr>
        <w:adjustRightInd w:val="0"/>
        <w:snapToGrid w:val="0"/>
        <w:rPr>
          <w:rFonts w:asciiTheme="majorEastAsia" w:eastAsiaTheme="majorEastAsia" w:hAnsiTheme="majorEastAsia"/>
          <w:bCs/>
          <w:color w:val="000000" w:themeColor="text1"/>
          <w:szCs w:val="36"/>
        </w:rPr>
      </w:pPr>
    </w:p>
    <w:p w:rsidR="005A525A" w:rsidRPr="00396BFD" w:rsidRDefault="005A525A" w:rsidP="005A525A">
      <w:pPr>
        <w:adjustRightInd w:val="0"/>
        <w:snapToGrid w:val="0"/>
        <w:rPr>
          <w:rFonts w:asciiTheme="majorEastAsia" w:eastAsiaTheme="majorEastAsia" w:hAnsiTheme="majorEastAsia"/>
          <w:bCs/>
          <w:color w:val="000000" w:themeColor="text1"/>
          <w:szCs w:val="36"/>
        </w:rPr>
      </w:pPr>
    </w:p>
    <w:p w:rsidR="001317FC" w:rsidRPr="00396BFD" w:rsidRDefault="001317FC" w:rsidP="00C9028D">
      <w:pPr>
        <w:pStyle w:val="a3"/>
        <w:numPr>
          <w:ilvl w:val="0"/>
          <w:numId w:val="45"/>
        </w:numPr>
        <w:adjustRightInd w:val="0"/>
        <w:snapToGrid w:val="0"/>
        <w:ind w:leftChars="0" w:left="766" w:hanging="482"/>
        <w:rPr>
          <w:rFonts w:asciiTheme="majorEastAsia" w:eastAsiaTheme="majorEastAsia" w:hAnsiTheme="majorEastAsia"/>
          <w:bCs/>
          <w:color w:val="000000" w:themeColor="text1"/>
          <w:szCs w:val="36"/>
        </w:rPr>
      </w:pPr>
      <w:r w:rsidRPr="00396BFD">
        <w:rPr>
          <w:rFonts w:asciiTheme="majorEastAsia" w:eastAsiaTheme="majorEastAsia" w:hAnsiTheme="majorEastAsia" w:hint="eastAsia"/>
          <w:bCs/>
          <w:color w:val="000000" w:themeColor="text1"/>
          <w:szCs w:val="36"/>
        </w:rPr>
        <w:t>競賽流程說明</w:t>
      </w:r>
    </w:p>
    <w:p w:rsidR="00DC267F" w:rsidRPr="00396BFD" w:rsidRDefault="00DC267F" w:rsidP="00C9028D">
      <w:pPr>
        <w:pStyle w:val="13"/>
        <w:numPr>
          <w:ilvl w:val="3"/>
          <w:numId w:val="46"/>
        </w:numPr>
        <w:ind w:leftChars="200" w:left="764" w:hanging="284"/>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資格審查：由主辦單位依據報名須知進行資格審查並調整競賽組別。</w:t>
      </w:r>
    </w:p>
    <w:p w:rsidR="00DC267F" w:rsidRPr="00396BFD" w:rsidRDefault="00DC267F" w:rsidP="00C9028D">
      <w:pPr>
        <w:pStyle w:val="13"/>
        <w:numPr>
          <w:ilvl w:val="3"/>
          <w:numId w:val="46"/>
        </w:numPr>
        <w:ind w:leftChars="200" w:left="764" w:hanging="284"/>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初賽：通過資格審查後由評審委員依各參賽隊伍所上傳之資料與作品介紹影片進行評選，通過後進入決賽。</w:t>
      </w:r>
    </w:p>
    <w:p w:rsidR="00DC267F" w:rsidRPr="00396BFD" w:rsidRDefault="00DC267F" w:rsidP="00C9028D">
      <w:pPr>
        <w:pStyle w:val="13"/>
        <w:numPr>
          <w:ilvl w:val="3"/>
          <w:numId w:val="46"/>
        </w:numPr>
        <w:ind w:leftChars="200" w:left="764" w:hanging="284"/>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臺灣區複賽：「國際交流-英文組」參賽隊伍需先經過臺灣區現場複選，作品及簡報呈現方式以英文為原則，並針對入圍決賽隊伍進行作品英文化輔導。</w:t>
      </w:r>
    </w:p>
    <w:p w:rsidR="00DC267F" w:rsidRPr="00396BFD" w:rsidRDefault="00DC267F" w:rsidP="00C9028D">
      <w:pPr>
        <w:pStyle w:val="13"/>
        <w:numPr>
          <w:ilvl w:val="0"/>
          <w:numId w:val="47"/>
        </w:numPr>
        <w:ind w:leftChars="346" w:left="1012" w:hanging="182"/>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每組現場說明與展示（約6分鐘）、問題</w:t>
      </w:r>
      <w:proofErr w:type="gramStart"/>
      <w:r w:rsidRPr="00396BFD">
        <w:rPr>
          <w:rFonts w:asciiTheme="majorEastAsia" w:eastAsiaTheme="majorEastAsia" w:hAnsiTheme="majorEastAsia"/>
          <w:color w:val="000000" w:themeColor="text1"/>
        </w:rPr>
        <w:t>詢</w:t>
      </w:r>
      <w:proofErr w:type="gramEnd"/>
      <w:r w:rsidRPr="00396BFD">
        <w:rPr>
          <w:rFonts w:asciiTheme="majorEastAsia" w:eastAsiaTheme="majorEastAsia" w:hAnsiTheme="majorEastAsia"/>
          <w:color w:val="000000" w:themeColor="text1"/>
        </w:rPr>
        <w:t>答（約7分鐘），為使大會順利準時進行，確切詢答時間將視情況調整公告。</w:t>
      </w:r>
    </w:p>
    <w:p w:rsidR="00DC267F" w:rsidRPr="00396BFD" w:rsidRDefault="00DC267F" w:rsidP="00C9028D">
      <w:pPr>
        <w:pStyle w:val="13"/>
        <w:numPr>
          <w:ilvl w:val="3"/>
          <w:numId w:val="46"/>
        </w:numPr>
        <w:ind w:leftChars="200" w:left="764" w:hanging="284"/>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決賽：通過初賽及臺灣區複賽之參賽隊伍於現場說明與系統展示、問題</w:t>
      </w:r>
      <w:proofErr w:type="gramStart"/>
      <w:r w:rsidRPr="00396BFD">
        <w:rPr>
          <w:rFonts w:asciiTheme="majorEastAsia" w:eastAsiaTheme="majorEastAsia" w:hAnsiTheme="majorEastAsia"/>
          <w:color w:val="000000" w:themeColor="text1"/>
        </w:rPr>
        <w:t>詢</w:t>
      </w:r>
      <w:proofErr w:type="gramEnd"/>
      <w:r w:rsidRPr="00396BFD">
        <w:rPr>
          <w:rFonts w:asciiTheme="majorEastAsia" w:eastAsiaTheme="majorEastAsia" w:hAnsiTheme="majorEastAsia"/>
          <w:color w:val="000000" w:themeColor="text1"/>
        </w:rPr>
        <w:t>答。</w:t>
      </w:r>
    </w:p>
    <w:p w:rsidR="00DC267F" w:rsidRPr="00396BFD" w:rsidRDefault="00DC267F" w:rsidP="00C9028D">
      <w:pPr>
        <w:pStyle w:val="13"/>
        <w:numPr>
          <w:ilvl w:val="4"/>
          <w:numId w:val="46"/>
        </w:numPr>
        <w:ind w:leftChars="350" w:left="1180" w:hanging="340"/>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國際交流-英文組之參賽隊伍需以英文呈現作品及簡報。</w:t>
      </w:r>
    </w:p>
    <w:p w:rsidR="00DC267F" w:rsidRPr="00396BFD" w:rsidRDefault="00DC267F" w:rsidP="00C9028D">
      <w:pPr>
        <w:pStyle w:val="13"/>
        <w:numPr>
          <w:ilvl w:val="0"/>
          <w:numId w:val="47"/>
        </w:numPr>
        <w:ind w:leftChars="346" w:left="1012" w:hanging="182"/>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每組現場說明與展示（約6分鐘）、問題</w:t>
      </w:r>
      <w:proofErr w:type="gramStart"/>
      <w:r w:rsidRPr="00396BFD">
        <w:rPr>
          <w:rFonts w:asciiTheme="majorEastAsia" w:eastAsiaTheme="majorEastAsia" w:hAnsiTheme="majorEastAsia"/>
          <w:color w:val="000000" w:themeColor="text1"/>
        </w:rPr>
        <w:t>詢</w:t>
      </w:r>
      <w:proofErr w:type="gramEnd"/>
      <w:r w:rsidRPr="00396BFD">
        <w:rPr>
          <w:rFonts w:asciiTheme="majorEastAsia" w:eastAsiaTheme="majorEastAsia" w:hAnsiTheme="majorEastAsia"/>
          <w:color w:val="000000" w:themeColor="text1"/>
        </w:rPr>
        <w:t>答（約7分鐘），為使大會順利準時進行，確切詢答時間將視情況調整公告。</w:t>
      </w:r>
    </w:p>
    <w:p w:rsidR="00DC267F" w:rsidRPr="00396BFD" w:rsidRDefault="00DC267F" w:rsidP="00C9028D">
      <w:pPr>
        <w:pStyle w:val="13"/>
        <w:numPr>
          <w:ilvl w:val="0"/>
          <w:numId w:val="47"/>
        </w:numPr>
        <w:ind w:leftChars="346" w:left="1012" w:hanging="182"/>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同時報名2類之參賽隊伍，需簡報兩次。</w:t>
      </w:r>
    </w:p>
    <w:p w:rsidR="00070911" w:rsidRPr="00396BFD" w:rsidRDefault="00070911" w:rsidP="00070911">
      <w:pPr>
        <w:adjustRightInd w:val="0"/>
        <w:snapToGrid w:val="0"/>
        <w:ind w:left="284"/>
        <w:rPr>
          <w:rFonts w:asciiTheme="majorEastAsia" w:eastAsiaTheme="majorEastAsia" w:hAnsiTheme="majorEastAsia"/>
          <w:bCs/>
          <w:color w:val="000000" w:themeColor="text1"/>
          <w:szCs w:val="36"/>
        </w:rPr>
      </w:pPr>
    </w:p>
    <w:p w:rsidR="00DC267F" w:rsidRPr="00396BFD" w:rsidRDefault="00DC267F" w:rsidP="00070911">
      <w:pPr>
        <w:adjustRightInd w:val="0"/>
        <w:snapToGrid w:val="0"/>
        <w:ind w:left="284"/>
        <w:rPr>
          <w:rFonts w:asciiTheme="majorEastAsia" w:eastAsiaTheme="majorEastAsia" w:hAnsiTheme="majorEastAsia"/>
          <w:bCs/>
          <w:color w:val="000000" w:themeColor="text1"/>
          <w:szCs w:val="36"/>
        </w:rPr>
      </w:pPr>
    </w:p>
    <w:p w:rsidR="00DC267F" w:rsidRPr="00396BFD" w:rsidRDefault="00DC267F" w:rsidP="00070911">
      <w:pPr>
        <w:adjustRightInd w:val="0"/>
        <w:snapToGrid w:val="0"/>
        <w:ind w:left="284"/>
        <w:rPr>
          <w:rFonts w:asciiTheme="majorEastAsia" w:eastAsiaTheme="majorEastAsia" w:hAnsiTheme="majorEastAsia"/>
          <w:bCs/>
          <w:color w:val="000000" w:themeColor="text1"/>
          <w:szCs w:val="36"/>
        </w:rPr>
      </w:pPr>
    </w:p>
    <w:p w:rsidR="00DC267F" w:rsidRPr="00396BFD" w:rsidRDefault="00DC267F" w:rsidP="00070911">
      <w:pPr>
        <w:adjustRightInd w:val="0"/>
        <w:snapToGrid w:val="0"/>
        <w:ind w:left="284"/>
        <w:rPr>
          <w:rFonts w:asciiTheme="majorEastAsia" w:eastAsiaTheme="majorEastAsia" w:hAnsiTheme="majorEastAsia"/>
          <w:bCs/>
          <w:color w:val="000000" w:themeColor="text1"/>
          <w:szCs w:val="36"/>
        </w:rPr>
      </w:pPr>
    </w:p>
    <w:p w:rsidR="00DC267F" w:rsidRPr="00396BFD" w:rsidRDefault="00DC267F" w:rsidP="00070911">
      <w:pPr>
        <w:adjustRightInd w:val="0"/>
        <w:snapToGrid w:val="0"/>
        <w:ind w:left="284"/>
        <w:rPr>
          <w:rFonts w:asciiTheme="majorEastAsia" w:eastAsiaTheme="majorEastAsia" w:hAnsiTheme="majorEastAsia"/>
          <w:bCs/>
          <w:color w:val="000000" w:themeColor="text1"/>
          <w:szCs w:val="36"/>
        </w:rPr>
      </w:pPr>
    </w:p>
    <w:p w:rsidR="00DC267F" w:rsidRPr="00396BFD" w:rsidRDefault="00DC267F" w:rsidP="00070911">
      <w:pPr>
        <w:adjustRightInd w:val="0"/>
        <w:snapToGrid w:val="0"/>
        <w:ind w:left="284"/>
        <w:rPr>
          <w:rFonts w:asciiTheme="majorEastAsia" w:eastAsiaTheme="majorEastAsia" w:hAnsiTheme="majorEastAsia"/>
          <w:bCs/>
          <w:color w:val="000000" w:themeColor="text1"/>
          <w:szCs w:val="36"/>
        </w:rPr>
      </w:pPr>
    </w:p>
    <w:p w:rsidR="00DC267F" w:rsidRPr="00396BFD" w:rsidRDefault="00DC267F" w:rsidP="00070911">
      <w:pPr>
        <w:adjustRightInd w:val="0"/>
        <w:snapToGrid w:val="0"/>
        <w:ind w:left="284"/>
        <w:rPr>
          <w:rFonts w:asciiTheme="majorEastAsia" w:eastAsiaTheme="majorEastAsia" w:hAnsiTheme="majorEastAsia"/>
          <w:bCs/>
          <w:color w:val="000000" w:themeColor="text1"/>
          <w:szCs w:val="36"/>
        </w:rPr>
      </w:pPr>
    </w:p>
    <w:p w:rsidR="00DC267F" w:rsidRPr="00396BFD" w:rsidRDefault="00DC267F" w:rsidP="00070911">
      <w:pPr>
        <w:adjustRightInd w:val="0"/>
        <w:snapToGrid w:val="0"/>
        <w:ind w:left="284"/>
        <w:rPr>
          <w:rFonts w:asciiTheme="majorEastAsia" w:eastAsiaTheme="majorEastAsia" w:hAnsiTheme="majorEastAsia"/>
          <w:bCs/>
          <w:color w:val="000000" w:themeColor="text1"/>
          <w:szCs w:val="36"/>
        </w:rPr>
      </w:pPr>
    </w:p>
    <w:p w:rsidR="00DC267F" w:rsidRPr="00396BFD" w:rsidRDefault="00DC267F" w:rsidP="00070911">
      <w:pPr>
        <w:adjustRightInd w:val="0"/>
        <w:snapToGrid w:val="0"/>
        <w:ind w:left="284"/>
        <w:rPr>
          <w:rFonts w:asciiTheme="majorEastAsia" w:eastAsiaTheme="majorEastAsia" w:hAnsiTheme="majorEastAsia"/>
          <w:bCs/>
          <w:color w:val="000000" w:themeColor="text1"/>
          <w:szCs w:val="36"/>
        </w:rPr>
      </w:pPr>
    </w:p>
    <w:p w:rsidR="00DC267F" w:rsidRPr="00396BFD" w:rsidRDefault="00DC267F" w:rsidP="00070911">
      <w:pPr>
        <w:adjustRightInd w:val="0"/>
        <w:snapToGrid w:val="0"/>
        <w:ind w:left="284"/>
        <w:rPr>
          <w:rFonts w:asciiTheme="majorEastAsia" w:eastAsiaTheme="majorEastAsia" w:hAnsiTheme="majorEastAsia"/>
          <w:bCs/>
          <w:color w:val="000000" w:themeColor="text1"/>
          <w:szCs w:val="36"/>
        </w:rPr>
      </w:pPr>
    </w:p>
    <w:p w:rsidR="00DC267F" w:rsidRPr="00396BFD" w:rsidRDefault="00DC267F" w:rsidP="00070911">
      <w:pPr>
        <w:adjustRightInd w:val="0"/>
        <w:snapToGrid w:val="0"/>
        <w:ind w:left="284"/>
        <w:rPr>
          <w:rFonts w:asciiTheme="majorEastAsia" w:eastAsiaTheme="majorEastAsia" w:hAnsiTheme="majorEastAsia"/>
          <w:bCs/>
          <w:color w:val="000000" w:themeColor="text1"/>
          <w:szCs w:val="36"/>
        </w:rPr>
      </w:pPr>
    </w:p>
    <w:p w:rsidR="00DC267F" w:rsidRPr="00396BFD" w:rsidRDefault="00DC267F" w:rsidP="00070911">
      <w:pPr>
        <w:adjustRightInd w:val="0"/>
        <w:snapToGrid w:val="0"/>
        <w:ind w:left="284"/>
        <w:rPr>
          <w:rFonts w:asciiTheme="majorEastAsia" w:eastAsiaTheme="majorEastAsia" w:hAnsiTheme="majorEastAsia"/>
          <w:bCs/>
          <w:color w:val="000000" w:themeColor="text1"/>
          <w:szCs w:val="36"/>
        </w:rPr>
      </w:pPr>
    </w:p>
    <w:p w:rsidR="00070911" w:rsidRPr="00396BFD" w:rsidRDefault="00DC267F" w:rsidP="00C9028D">
      <w:pPr>
        <w:pStyle w:val="a3"/>
        <w:numPr>
          <w:ilvl w:val="0"/>
          <w:numId w:val="45"/>
        </w:numPr>
        <w:adjustRightInd w:val="0"/>
        <w:snapToGrid w:val="0"/>
        <w:spacing w:afterLines="50" w:after="180"/>
        <w:ind w:leftChars="0" w:left="964" w:hanging="482"/>
        <w:rPr>
          <w:rFonts w:asciiTheme="majorEastAsia" w:eastAsiaTheme="majorEastAsia" w:hAnsiTheme="majorEastAsia"/>
          <w:bCs/>
          <w:color w:val="000000" w:themeColor="text1"/>
          <w:szCs w:val="36"/>
        </w:rPr>
      </w:pPr>
      <w:r w:rsidRPr="00396BFD">
        <w:rPr>
          <w:rFonts w:asciiTheme="majorEastAsia" w:eastAsiaTheme="majorEastAsia" w:hAnsiTheme="majorEastAsia" w:hint="eastAsia"/>
          <w:bCs/>
          <w:color w:val="000000" w:themeColor="text1"/>
          <w:szCs w:val="36"/>
        </w:rPr>
        <w:lastRenderedPageBreak/>
        <w:t>決賽時程表(暫定，最後時間以當天的大會手冊為</w:t>
      </w:r>
      <w:proofErr w:type="gramStart"/>
      <w:r w:rsidRPr="00396BFD">
        <w:rPr>
          <w:rFonts w:asciiTheme="majorEastAsia" w:eastAsiaTheme="majorEastAsia" w:hAnsiTheme="majorEastAsia" w:hint="eastAsia"/>
          <w:bCs/>
          <w:color w:val="000000" w:themeColor="text1"/>
          <w:szCs w:val="36"/>
        </w:rPr>
        <w:t>準</w:t>
      </w:r>
      <w:proofErr w:type="gramEnd"/>
      <w:r w:rsidRPr="00396BFD">
        <w:rPr>
          <w:rFonts w:asciiTheme="majorEastAsia" w:eastAsiaTheme="majorEastAsia" w:hAnsiTheme="majorEastAsia" w:hint="eastAsia"/>
          <w:bCs/>
          <w:color w:val="000000" w:themeColor="text1"/>
          <w:szCs w:val="36"/>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9"/>
        <w:gridCol w:w="7229"/>
      </w:tblGrid>
      <w:tr w:rsidR="00157D85" w:rsidRPr="00396BFD" w:rsidTr="0077554E">
        <w:trPr>
          <w:trHeight w:val="624"/>
          <w:tblHeader/>
          <w:jc w:val="center"/>
        </w:trPr>
        <w:tc>
          <w:tcPr>
            <w:tcW w:w="2269" w:type="dxa"/>
            <w:shd w:val="clear" w:color="auto" w:fill="FFFF99"/>
            <w:vAlign w:val="center"/>
          </w:tcPr>
          <w:p w:rsidR="00DC267F" w:rsidRPr="00396BFD" w:rsidRDefault="00DC267F" w:rsidP="0077554E">
            <w:pPr>
              <w:adjustRightInd w:val="0"/>
              <w:snapToGrid w:val="0"/>
              <w:spacing w:line="240" w:lineRule="atLeast"/>
              <w:jc w:val="center"/>
              <w:rPr>
                <w:rFonts w:asciiTheme="majorEastAsia" w:eastAsiaTheme="majorEastAsia" w:hAnsiTheme="majorEastAsia"/>
                <w:b/>
                <w:bCs/>
                <w:color w:val="000000" w:themeColor="text1"/>
              </w:rPr>
            </w:pPr>
            <w:r w:rsidRPr="00396BFD">
              <w:rPr>
                <w:rFonts w:asciiTheme="majorEastAsia" w:eastAsiaTheme="majorEastAsia" w:hAnsiTheme="majorEastAsia"/>
                <w:b/>
                <w:bCs/>
                <w:color w:val="000000" w:themeColor="text1"/>
                <w:spacing w:val="640"/>
                <w:kern w:val="0"/>
                <w:fitText w:val="1760" w:id="-1296284928"/>
              </w:rPr>
              <w:t>時</w:t>
            </w:r>
            <w:r w:rsidRPr="00396BFD">
              <w:rPr>
                <w:rFonts w:asciiTheme="majorEastAsia" w:eastAsiaTheme="majorEastAsia" w:hAnsiTheme="majorEastAsia"/>
                <w:b/>
                <w:bCs/>
                <w:color w:val="000000" w:themeColor="text1"/>
                <w:kern w:val="0"/>
                <w:fitText w:val="1760" w:id="-1296284928"/>
              </w:rPr>
              <w:t>間</w:t>
            </w:r>
          </w:p>
        </w:tc>
        <w:tc>
          <w:tcPr>
            <w:tcW w:w="7229" w:type="dxa"/>
            <w:shd w:val="clear" w:color="auto" w:fill="FFFF99"/>
            <w:vAlign w:val="center"/>
          </w:tcPr>
          <w:p w:rsidR="00DC267F" w:rsidRPr="00396BFD" w:rsidRDefault="00DC267F" w:rsidP="0077554E">
            <w:pPr>
              <w:adjustRightInd w:val="0"/>
              <w:snapToGrid w:val="0"/>
              <w:spacing w:line="240" w:lineRule="atLeast"/>
              <w:jc w:val="center"/>
              <w:rPr>
                <w:rFonts w:asciiTheme="majorEastAsia" w:eastAsiaTheme="majorEastAsia" w:hAnsiTheme="majorEastAsia"/>
                <w:b/>
                <w:bCs/>
                <w:color w:val="000000" w:themeColor="text1"/>
              </w:rPr>
            </w:pPr>
            <w:r w:rsidRPr="00396BFD">
              <w:rPr>
                <w:rFonts w:asciiTheme="majorEastAsia" w:eastAsiaTheme="majorEastAsia" w:hAnsiTheme="majorEastAsia"/>
                <w:b/>
                <w:bCs/>
                <w:color w:val="000000" w:themeColor="text1"/>
                <w:spacing w:val="306"/>
                <w:kern w:val="0"/>
                <w:fitText w:val="2800" w:id="-1296284927"/>
              </w:rPr>
              <w:t>活動流</w:t>
            </w:r>
            <w:r w:rsidRPr="00396BFD">
              <w:rPr>
                <w:rFonts w:asciiTheme="majorEastAsia" w:eastAsiaTheme="majorEastAsia" w:hAnsiTheme="majorEastAsia"/>
                <w:b/>
                <w:bCs/>
                <w:color w:val="000000" w:themeColor="text1"/>
                <w:spacing w:val="2"/>
                <w:kern w:val="0"/>
                <w:fitText w:val="2800" w:id="-1296284927"/>
              </w:rPr>
              <w:t>程</w:t>
            </w:r>
          </w:p>
        </w:tc>
      </w:tr>
      <w:tr w:rsidR="00157D85" w:rsidRPr="00396BFD" w:rsidTr="0077554E">
        <w:trPr>
          <w:trHeight w:val="1082"/>
          <w:jc w:val="center"/>
        </w:trPr>
        <w:tc>
          <w:tcPr>
            <w:tcW w:w="2269" w:type="dxa"/>
            <w:vAlign w:val="center"/>
          </w:tcPr>
          <w:p w:rsidR="00DC267F" w:rsidRPr="00396BFD"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07:30~08:30</w:t>
            </w:r>
          </w:p>
        </w:tc>
        <w:tc>
          <w:tcPr>
            <w:tcW w:w="7229" w:type="dxa"/>
            <w:vAlign w:val="center"/>
          </w:tcPr>
          <w:p w:rsidR="00DC267F" w:rsidRPr="00396BFD"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報到及現場展示系統架設</w:t>
            </w:r>
          </w:p>
        </w:tc>
      </w:tr>
      <w:tr w:rsidR="00157D85" w:rsidRPr="00396BFD" w:rsidTr="0077554E">
        <w:trPr>
          <w:trHeight w:val="1082"/>
          <w:jc w:val="center"/>
        </w:trPr>
        <w:tc>
          <w:tcPr>
            <w:tcW w:w="2269" w:type="dxa"/>
            <w:vAlign w:val="center"/>
          </w:tcPr>
          <w:p w:rsidR="00DC267F" w:rsidRPr="00396BFD"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08:10~08:30</w:t>
            </w:r>
          </w:p>
        </w:tc>
        <w:tc>
          <w:tcPr>
            <w:tcW w:w="7229" w:type="dxa"/>
            <w:vAlign w:val="center"/>
          </w:tcPr>
          <w:p w:rsidR="00DC267F" w:rsidRPr="00396BFD"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貴賓、評審委員報到</w:t>
            </w:r>
          </w:p>
        </w:tc>
      </w:tr>
      <w:tr w:rsidR="00157D85" w:rsidRPr="00396BFD" w:rsidTr="0077554E">
        <w:trPr>
          <w:trHeight w:val="1082"/>
          <w:jc w:val="center"/>
        </w:trPr>
        <w:tc>
          <w:tcPr>
            <w:tcW w:w="2269" w:type="dxa"/>
            <w:vAlign w:val="center"/>
          </w:tcPr>
          <w:p w:rsidR="00DC267F" w:rsidRPr="00396BFD"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08:30~09:20</w:t>
            </w:r>
          </w:p>
        </w:tc>
        <w:tc>
          <w:tcPr>
            <w:tcW w:w="7229" w:type="dxa"/>
            <w:vAlign w:val="center"/>
          </w:tcPr>
          <w:p w:rsidR="00DC267F" w:rsidRPr="00396BFD"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開幕典禮</w:t>
            </w:r>
          </w:p>
        </w:tc>
      </w:tr>
      <w:tr w:rsidR="00157D85" w:rsidRPr="00396BFD" w:rsidTr="0077554E">
        <w:trPr>
          <w:trHeight w:val="1082"/>
          <w:jc w:val="center"/>
        </w:trPr>
        <w:tc>
          <w:tcPr>
            <w:tcW w:w="2269" w:type="dxa"/>
            <w:vAlign w:val="center"/>
          </w:tcPr>
          <w:p w:rsidR="00DC267F" w:rsidRPr="00396BFD"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09:20~09:30</w:t>
            </w:r>
          </w:p>
        </w:tc>
        <w:tc>
          <w:tcPr>
            <w:tcW w:w="7229" w:type="dxa"/>
            <w:vAlign w:val="center"/>
          </w:tcPr>
          <w:p w:rsidR="00DC267F" w:rsidRPr="00396BFD"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評審委員共識會議</w:t>
            </w:r>
          </w:p>
        </w:tc>
      </w:tr>
      <w:tr w:rsidR="00157D85" w:rsidRPr="00396BFD" w:rsidTr="0077554E">
        <w:trPr>
          <w:cantSplit/>
          <w:trHeight w:val="1082"/>
          <w:jc w:val="center"/>
        </w:trPr>
        <w:tc>
          <w:tcPr>
            <w:tcW w:w="2269" w:type="dxa"/>
            <w:vAlign w:val="center"/>
          </w:tcPr>
          <w:p w:rsidR="00DC267F" w:rsidRPr="00396BFD"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09:30~10:45</w:t>
            </w:r>
          </w:p>
        </w:tc>
        <w:tc>
          <w:tcPr>
            <w:tcW w:w="7229" w:type="dxa"/>
            <w:vAlign w:val="center"/>
          </w:tcPr>
          <w:p w:rsidR="00DC267F" w:rsidRPr="00396BFD"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現場</w:t>
            </w:r>
            <w:proofErr w:type="gramStart"/>
            <w:r w:rsidRPr="00396BFD">
              <w:rPr>
                <w:rFonts w:asciiTheme="majorEastAsia" w:eastAsiaTheme="majorEastAsia" w:hAnsiTheme="majorEastAsia"/>
                <w:color w:val="000000" w:themeColor="text1"/>
              </w:rPr>
              <w:t>詢</w:t>
            </w:r>
            <w:proofErr w:type="gramEnd"/>
            <w:r w:rsidRPr="00396BFD">
              <w:rPr>
                <w:rFonts w:asciiTheme="majorEastAsia" w:eastAsiaTheme="majorEastAsia" w:hAnsiTheme="majorEastAsia"/>
                <w:color w:val="000000" w:themeColor="text1"/>
              </w:rPr>
              <w:t>答、決選評分（一）每組1~5隊</w:t>
            </w:r>
          </w:p>
          <w:p w:rsidR="00DC267F" w:rsidRPr="00396BFD" w:rsidRDefault="00DC267F" w:rsidP="0077554E">
            <w:pPr>
              <w:adjustRightInd w:val="0"/>
              <w:snapToGrid w:val="0"/>
              <w:spacing w:line="400" w:lineRule="atLeast"/>
              <w:jc w:val="both"/>
              <w:rPr>
                <w:rFonts w:asciiTheme="majorEastAsia" w:eastAsiaTheme="majorEastAsia" w:hAnsiTheme="majorEastAsia"/>
                <w:bCs/>
                <w:color w:val="000000" w:themeColor="text1"/>
              </w:rPr>
            </w:pPr>
            <w:r w:rsidRPr="00396BFD">
              <w:rPr>
                <w:rFonts w:asciiTheme="majorEastAsia" w:eastAsiaTheme="majorEastAsia" w:hAnsiTheme="majorEastAsia"/>
                <w:color w:val="000000" w:themeColor="text1"/>
              </w:rPr>
              <w:t>(大會專題類、國際交流類、指定專題類同步評選)</w:t>
            </w:r>
          </w:p>
        </w:tc>
      </w:tr>
      <w:tr w:rsidR="00157D85" w:rsidRPr="00396BFD" w:rsidTr="0077554E">
        <w:trPr>
          <w:cantSplit/>
          <w:trHeight w:val="1082"/>
          <w:jc w:val="center"/>
        </w:trPr>
        <w:tc>
          <w:tcPr>
            <w:tcW w:w="2269" w:type="dxa"/>
            <w:vAlign w:val="center"/>
          </w:tcPr>
          <w:p w:rsidR="00DC267F" w:rsidRPr="00396BFD"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10:45~10:55</w:t>
            </w:r>
          </w:p>
        </w:tc>
        <w:tc>
          <w:tcPr>
            <w:tcW w:w="7229" w:type="dxa"/>
            <w:vAlign w:val="center"/>
          </w:tcPr>
          <w:p w:rsidR="00DC267F" w:rsidRPr="00396BFD"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中場休息</w:t>
            </w:r>
          </w:p>
        </w:tc>
      </w:tr>
      <w:tr w:rsidR="00157D85" w:rsidRPr="00396BFD" w:rsidTr="0077554E">
        <w:trPr>
          <w:cantSplit/>
          <w:trHeight w:val="1082"/>
          <w:jc w:val="center"/>
        </w:trPr>
        <w:tc>
          <w:tcPr>
            <w:tcW w:w="2269" w:type="dxa"/>
            <w:vAlign w:val="center"/>
          </w:tcPr>
          <w:p w:rsidR="00DC267F" w:rsidRPr="00396BFD"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10:55~12:10</w:t>
            </w:r>
          </w:p>
        </w:tc>
        <w:tc>
          <w:tcPr>
            <w:tcW w:w="7229" w:type="dxa"/>
            <w:vAlign w:val="center"/>
          </w:tcPr>
          <w:p w:rsidR="00DC267F" w:rsidRPr="00396BFD"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現場</w:t>
            </w:r>
            <w:proofErr w:type="gramStart"/>
            <w:r w:rsidRPr="00396BFD">
              <w:rPr>
                <w:rFonts w:asciiTheme="majorEastAsia" w:eastAsiaTheme="majorEastAsia" w:hAnsiTheme="majorEastAsia"/>
                <w:color w:val="000000" w:themeColor="text1"/>
              </w:rPr>
              <w:t>詢</w:t>
            </w:r>
            <w:proofErr w:type="gramEnd"/>
            <w:r w:rsidRPr="00396BFD">
              <w:rPr>
                <w:rFonts w:asciiTheme="majorEastAsia" w:eastAsiaTheme="majorEastAsia" w:hAnsiTheme="majorEastAsia"/>
                <w:color w:val="000000" w:themeColor="text1"/>
              </w:rPr>
              <w:t>答、決選評分（二）每組6~10隊</w:t>
            </w:r>
          </w:p>
          <w:p w:rsidR="00DC267F" w:rsidRPr="00396BFD"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(大會專題類、國際交流類、指定專題類同步評選)</w:t>
            </w:r>
          </w:p>
        </w:tc>
      </w:tr>
      <w:tr w:rsidR="00157D85" w:rsidRPr="00396BFD" w:rsidTr="0077554E">
        <w:trPr>
          <w:cantSplit/>
          <w:trHeight w:val="1082"/>
          <w:jc w:val="center"/>
        </w:trPr>
        <w:tc>
          <w:tcPr>
            <w:tcW w:w="2269" w:type="dxa"/>
            <w:vAlign w:val="center"/>
          </w:tcPr>
          <w:p w:rsidR="00DC267F" w:rsidRPr="00396BFD"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12:10~13:30</w:t>
            </w:r>
          </w:p>
        </w:tc>
        <w:tc>
          <w:tcPr>
            <w:tcW w:w="7229" w:type="dxa"/>
            <w:vAlign w:val="center"/>
          </w:tcPr>
          <w:p w:rsidR="00DC267F" w:rsidRPr="00396BFD"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午餐休息</w:t>
            </w:r>
          </w:p>
        </w:tc>
      </w:tr>
      <w:tr w:rsidR="00157D85" w:rsidRPr="00396BFD" w:rsidTr="0077554E">
        <w:trPr>
          <w:cantSplit/>
          <w:trHeight w:val="1082"/>
          <w:jc w:val="center"/>
        </w:trPr>
        <w:tc>
          <w:tcPr>
            <w:tcW w:w="2269" w:type="dxa"/>
            <w:tcBorders>
              <w:bottom w:val="single" w:sz="4" w:space="0" w:color="auto"/>
            </w:tcBorders>
            <w:vAlign w:val="center"/>
          </w:tcPr>
          <w:p w:rsidR="00DC267F" w:rsidRPr="00396BFD"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13:30~14:45</w:t>
            </w:r>
          </w:p>
        </w:tc>
        <w:tc>
          <w:tcPr>
            <w:tcW w:w="7229" w:type="dxa"/>
            <w:vAlign w:val="center"/>
          </w:tcPr>
          <w:p w:rsidR="00DC267F" w:rsidRPr="00396BFD"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現場</w:t>
            </w:r>
            <w:proofErr w:type="gramStart"/>
            <w:r w:rsidRPr="00396BFD">
              <w:rPr>
                <w:rFonts w:asciiTheme="majorEastAsia" w:eastAsiaTheme="majorEastAsia" w:hAnsiTheme="majorEastAsia"/>
                <w:color w:val="000000" w:themeColor="text1"/>
              </w:rPr>
              <w:t>詢</w:t>
            </w:r>
            <w:proofErr w:type="gramEnd"/>
            <w:r w:rsidRPr="00396BFD">
              <w:rPr>
                <w:rFonts w:asciiTheme="majorEastAsia" w:eastAsiaTheme="majorEastAsia" w:hAnsiTheme="majorEastAsia"/>
                <w:color w:val="000000" w:themeColor="text1"/>
              </w:rPr>
              <w:t>答、決選評分（三）每組11~15隊</w:t>
            </w:r>
          </w:p>
          <w:p w:rsidR="00DC267F" w:rsidRPr="00396BFD"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(大會專題類、國際交流類、指定專題類同步評選)</w:t>
            </w:r>
          </w:p>
        </w:tc>
      </w:tr>
      <w:tr w:rsidR="00157D85" w:rsidRPr="00396BFD" w:rsidTr="0077554E">
        <w:trPr>
          <w:cantSplit/>
          <w:trHeight w:val="1082"/>
          <w:jc w:val="center"/>
        </w:trPr>
        <w:tc>
          <w:tcPr>
            <w:tcW w:w="2269" w:type="dxa"/>
            <w:tcBorders>
              <w:bottom w:val="nil"/>
            </w:tcBorders>
            <w:vAlign w:val="center"/>
          </w:tcPr>
          <w:p w:rsidR="00DC267F" w:rsidRPr="00396BFD"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14:45~15:30</w:t>
            </w:r>
          </w:p>
        </w:tc>
        <w:tc>
          <w:tcPr>
            <w:tcW w:w="7229" w:type="dxa"/>
            <w:vAlign w:val="center"/>
          </w:tcPr>
          <w:p w:rsidR="00DC267F" w:rsidRPr="00396BFD"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決選評審會議、團隊觀摩</w:t>
            </w:r>
          </w:p>
        </w:tc>
      </w:tr>
      <w:tr w:rsidR="00DC267F" w:rsidRPr="00396BFD" w:rsidTr="0077554E">
        <w:trPr>
          <w:trHeight w:val="1082"/>
          <w:jc w:val="center"/>
        </w:trPr>
        <w:tc>
          <w:tcPr>
            <w:tcW w:w="2269" w:type="dxa"/>
            <w:vAlign w:val="center"/>
          </w:tcPr>
          <w:p w:rsidR="00DC267F" w:rsidRPr="00396BFD" w:rsidRDefault="00DC267F" w:rsidP="0077554E">
            <w:pPr>
              <w:adjustRightInd w:val="0"/>
              <w:snapToGrid w:val="0"/>
              <w:spacing w:line="400" w:lineRule="atLeast"/>
              <w:jc w:val="center"/>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15:30~17:00</w:t>
            </w:r>
          </w:p>
        </w:tc>
        <w:tc>
          <w:tcPr>
            <w:tcW w:w="7229" w:type="dxa"/>
            <w:vAlign w:val="center"/>
          </w:tcPr>
          <w:p w:rsidR="00DC267F" w:rsidRPr="00396BFD" w:rsidRDefault="00DC267F" w:rsidP="0077554E">
            <w:pPr>
              <w:adjustRightInd w:val="0"/>
              <w:snapToGrid w:val="0"/>
              <w:spacing w:line="400" w:lineRule="atLeast"/>
              <w:jc w:val="both"/>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頒獎典禮</w:t>
            </w:r>
          </w:p>
        </w:tc>
      </w:tr>
    </w:tbl>
    <w:p w:rsidR="00DC267F" w:rsidRPr="00396BFD" w:rsidRDefault="00DC267F" w:rsidP="00070911">
      <w:pPr>
        <w:adjustRightInd w:val="0"/>
        <w:snapToGrid w:val="0"/>
        <w:ind w:left="284"/>
        <w:rPr>
          <w:rFonts w:asciiTheme="majorEastAsia" w:eastAsiaTheme="majorEastAsia" w:hAnsiTheme="majorEastAsia"/>
          <w:bCs/>
          <w:color w:val="000000" w:themeColor="text1"/>
          <w:szCs w:val="36"/>
        </w:rPr>
      </w:pPr>
    </w:p>
    <w:p w:rsidR="00DC267F" w:rsidRPr="00396BFD" w:rsidRDefault="00DC267F" w:rsidP="00070911">
      <w:pPr>
        <w:adjustRightInd w:val="0"/>
        <w:snapToGrid w:val="0"/>
        <w:ind w:left="284"/>
        <w:rPr>
          <w:rFonts w:asciiTheme="majorEastAsia" w:eastAsiaTheme="majorEastAsia" w:hAnsiTheme="majorEastAsia"/>
          <w:bCs/>
          <w:color w:val="000000" w:themeColor="text1"/>
          <w:szCs w:val="36"/>
        </w:rPr>
      </w:pPr>
    </w:p>
    <w:p w:rsidR="00DC267F" w:rsidRPr="00396BFD" w:rsidRDefault="00DC267F" w:rsidP="00070911">
      <w:pPr>
        <w:adjustRightInd w:val="0"/>
        <w:snapToGrid w:val="0"/>
        <w:ind w:left="284"/>
        <w:rPr>
          <w:rFonts w:asciiTheme="majorEastAsia" w:eastAsiaTheme="majorEastAsia" w:hAnsiTheme="majorEastAsia"/>
          <w:bCs/>
          <w:color w:val="000000" w:themeColor="text1"/>
          <w:szCs w:val="36"/>
        </w:rPr>
      </w:pPr>
    </w:p>
    <w:p w:rsidR="00DC267F" w:rsidRPr="00396BFD" w:rsidRDefault="00DC267F" w:rsidP="00070911">
      <w:pPr>
        <w:adjustRightInd w:val="0"/>
        <w:snapToGrid w:val="0"/>
        <w:ind w:left="284"/>
        <w:rPr>
          <w:rFonts w:asciiTheme="majorEastAsia" w:eastAsiaTheme="majorEastAsia" w:hAnsiTheme="majorEastAsia"/>
          <w:bCs/>
          <w:color w:val="000000" w:themeColor="text1"/>
          <w:szCs w:val="36"/>
        </w:rPr>
      </w:pPr>
    </w:p>
    <w:p w:rsidR="00DC267F" w:rsidRPr="00396BFD" w:rsidRDefault="00DC267F" w:rsidP="00070911">
      <w:pPr>
        <w:adjustRightInd w:val="0"/>
        <w:snapToGrid w:val="0"/>
        <w:ind w:left="284"/>
        <w:rPr>
          <w:rFonts w:asciiTheme="majorEastAsia" w:eastAsiaTheme="majorEastAsia" w:hAnsiTheme="majorEastAsia"/>
          <w:bCs/>
          <w:color w:val="000000" w:themeColor="text1"/>
          <w:szCs w:val="36"/>
        </w:rPr>
      </w:pPr>
    </w:p>
    <w:p w:rsidR="00DC267F" w:rsidRPr="00396BFD" w:rsidRDefault="00DC267F" w:rsidP="00070911">
      <w:pPr>
        <w:adjustRightInd w:val="0"/>
        <w:snapToGrid w:val="0"/>
        <w:ind w:left="284"/>
        <w:rPr>
          <w:rFonts w:asciiTheme="majorEastAsia" w:eastAsiaTheme="majorEastAsia" w:hAnsiTheme="majorEastAsia"/>
          <w:bCs/>
          <w:color w:val="000000" w:themeColor="text1"/>
          <w:szCs w:val="36"/>
        </w:rPr>
      </w:pPr>
    </w:p>
    <w:p w:rsidR="00D76D21" w:rsidRPr="00396BFD" w:rsidRDefault="00D76D21" w:rsidP="00F463E6">
      <w:pPr>
        <w:numPr>
          <w:ilvl w:val="0"/>
          <w:numId w:val="1"/>
        </w:numPr>
        <w:adjustRightInd w:val="0"/>
        <w:snapToGrid w:val="0"/>
        <w:rPr>
          <w:rFonts w:asciiTheme="majorEastAsia" w:eastAsiaTheme="majorEastAsia" w:hAnsiTheme="majorEastAsia"/>
          <w:b/>
          <w:bCs/>
          <w:color w:val="000000" w:themeColor="text1"/>
          <w:sz w:val="28"/>
          <w:szCs w:val="36"/>
        </w:rPr>
      </w:pPr>
      <w:r w:rsidRPr="00396BFD">
        <w:rPr>
          <w:rFonts w:asciiTheme="majorEastAsia" w:eastAsiaTheme="majorEastAsia" w:hAnsiTheme="majorEastAsia" w:hint="eastAsia"/>
          <w:b/>
          <w:bCs/>
          <w:color w:val="000000" w:themeColor="text1"/>
          <w:sz w:val="28"/>
          <w:szCs w:val="36"/>
        </w:rPr>
        <w:lastRenderedPageBreak/>
        <w:t>評審遴選與評分項目</w:t>
      </w:r>
    </w:p>
    <w:p w:rsidR="009A460D" w:rsidRPr="00396BFD" w:rsidRDefault="004F01C0" w:rsidP="00C9028D">
      <w:pPr>
        <w:pStyle w:val="a3"/>
        <w:numPr>
          <w:ilvl w:val="0"/>
          <w:numId w:val="48"/>
        </w:numPr>
        <w:adjustRightInd w:val="0"/>
        <w:snapToGrid w:val="0"/>
        <w:ind w:leftChars="0" w:left="766" w:hanging="482"/>
        <w:rPr>
          <w:rFonts w:asciiTheme="majorEastAsia" w:eastAsiaTheme="majorEastAsia" w:hAnsiTheme="majorEastAsia"/>
          <w:bCs/>
          <w:color w:val="000000" w:themeColor="text1"/>
          <w:szCs w:val="36"/>
        </w:rPr>
      </w:pPr>
      <w:r w:rsidRPr="00396BFD">
        <w:rPr>
          <w:rFonts w:asciiTheme="majorEastAsia" w:eastAsiaTheme="majorEastAsia" w:hAnsiTheme="majorEastAsia" w:hint="eastAsia"/>
          <w:bCs/>
          <w:color w:val="000000" w:themeColor="text1"/>
          <w:szCs w:val="36"/>
        </w:rPr>
        <w:t>評審遴選</w:t>
      </w:r>
    </w:p>
    <w:p w:rsidR="00BC1C7A" w:rsidRPr="00396BFD" w:rsidRDefault="00BC1C7A" w:rsidP="00C9028D">
      <w:pPr>
        <w:pStyle w:val="a3"/>
        <w:numPr>
          <w:ilvl w:val="0"/>
          <w:numId w:val="49"/>
        </w:numPr>
        <w:adjustRightInd w:val="0"/>
        <w:snapToGrid w:val="0"/>
        <w:ind w:leftChars="0"/>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大會專題類</w:t>
      </w:r>
    </w:p>
    <w:tbl>
      <w:tblPr>
        <w:tblStyle w:val="aa"/>
        <w:tblW w:w="10802" w:type="dxa"/>
        <w:tblInd w:w="-289" w:type="dxa"/>
        <w:tblLook w:val="04A0" w:firstRow="1" w:lastRow="0" w:firstColumn="1" w:lastColumn="0" w:noHBand="0" w:noVBand="1"/>
      </w:tblPr>
      <w:tblGrid>
        <w:gridCol w:w="737"/>
        <w:gridCol w:w="2978"/>
        <w:gridCol w:w="7087"/>
      </w:tblGrid>
      <w:tr w:rsidR="00157D85" w:rsidRPr="00396BFD" w:rsidTr="00513117">
        <w:trPr>
          <w:trHeight w:val="380"/>
        </w:trPr>
        <w:tc>
          <w:tcPr>
            <w:tcW w:w="737" w:type="dxa"/>
            <w:shd w:val="clear" w:color="auto" w:fill="F2F2F2" w:themeFill="background1" w:themeFillShade="F2"/>
            <w:vAlign w:val="center"/>
          </w:tcPr>
          <w:p w:rsidR="00F56FB1" w:rsidRPr="00396BFD" w:rsidRDefault="00F56FB1" w:rsidP="004F0470">
            <w:pPr>
              <w:adjustRightInd w:val="0"/>
              <w:snapToGrid w:val="0"/>
              <w:jc w:val="center"/>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編號</w:t>
            </w:r>
          </w:p>
        </w:tc>
        <w:tc>
          <w:tcPr>
            <w:tcW w:w="2978" w:type="dxa"/>
            <w:shd w:val="clear" w:color="auto" w:fill="F2F2F2" w:themeFill="background1" w:themeFillShade="F2"/>
            <w:vAlign w:val="center"/>
          </w:tcPr>
          <w:p w:rsidR="00F56FB1" w:rsidRPr="00396BFD" w:rsidRDefault="00F56FB1" w:rsidP="004F0470">
            <w:pPr>
              <w:adjustRightInd w:val="0"/>
              <w:snapToGrid w:val="0"/>
              <w:jc w:val="center"/>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組別</w:t>
            </w:r>
          </w:p>
        </w:tc>
        <w:tc>
          <w:tcPr>
            <w:tcW w:w="7087" w:type="dxa"/>
            <w:shd w:val="clear" w:color="auto" w:fill="F2F2F2" w:themeFill="background1" w:themeFillShade="F2"/>
            <w:vAlign w:val="center"/>
          </w:tcPr>
          <w:p w:rsidR="00F56FB1" w:rsidRPr="00396BFD" w:rsidRDefault="00F56FB1" w:rsidP="0058096A">
            <w:pPr>
              <w:adjustRightInd w:val="0"/>
              <w:snapToGrid w:val="0"/>
              <w:spacing w:line="360" w:lineRule="exact"/>
              <w:jc w:val="center"/>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評審組成</w:t>
            </w:r>
          </w:p>
        </w:tc>
      </w:tr>
      <w:tr w:rsidR="00157D85" w:rsidRPr="00396BFD" w:rsidTr="00513117">
        <w:trPr>
          <w:trHeight w:val="1627"/>
        </w:trPr>
        <w:tc>
          <w:tcPr>
            <w:tcW w:w="737" w:type="dxa"/>
            <w:vAlign w:val="center"/>
          </w:tcPr>
          <w:p w:rsidR="00F56FB1" w:rsidRPr="00396BFD" w:rsidRDefault="00F56FB1" w:rsidP="00C9028D">
            <w:pPr>
              <w:pStyle w:val="a3"/>
              <w:numPr>
                <w:ilvl w:val="0"/>
                <w:numId w:val="52"/>
              </w:numPr>
              <w:adjustRightInd w:val="0"/>
              <w:snapToGrid w:val="0"/>
              <w:ind w:leftChars="0"/>
              <w:jc w:val="center"/>
              <w:rPr>
                <w:rFonts w:asciiTheme="majorEastAsia" w:eastAsiaTheme="majorEastAsia" w:hAnsiTheme="majorEastAsia"/>
                <w:bCs/>
                <w:color w:val="000000" w:themeColor="text1"/>
                <w:szCs w:val="36"/>
              </w:rPr>
            </w:pPr>
          </w:p>
        </w:tc>
        <w:tc>
          <w:tcPr>
            <w:tcW w:w="2978" w:type="dxa"/>
            <w:vAlign w:val="center"/>
          </w:tcPr>
          <w:p w:rsidR="00F56FB1" w:rsidRPr="00396BFD" w:rsidRDefault="00F56FB1" w:rsidP="00026DC5">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資訊應用組</w:t>
            </w:r>
          </w:p>
          <w:p w:rsidR="00F56FB1" w:rsidRPr="00396BFD" w:rsidRDefault="00F56FB1" w:rsidP="00026DC5">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(IP)</w:t>
            </w:r>
          </w:p>
        </w:tc>
        <w:tc>
          <w:tcPr>
            <w:tcW w:w="7087" w:type="dxa"/>
            <w:vAlign w:val="center"/>
          </w:tcPr>
          <w:p w:rsidR="00F56FB1" w:rsidRPr="00396BFD" w:rsidRDefault="00F56FB1" w:rsidP="00C9028D">
            <w:pPr>
              <w:pStyle w:val="3"/>
              <w:numPr>
                <w:ilvl w:val="1"/>
                <w:numId w:val="53"/>
              </w:numPr>
              <w:tabs>
                <w:tab w:val="clear" w:pos="2400"/>
                <w:tab w:val="num" w:pos="311"/>
              </w:tabs>
              <w:spacing w:line="360" w:lineRule="exact"/>
              <w:ind w:left="311" w:hanging="252"/>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評審團成員由競賽委員會共同邀請，由</w:t>
            </w:r>
            <w:proofErr w:type="gramStart"/>
            <w:r w:rsidRPr="00396BFD">
              <w:rPr>
                <w:rFonts w:asciiTheme="majorEastAsia" w:eastAsiaTheme="majorEastAsia" w:hAnsiTheme="majorEastAsia"/>
                <w:color w:val="000000" w:themeColor="text1"/>
                <w:sz w:val="24"/>
              </w:rPr>
              <w:t>國內資服</w:t>
            </w:r>
            <w:proofErr w:type="gramEnd"/>
            <w:r w:rsidRPr="00396BFD">
              <w:rPr>
                <w:rFonts w:asciiTheme="majorEastAsia" w:eastAsiaTheme="majorEastAsia" w:hAnsiTheme="majorEastAsia"/>
                <w:color w:val="000000" w:themeColor="text1"/>
                <w:sz w:val="24"/>
              </w:rPr>
              <w:t>產業廠商與學術界代表共同組成。</w:t>
            </w:r>
          </w:p>
          <w:p w:rsidR="00F56FB1" w:rsidRPr="00396BFD" w:rsidRDefault="00F56FB1" w:rsidP="00C9028D">
            <w:pPr>
              <w:pStyle w:val="3"/>
              <w:numPr>
                <w:ilvl w:val="1"/>
                <w:numId w:val="53"/>
              </w:numPr>
              <w:tabs>
                <w:tab w:val="clear" w:pos="2400"/>
                <w:tab w:val="num" w:pos="311"/>
              </w:tabs>
              <w:spacing w:line="360" w:lineRule="exact"/>
              <w:ind w:left="419" w:hanging="360"/>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資訊應用組評審由具資訊技術背景之高階主管擔任。</w:t>
            </w:r>
          </w:p>
          <w:p w:rsidR="00F56FB1" w:rsidRPr="00396BFD" w:rsidRDefault="00F56FB1" w:rsidP="00C9028D">
            <w:pPr>
              <w:pStyle w:val="3"/>
              <w:numPr>
                <w:ilvl w:val="1"/>
                <w:numId w:val="53"/>
              </w:numPr>
              <w:tabs>
                <w:tab w:val="clear" w:pos="2400"/>
                <w:tab w:val="num" w:pos="311"/>
              </w:tabs>
              <w:spacing w:line="360" w:lineRule="exact"/>
              <w:ind w:left="311" w:hanging="252"/>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color w:val="000000" w:themeColor="text1"/>
                <w:sz w:val="24"/>
              </w:rPr>
              <w:t>評審團設總</w:t>
            </w:r>
            <w:proofErr w:type="gramEnd"/>
            <w:r w:rsidRPr="00396BFD">
              <w:rPr>
                <w:rFonts w:asciiTheme="majorEastAsia" w:eastAsiaTheme="majorEastAsia" w:hAnsiTheme="majorEastAsia"/>
                <w:color w:val="000000" w:themeColor="text1"/>
                <w:sz w:val="24"/>
              </w:rPr>
              <w:t>召集人一名，負責主持評審會議及與評審相關工作事務的協調。</w:t>
            </w:r>
          </w:p>
        </w:tc>
      </w:tr>
      <w:tr w:rsidR="00157D85" w:rsidRPr="00396BFD" w:rsidTr="00513117">
        <w:trPr>
          <w:trHeight w:val="1627"/>
        </w:trPr>
        <w:tc>
          <w:tcPr>
            <w:tcW w:w="737" w:type="dxa"/>
            <w:vAlign w:val="center"/>
          </w:tcPr>
          <w:p w:rsidR="00C41BB4" w:rsidRPr="00396BFD" w:rsidRDefault="00C41BB4" w:rsidP="00C9028D">
            <w:pPr>
              <w:pStyle w:val="a3"/>
              <w:numPr>
                <w:ilvl w:val="0"/>
                <w:numId w:val="52"/>
              </w:numPr>
              <w:adjustRightInd w:val="0"/>
              <w:snapToGrid w:val="0"/>
              <w:ind w:leftChars="0"/>
              <w:jc w:val="center"/>
              <w:rPr>
                <w:rFonts w:asciiTheme="majorEastAsia" w:eastAsiaTheme="majorEastAsia" w:hAnsiTheme="majorEastAsia"/>
                <w:bCs/>
                <w:color w:val="000000" w:themeColor="text1"/>
                <w:szCs w:val="36"/>
              </w:rPr>
            </w:pPr>
          </w:p>
        </w:tc>
        <w:tc>
          <w:tcPr>
            <w:tcW w:w="2978" w:type="dxa"/>
            <w:vAlign w:val="center"/>
          </w:tcPr>
          <w:p w:rsidR="00C41BB4" w:rsidRPr="00396BFD" w:rsidRDefault="00C41BB4" w:rsidP="00C41BB4">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AI工具運用組</w:t>
            </w:r>
          </w:p>
          <w:p w:rsidR="00C41BB4" w:rsidRPr="00396BFD" w:rsidRDefault="00C41BB4" w:rsidP="00C41BB4">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w:t>
            </w:r>
            <w:r w:rsidRPr="00396BFD">
              <w:rPr>
                <w:rFonts w:asciiTheme="majorEastAsia" w:eastAsiaTheme="majorEastAsia" w:hAnsiTheme="majorEastAsia"/>
                <w:color w:val="000000" w:themeColor="text1"/>
                <w:sz w:val="24"/>
              </w:rPr>
              <w:t>Generative AI</w:t>
            </w:r>
            <w:r w:rsidRPr="00396BFD">
              <w:rPr>
                <w:rFonts w:asciiTheme="majorEastAsia" w:eastAsiaTheme="majorEastAsia" w:hAnsiTheme="majorEastAsia" w:hint="eastAsia"/>
                <w:color w:val="000000" w:themeColor="text1"/>
                <w:sz w:val="24"/>
              </w:rPr>
              <w:t>)</w:t>
            </w:r>
          </w:p>
        </w:tc>
        <w:tc>
          <w:tcPr>
            <w:tcW w:w="7087" w:type="dxa"/>
            <w:vAlign w:val="center"/>
          </w:tcPr>
          <w:p w:rsidR="00C41BB4" w:rsidRPr="00396BFD" w:rsidRDefault="00C41BB4" w:rsidP="00C9028D">
            <w:pPr>
              <w:pStyle w:val="3"/>
              <w:numPr>
                <w:ilvl w:val="0"/>
                <w:numId w:val="54"/>
              </w:numPr>
              <w:tabs>
                <w:tab w:val="clear" w:pos="2400"/>
              </w:tabs>
              <w:spacing w:line="360" w:lineRule="exact"/>
              <w:ind w:leftChars="11" w:left="309" w:hangingChars="118" w:hanging="28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評審團成員由競賽委員會共同邀請，由</w:t>
            </w:r>
            <w:proofErr w:type="gramStart"/>
            <w:r w:rsidRPr="00396BFD">
              <w:rPr>
                <w:rFonts w:asciiTheme="majorEastAsia" w:eastAsiaTheme="majorEastAsia" w:hAnsiTheme="majorEastAsia"/>
                <w:color w:val="000000" w:themeColor="text1"/>
                <w:sz w:val="24"/>
              </w:rPr>
              <w:t>國內資服</w:t>
            </w:r>
            <w:proofErr w:type="gramEnd"/>
            <w:r w:rsidRPr="00396BFD">
              <w:rPr>
                <w:rFonts w:asciiTheme="majorEastAsia" w:eastAsiaTheme="majorEastAsia" w:hAnsiTheme="majorEastAsia"/>
                <w:color w:val="000000" w:themeColor="text1"/>
                <w:sz w:val="24"/>
              </w:rPr>
              <w:t>產業廠商與學術界代表共同組成。</w:t>
            </w:r>
          </w:p>
          <w:p w:rsidR="00C41BB4" w:rsidRPr="00396BFD" w:rsidRDefault="00C41BB4" w:rsidP="00C9028D">
            <w:pPr>
              <w:pStyle w:val="3"/>
              <w:numPr>
                <w:ilvl w:val="0"/>
                <w:numId w:val="54"/>
              </w:numPr>
              <w:tabs>
                <w:tab w:val="clear" w:pos="2400"/>
              </w:tabs>
              <w:spacing w:line="360" w:lineRule="exact"/>
              <w:ind w:leftChars="11" w:left="309" w:hangingChars="118" w:hanging="283"/>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color w:val="000000" w:themeColor="text1"/>
                <w:sz w:val="24"/>
              </w:rPr>
              <w:t>評審團設總</w:t>
            </w:r>
            <w:proofErr w:type="gramEnd"/>
            <w:r w:rsidRPr="00396BFD">
              <w:rPr>
                <w:rFonts w:asciiTheme="majorEastAsia" w:eastAsiaTheme="majorEastAsia" w:hAnsiTheme="majorEastAsia"/>
                <w:color w:val="000000" w:themeColor="text1"/>
                <w:sz w:val="24"/>
              </w:rPr>
              <w:t>召集人一名，負責主持評審會議及與評審相關工作事務的協調。</w:t>
            </w:r>
          </w:p>
        </w:tc>
      </w:tr>
      <w:tr w:rsidR="00157D85" w:rsidRPr="00396BFD" w:rsidTr="00513117">
        <w:trPr>
          <w:trHeight w:val="1627"/>
        </w:trPr>
        <w:tc>
          <w:tcPr>
            <w:tcW w:w="737" w:type="dxa"/>
            <w:vAlign w:val="center"/>
          </w:tcPr>
          <w:p w:rsidR="00C41BB4" w:rsidRPr="00396BFD" w:rsidRDefault="00C41BB4" w:rsidP="00C9028D">
            <w:pPr>
              <w:pStyle w:val="a3"/>
              <w:numPr>
                <w:ilvl w:val="0"/>
                <w:numId w:val="52"/>
              </w:numPr>
              <w:adjustRightInd w:val="0"/>
              <w:snapToGrid w:val="0"/>
              <w:ind w:leftChars="0" w:left="0" w:firstLine="0"/>
              <w:jc w:val="center"/>
              <w:rPr>
                <w:rFonts w:asciiTheme="majorEastAsia" w:eastAsiaTheme="majorEastAsia" w:hAnsiTheme="majorEastAsia"/>
                <w:bCs/>
                <w:color w:val="000000" w:themeColor="text1"/>
                <w:szCs w:val="36"/>
              </w:rPr>
            </w:pPr>
          </w:p>
        </w:tc>
        <w:tc>
          <w:tcPr>
            <w:tcW w:w="2978" w:type="dxa"/>
            <w:vAlign w:val="center"/>
          </w:tcPr>
          <w:p w:rsidR="00C41BB4" w:rsidRPr="00396BFD" w:rsidRDefault="00C41BB4" w:rsidP="00C41BB4">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產學合作組</w:t>
            </w:r>
          </w:p>
          <w:p w:rsidR="00C41BB4" w:rsidRPr="00396BFD" w:rsidRDefault="00C41BB4" w:rsidP="00C41BB4">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(PR)</w:t>
            </w:r>
          </w:p>
        </w:tc>
        <w:tc>
          <w:tcPr>
            <w:tcW w:w="7087" w:type="dxa"/>
            <w:vAlign w:val="center"/>
          </w:tcPr>
          <w:p w:rsidR="00C41BB4" w:rsidRPr="00396BFD" w:rsidRDefault="00C41BB4" w:rsidP="00C9028D">
            <w:pPr>
              <w:pStyle w:val="3"/>
              <w:numPr>
                <w:ilvl w:val="0"/>
                <w:numId w:val="54"/>
              </w:numPr>
              <w:tabs>
                <w:tab w:val="clear" w:pos="2400"/>
              </w:tabs>
              <w:spacing w:line="360" w:lineRule="exact"/>
              <w:ind w:leftChars="11" w:left="309" w:hangingChars="118" w:hanging="28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評審團成員由競賽委員會共同邀請，由</w:t>
            </w:r>
            <w:proofErr w:type="gramStart"/>
            <w:r w:rsidRPr="00396BFD">
              <w:rPr>
                <w:rFonts w:asciiTheme="majorEastAsia" w:eastAsiaTheme="majorEastAsia" w:hAnsiTheme="majorEastAsia"/>
                <w:color w:val="000000" w:themeColor="text1"/>
                <w:sz w:val="24"/>
              </w:rPr>
              <w:t>國內資服</w:t>
            </w:r>
            <w:proofErr w:type="gramEnd"/>
            <w:r w:rsidRPr="00396BFD">
              <w:rPr>
                <w:rFonts w:asciiTheme="majorEastAsia" w:eastAsiaTheme="majorEastAsia" w:hAnsiTheme="majorEastAsia"/>
                <w:color w:val="000000" w:themeColor="text1"/>
                <w:sz w:val="24"/>
              </w:rPr>
              <w:t>產業廠商與學術界代表共同組成。</w:t>
            </w:r>
          </w:p>
          <w:p w:rsidR="00C41BB4" w:rsidRPr="00396BFD" w:rsidRDefault="00C41BB4" w:rsidP="00C9028D">
            <w:pPr>
              <w:pStyle w:val="3"/>
              <w:numPr>
                <w:ilvl w:val="0"/>
                <w:numId w:val="54"/>
              </w:numPr>
              <w:tabs>
                <w:tab w:val="clear" w:pos="2400"/>
              </w:tabs>
              <w:spacing w:line="360" w:lineRule="exact"/>
              <w:ind w:leftChars="11" w:left="309" w:hangingChars="118" w:hanging="283"/>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color w:val="000000" w:themeColor="text1"/>
                <w:sz w:val="24"/>
              </w:rPr>
              <w:t>評審團設總</w:t>
            </w:r>
            <w:proofErr w:type="gramEnd"/>
            <w:r w:rsidRPr="00396BFD">
              <w:rPr>
                <w:rFonts w:asciiTheme="majorEastAsia" w:eastAsiaTheme="majorEastAsia" w:hAnsiTheme="majorEastAsia"/>
                <w:color w:val="000000" w:themeColor="text1"/>
                <w:sz w:val="24"/>
              </w:rPr>
              <w:t>召集人一名，負責主持評審會議及與評審相關工作事務的協調。</w:t>
            </w:r>
          </w:p>
        </w:tc>
      </w:tr>
      <w:tr w:rsidR="00157D85" w:rsidRPr="00396BFD" w:rsidTr="00513117">
        <w:trPr>
          <w:trHeight w:val="1627"/>
        </w:trPr>
        <w:tc>
          <w:tcPr>
            <w:tcW w:w="737" w:type="dxa"/>
            <w:vAlign w:val="center"/>
          </w:tcPr>
          <w:p w:rsidR="00C41BB4" w:rsidRPr="00396BFD" w:rsidRDefault="00C41BB4" w:rsidP="00C9028D">
            <w:pPr>
              <w:pStyle w:val="a3"/>
              <w:numPr>
                <w:ilvl w:val="0"/>
                <w:numId w:val="52"/>
              </w:numPr>
              <w:adjustRightInd w:val="0"/>
              <w:snapToGrid w:val="0"/>
              <w:ind w:leftChars="0" w:left="0" w:firstLine="0"/>
              <w:jc w:val="center"/>
              <w:rPr>
                <w:rFonts w:asciiTheme="majorEastAsia" w:eastAsiaTheme="majorEastAsia" w:hAnsiTheme="majorEastAsia"/>
                <w:bCs/>
                <w:color w:val="000000" w:themeColor="text1"/>
                <w:szCs w:val="36"/>
              </w:rPr>
            </w:pPr>
          </w:p>
        </w:tc>
        <w:tc>
          <w:tcPr>
            <w:tcW w:w="2978" w:type="dxa"/>
            <w:vAlign w:val="center"/>
          </w:tcPr>
          <w:p w:rsidR="00C41BB4" w:rsidRPr="00396BFD" w:rsidRDefault="00C41BB4" w:rsidP="00C41BB4">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高中高職組</w:t>
            </w:r>
          </w:p>
          <w:p w:rsidR="00C41BB4" w:rsidRPr="00396BFD" w:rsidRDefault="00C41BB4" w:rsidP="00C41BB4">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(IPSH)</w:t>
            </w:r>
          </w:p>
        </w:tc>
        <w:tc>
          <w:tcPr>
            <w:tcW w:w="7087" w:type="dxa"/>
            <w:vAlign w:val="center"/>
          </w:tcPr>
          <w:p w:rsidR="00C41BB4" w:rsidRPr="00396BFD" w:rsidRDefault="00C41BB4" w:rsidP="00C41BB4">
            <w:pPr>
              <w:pStyle w:val="3"/>
              <w:spacing w:line="360" w:lineRule="exact"/>
              <w:ind w:left="310" w:hangingChars="129" w:hanging="310"/>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1.</w:t>
            </w:r>
            <w:r w:rsidRPr="00396BFD">
              <w:rPr>
                <w:rFonts w:asciiTheme="majorEastAsia" w:eastAsiaTheme="majorEastAsia" w:hAnsiTheme="majorEastAsia"/>
                <w:color w:val="000000" w:themeColor="text1"/>
                <w:sz w:val="24"/>
              </w:rPr>
              <w:tab/>
              <w:t>評審團成員由競賽委員會共同邀請，由</w:t>
            </w:r>
            <w:proofErr w:type="gramStart"/>
            <w:r w:rsidRPr="00396BFD">
              <w:rPr>
                <w:rFonts w:asciiTheme="majorEastAsia" w:eastAsiaTheme="majorEastAsia" w:hAnsiTheme="majorEastAsia"/>
                <w:color w:val="000000" w:themeColor="text1"/>
                <w:sz w:val="24"/>
              </w:rPr>
              <w:t>國內資服</w:t>
            </w:r>
            <w:proofErr w:type="gramEnd"/>
            <w:r w:rsidRPr="00396BFD">
              <w:rPr>
                <w:rFonts w:asciiTheme="majorEastAsia" w:eastAsiaTheme="majorEastAsia" w:hAnsiTheme="majorEastAsia"/>
                <w:color w:val="000000" w:themeColor="text1"/>
                <w:sz w:val="24"/>
              </w:rPr>
              <w:t>產業廠商與學術界代表共同組成。</w:t>
            </w:r>
          </w:p>
          <w:p w:rsidR="00C41BB4" w:rsidRPr="00396BFD" w:rsidRDefault="00C41BB4" w:rsidP="00C41BB4">
            <w:pPr>
              <w:pStyle w:val="3"/>
              <w:spacing w:line="360" w:lineRule="exact"/>
              <w:ind w:left="310" w:hangingChars="129" w:hanging="310"/>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2.</w:t>
            </w:r>
            <w:r w:rsidRPr="00396BFD">
              <w:rPr>
                <w:rFonts w:asciiTheme="majorEastAsia" w:eastAsiaTheme="majorEastAsia" w:hAnsiTheme="majorEastAsia"/>
                <w:color w:val="000000" w:themeColor="text1"/>
                <w:sz w:val="24"/>
              </w:rPr>
              <w:tab/>
            </w:r>
            <w:proofErr w:type="gramStart"/>
            <w:r w:rsidRPr="00396BFD">
              <w:rPr>
                <w:rFonts w:asciiTheme="majorEastAsia" w:eastAsiaTheme="majorEastAsia" w:hAnsiTheme="majorEastAsia"/>
                <w:color w:val="000000" w:themeColor="text1"/>
                <w:sz w:val="24"/>
              </w:rPr>
              <w:t>評審團設總</w:t>
            </w:r>
            <w:proofErr w:type="gramEnd"/>
            <w:r w:rsidRPr="00396BFD">
              <w:rPr>
                <w:rFonts w:asciiTheme="majorEastAsia" w:eastAsiaTheme="majorEastAsia" w:hAnsiTheme="majorEastAsia"/>
                <w:color w:val="000000" w:themeColor="text1"/>
                <w:sz w:val="24"/>
              </w:rPr>
              <w:t>召集人一名，負責主持評審會議及與評審相關工作事務的協調。</w:t>
            </w:r>
          </w:p>
        </w:tc>
      </w:tr>
    </w:tbl>
    <w:p w:rsidR="00BC1C7A" w:rsidRPr="00396BFD" w:rsidRDefault="00BC1C7A" w:rsidP="00BC1C7A">
      <w:pPr>
        <w:adjustRightInd w:val="0"/>
        <w:snapToGrid w:val="0"/>
        <w:ind w:left="766"/>
        <w:rPr>
          <w:rFonts w:asciiTheme="majorEastAsia" w:eastAsiaTheme="majorEastAsia" w:hAnsiTheme="majorEastAsia"/>
          <w:bCs/>
          <w:color w:val="000000" w:themeColor="text1"/>
          <w:szCs w:val="36"/>
        </w:rPr>
      </w:pPr>
    </w:p>
    <w:p w:rsidR="00BC1C7A" w:rsidRPr="00396BFD" w:rsidRDefault="00BC1C7A" w:rsidP="00C9028D">
      <w:pPr>
        <w:pStyle w:val="a3"/>
        <w:numPr>
          <w:ilvl w:val="0"/>
          <w:numId w:val="49"/>
        </w:numPr>
        <w:adjustRightInd w:val="0"/>
        <w:snapToGrid w:val="0"/>
        <w:ind w:leftChars="0"/>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國際交流類</w:t>
      </w:r>
    </w:p>
    <w:tbl>
      <w:tblPr>
        <w:tblStyle w:val="aa"/>
        <w:tblW w:w="10777" w:type="dxa"/>
        <w:tblInd w:w="-289" w:type="dxa"/>
        <w:tblLook w:val="04A0" w:firstRow="1" w:lastRow="0" w:firstColumn="1" w:lastColumn="0" w:noHBand="0" w:noVBand="1"/>
      </w:tblPr>
      <w:tblGrid>
        <w:gridCol w:w="710"/>
        <w:gridCol w:w="2979"/>
        <w:gridCol w:w="7088"/>
      </w:tblGrid>
      <w:tr w:rsidR="00157D85" w:rsidRPr="00396BFD" w:rsidTr="00513117">
        <w:trPr>
          <w:trHeight w:val="361"/>
        </w:trPr>
        <w:tc>
          <w:tcPr>
            <w:tcW w:w="710" w:type="dxa"/>
            <w:shd w:val="clear" w:color="auto" w:fill="F2F2F2" w:themeFill="background1" w:themeFillShade="F2"/>
            <w:vAlign w:val="center"/>
          </w:tcPr>
          <w:p w:rsidR="00DE7FE4" w:rsidRPr="00396BFD" w:rsidRDefault="00DE7FE4" w:rsidP="004F0470">
            <w:pPr>
              <w:adjustRightInd w:val="0"/>
              <w:snapToGrid w:val="0"/>
              <w:jc w:val="center"/>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編號</w:t>
            </w:r>
          </w:p>
        </w:tc>
        <w:tc>
          <w:tcPr>
            <w:tcW w:w="2979" w:type="dxa"/>
            <w:shd w:val="clear" w:color="auto" w:fill="F2F2F2" w:themeFill="background1" w:themeFillShade="F2"/>
            <w:vAlign w:val="center"/>
          </w:tcPr>
          <w:p w:rsidR="00DE7FE4" w:rsidRPr="00396BFD" w:rsidRDefault="00DE7FE4" w:rsidP="004F0470">
            <w:pPr>
              <w:adjustRightInd w:val="0"/>
              <w:snapToGrid w:val="0"/>
              <w:jc w:val="center"/>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組別</w:t>
            </w:r>
          </w:p>
        </w:tc>
        <w:tc>
          <w:tcPr>
            <w:tcW w:w="7088" w:type="dxa"/>
            <w:shd w:val="clear" w:color="auto" w:fill="F2F2F2" w:themeFill="background1" w:themeFillShade="F2"/>
            <w:vAlign w:val="center"/>
          </w:tcPr>
          <w:p w:rsidR="00DE7FE4" w:rsidRPr="00396BFD" w:rsidRDefault="006B3890" w:rsidP="004F0470">
            <w:pPr>
              <w:adjustRightInd w:val="0"/>
              <w:snapToGrid w:val="0"/>
              <w:jc w:val="center"/>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評審組成</w:t>
            </w:r>
          </w:p>
        </w:tc>
      </w:tr>
      <w:tr w:rsidR="00157D85" w:rsidRPr="00396BFD" w:rsidTr="00513117">
        <w:trPr>
          <w:trHeight w:val="964"/>
        </w:trPr>
        <w:tc>
          <w:tcPr>
            <w:tcW w:w="710" w:type="dxa"/>
            <w:vAlign w:val="center"/>
          </w:tcPr>
          <w:p w:rsidR="00DE7FE4" w:rsidRPr="00396BFD" w:rsidRDefault="00DE7FE4" w:rsidP="00C9028D">
            <w:pPr>
              <w:pStyle w:val="a3"/>
              <w:numPr>
                <w:ilvl w:val="0"/>
                <w:numId w:val="55"/>
              </w:numPr>
              <w:adjustRightInd w:val="0"/>
              <w:snapToGrid w:val="0"/>
              <w:ind w:leftChars="0" w:left="0" w:firstLine="0"/>
              <w:jc w:val="center"/>
              <w:rPr>
                <w:rFonts w:asciiTheme="majorEastAsia" w:eastAsiaTheme="majorEastAsia" w:hAnsiTheme="majorEastAsia"/>
                <w:bCs/>
                <w:color w:val="000000" w:themeColor="text1"/>
                <w:szCs w:val="36"/>
              </w:rPr>
            </w:pPr>
          </w:p>
        </w:tc>
        <w:tc>
          <w:tcPr>
            <w:tcW w:w="2979" w:type="dxa"/>
            <w:vAlign w:val="center"/>
          </w:tcPr>
          <w:p w:rsidR="00DE7FE4" w:rsidRPr="00396BFD" w:rsidRDefault="00DE7FE4" w:rsidP="00026DC5">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國際交流-英文組</w:t>
            </w:r>
          </w:p>
          <w:p w:rsidR="00DE7FE4" w:rsidRPr="00396BFD" w:rsidRDefault="00DE7FE4" w:rsidP="00026DC5">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(IC1)</w:t>
            </w:r>
          </w:p>
        </w:tc>
        <w:tc>
          <w:tcPr>
            <w:tcW w:w="7088" w:type="dxa"/>
            <w:vAlign w:val="center"/>
          </w:tcPr>
          <w:p w:rsidR="00DE7FE4" w:rsidRPr="00396BFD" w:rsidRDefault="00DE7FE4" w:rsidP="00026DC5">
            <w:pPr>
              <w:pStyle w:val="3"/>
              <w:spacing w:line="400" w:lineRule="atLeast"/>
              <w:ind w:left="72"/>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評審團成員由競賽委員會</w:t>
            </w:r>
            <w:proofErr w:type="gramStart"/>
            <w:r w:rsidRPr="00396BFD">
              <w:rPr>
                <w:rFonts w:asciiTheme="majorEastAsia" w:eastAsiaTheme="majorEastAsia" w:hAnsiTheme="majorEastAsia"/>
                <w:color w:val="000000" w:themeColor="text1"/>
                <w:sz w:val="24"/>
              </w:rPr>
              <w:t>廣邀產</w:t>
            </w:r>
            <w:proofErr w:type="gramEnd"/>
            <w:r w:rsidRPr="00396BFD">
              <w:rPr>
                <w:rFonts w:asciiTheme="majorEastAsia" w:eastAsiaTheme="majorEastAsia" w:hAnsiTheme="majorEastAsia"/>
                <w:color w:val="000000" w:themeColor="text1"/>
                <w:sz w:val="24"/>
              </w:rPr>
              <w:t>、官、學代表共同組成。</w:t>
            </w:r>
          </w:p>
        </w:tc>
      </w:tr>
      <w:tr w:rsidR="00157D85" w:rsidRPr="00396BFD" w:rsidTr="00513117">
        <w:trPr>
          <w:trHeight w:val="964"/>
        </w:trPr>
        <w:tc>
          <w:tcPr>
            <w:tcW w:w="710" w:type="dxa"/>
            <w:vAlign w:val="center"/>
          </w:tcPr>
          <w:p w:rsidR="00DE7FE4" w:rsidRPr="00396BFD" w:rsidRDefault="00DE7FE4" w:rsidP="00C9028D">
            <w:pPr>
              <w:pStyle w:val="a3"/>
              <w:numPr>
                <w:ilvl w:val="0"/>
                <w:numId w:val="55"/>
              </w:numPr>
              <w:adjustRightInd w:val="0"/>
              <w:snapToGrid w:val="0"/>
              <w:ind w:leftChars="0" w:left="0" w:firstLine="0"/>
              <w:jc w:val="center"/>
              <w:rPr>
                <w:rFonts w:asciiTheme="majorEastAsia" w:eastAsiaTheme="majorEastAsia" w:hAnsiTheme="majorEastAsia"/>
                <w:bCs/>
                <w:color w:val="000000" w:themeColor="text1"/>
                <w:szCs w:val="36"/>
              </w:rPr>
            </w:pPr>
          </w:p>
        </w:tc>
        <w:tc>
          <w:tcPr>
            <w:tcW w:w="2979" w:type="dxa"/>
            <w:vAlign w:val="center"/>
          </w:tcPr>
          <w:p w:rsidR="00DE7FE4" w:rsidRPr="00396BFD" w:rsidRDefault="00DE7FE4" w:rsidP="00026DC5">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國際交流-中文組</w:t>
            </w:r>
          </w:p>
          <w:p w:rsidR="00DE7FE4" w:rsidRPr="00396BFD" w:rsidRDefault="00DE7FE4" w:rsidP="00026DC5">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(IC2)</w:t>
            </w:r>
          </w:p>
        </w:tc>
        <w:tc>
          <w:tcPr>
            <w:tcW w:w="7088" w:type="dxa"/>
            <w:vAlign w:val="center"/>
          </w:tcPr>
          <w:p w:rsidR="00DE7FE4" w:rsidRPr="00396BFD" w:rsidRDefault="00DE7FE4" w:rsidP="00026DC5">
            <w:pPr>
              <w:pStyle w:val="3"/>
              <w:spacing w:line="400" w:lineRule="atLeast"/>
              <w:ind w:left="72"/>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評審團成員由競賽委員會</w:t>
            </w:r>
            <w:proofErr w:type="gramStart"/>
            <w:r w:rsidRPr="00396BFD">
              <w:rPr>
                <w:rFonts w:asciiTheme="majorEastAsia" w:eastAsiaTheme="majorEastAsia" w:hAnsiTheme="majorEastAsia"/>
                <w:color w:val="000000" w:themeColor="text1"/>
                <w:sz w:val="24"/>
              </w:rPr>
              <w:t>廣邀產</w:t>
            </w:r>
            <w:proofErr w:type="gramEnd"/>
            <w:r w:rsidRPr="00396BFD">
              <w:rPr>
                <w:rFonts w:asciiTheme="majorEastAsia" w:eastAsiaTheme="majorEastAsia" w:hAnsiTheme="majorEastAsia"/>
                <w:color w:val="000000" w:themeColor="text1"/>
                <w:sz w:val="24"/>
              </w:rPr>
              <w:t>、官、學代表共同組成。</w:t>
            </w:r>
          </w:p>
        </w:tc>
      </w:tr>
    </w:tbl>
    <w:p w:rsidR="00C85154" w:rsidRPr="00396BFD" w:rsidRDefault="00C85154" w:rsidP="00DE7FE4">
      <w:pPr>
        <w:adjustRightInd w:val="0"/>
        <w:snapToGrid w:val="0"/>
        <w:rPr>
          <w:rFonts w:asciiTheme="majorEastAsia" w:eastAsiaTheme="majorEastAsia" w:hAnsiTheme="majorEastAsia"/>
          <w:bCs/>
          <w:color w:val="000000" w:themeColor="text1"/>
          <w:szCs w:val="36"/>
        </w:rPr>
      </w:pPr>
    </w:p>
    <w:p w:rsidR="00BC1C7A" w:rsidRPr="00396BFD" w:rsidRDefault="00BC1C7A" w:rsidP="00C9028D">
      <w:pPr>
        <w:pStyle w:val="a3"/>
        <w:numPr>
          <w:ilvl w:val="0"/>
          <w:numId w:val="49"/>
        </w:numPr>
        <w:adjustRightInd w:val="0"/>
        <w:snapToGrid w:val="0"/>
        <w:ind w:leftChars="0"/>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指定專題類</w:t>
      </w:r>
    </w:p>
    <w:tbl>
      <w:tblPr>
        <w:tblStyle w:val="aa"/>
        <w:tblW w:w="10774" w:type="dxa"/>
        <w:tblInd w:w="-289" w:type="dxa"/>
        <w:tblLook w:val="04A0" w:firstRow="1" w:lastRow="0" w:firstColumn="1" w:lastColumn="0" w:noHBand="0" w:noVBand="1"/>
      </w:tblPr>
      <w:tblGrid>
        <w:gridCol w:w="680"/>
        <w:gridCol w:w="3006"/>
        <w:gridCol w:w="7088"/>
      </w:tblGrid>
      <w:tr w:rsidR="00157D85" w:rsidRPr="00396BFD" w:rsidTr="0058096A">
        <w:trPr>
          <w:tblHeader/>
        </w:trPr>
        <w:tc>
          <w:tcPr>
            <w:tcW w:w="680" w:type="dxa"/>
            <w:shd w:val="clear" w:color="auto" w:fill="F2F2F2" w:themeFill="background1" w:themeFillShade="F2"/>
            <w:vAlign w:val="center"/>
          </w:tcPr>
          <w:p w:rsidR="006B3890" w:rsidRPr="00396BFD" w:rsidRDefault="006B3890" w:rsidP="008D1E23">
            <w:pPr>
              <w:spacing w:line="300" w:lineRule="exact"/>
              <w:ind w:leftChars="-75" w:left="-180" w:rightChars="-45" w:right="-108" w:firstLineChars="15" w:firstLine="36"/>
              <w:jc w:val="center"/>
              <w:rPr>
                <w:rFonts w:asciiTheme="majorEastAsia" w:eastAsiaTheme="majorEastAsia" w:hAnsiTheme="majorEastAsia"/>
                <w:b/>
                <w:color w:val="000000" w:themeColor="text1"/>
              </w:rPr>
            </w:pPr>
            <w:r w:rsidRPr="00396BFD">
              <w:rPr>
                <w:rFonts w:asciiTheme="majorEastAsia" w:eastAsiaTheme="majorEastAsia" w:hAnsiTheme="majorEastAsia"/>
                <w:b/>
                <w:color w:val="000000" w:themeColor="text1"/>
              </w:rPr>
              <w:t>編號</w:t>
            </w:r>
          </w:p>
        </w:tc>
        <w:tc>
          <w:tcPr>
            <w:tcW w:w="3006" w:type="dxa"/>
            <w:shd w:val="clear" w:color="auto" w:fill="F2F2F2" w:themeFill="background1" w:themeFillShade="F2"/>
            <w:vAlign w:val="center"/>
          </w:tcPr>
          <w:p w:rsidR="006B3890" w:rsidRPr="00396BFD" w:rsidRDefault="006B3890" w:rsidP="00CE6AB1">
            <w:pPr>
              <w:spacing w:line="300" w:lineRule="exact"/>
              <w:jc w:val="center"/>
              <w:rPr>
                <w:rFonts w:asciiTheme="majorEastAsia" w:eastAsiaTheme="majorEastAsia" w:hAnsiTheme="majorEastAsia"/>
                <w:b/>
                <w:color w:val="000000" w:themeColor="text1"/>
              </w:rPr>
            </w:pPr>
            <w:proofErr w:type="gramStart"/>
            <w:r w:rsidRPr="00396BFD">
              <w:rPr>
                <w:rFonts w:asciiTheme="majorEastAsia" w:eastAsiaTheme="majorEastAsia" w:hAnsiTheme="majorEastAsia"/>
                <w:b/>
                <w:color w:val="000000" w:themeColor="text1"/>
              </w:rPr>
              <w:t>組名</w:t>
            </w:r>
            <w:proofErr w:type="gramEnd"/>
          </w:p>
        </w:tc>
        <w:tc>
          <w:tcPr>
            <w:tcW w:w="7088" w:type="dxa"/>
            <w:shd w:val="clear" w:color="auto" w:fill="F2F2F2" w:themeFill="background1" w:themeFillShade="F2"/>
            <w:vAlign w:val="center"/>
          </w:tcPr>
          <w:p w:rsidR="006B3890" w:rsidRPr="00396BFD" w:rsidRDefault="006B3890" w:rsidP="0058096A">
            <w:pPr>
              <w:spacing w:line="360" w:lineRule="exact"/>
              <w:jc w:val="center"/>
              <w:rPr>
                <w:rFonts w:asciiTheme="majorEastAsia" w:eastAsiaTheme="majorEastAsia" w:hAnsiTheme="majorEastAsia"/>
                <w:b/>
                <w:color w:val="000000" w:themeColor="text1"/>
              </w:rPr>
            </w:pPr>
            <w:r w:rsidRPr="00396BFD">
              <w:rPr>
                <w:rFonts w:asciiTheme="majorEastAsia" w:eastAsiaTheme="majorEastAsia" w:hAnsiTheme="majorEastAsia" w:hint="eastAsia"/>
                <w:b/>
                <w:color w:val="000000" w:themeColor="text1"/>
              </w:rPr>
              <w:t>評審組成</w:t>
            </w:r>
          </w:p>
        </w:tc>
      </w:tr>
      <w:tr w:rsidR="00157D85" w:rsidRPr="00396BFD" w:rsidTr="0058096A">
        <w:trPr>
          <w:trHeight w:val="1380"/>
        </w:trPr>
        <w:tc>
          <w:tcPr>
            <w:tcW w:w="680" w:type="dxa"/>
            <w:vAlign w:val="center"/>
          </w:tcPr>
          <w:p w:rsidR="00C309E4" w:rsidRPr="00396BFD" w:rsidRDefault="00C309E4" w:rsidP="00C9028D">
            <w:pPr>
              <w:pStyle w:val="a5"/>
              <w:numPr>
                <w:ilvl w:val="0"/>
                <w:numId w:val="58"/>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006" w:type="dxa"/>
            <w:vAlign w:val="center"/>
          </w:tcPr>
          <w:p w:rsidR="00C309E4" w:rsidRPr="00396BFD" w:rsidRDefault="00C309E4" w:rsidP="00C309E4">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無人機應用組</w:t>
            </w:r>
          </w:p>
          <w:p w:rsidR="00C309E4" w:rsidRPr="00396BFD" w:rsidRDefault="00C309E4" w:rsidP="00C309E4">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2"/>
              </w:rPr>
              <w:t>(</w:t>
            </w:r>
            <w:r w:rsidRPr="00396BFD">
              <w:rPr>
                <w:rFonts w:asciiTheme="majorEastAsia" w:eastAsiaTheme="majorEastAsia" w:hAnsiTheme="majorEastAsia" w:hint="eastAsia"/>
                <w:color w:val="000000" w:themeColor="text1"/>
                <w:sz w:val="24"/>
              </w:rPr>
              <w:t>D</w:t>
            </w:r>
            <w:r w:rsidRPr="00396BFD">
              <w:rPr>
                <w:rFonts w:asciiTheme="majorEastAsia" w:eastAsiaTheme="majorEastAsia" w:hAnsiTheme="majorEastAsia"/>
                <w:color w:val="000000" w:themeColor="text1"/>
                <w:sz w:val="24"/>
              </w:rPr>
              <w:t>rone-</w:t>
            </w:r>
            <w:r w:rsidRPr="00396BFD">
              <w:rPr>
                <w:rFonts w:asciiTheme="majorEastAsia" w:eastAsiaTheme="majorEastAsia" w:hAnsiTheme="majorEastAsia" w:hint="eastAsia"/>
                <w:color w:val="000000" w:themeColor="text1"/>
                <w:sz w:val="24"/>
              </w:rPr>
              <w:t>i</w:t>
            </w:r>
            <w:r w:rsidRPr="00396BFD">
              <w:rPr>
                <w:rFonts w:asciiTheme="majorEastAsia" w:eastAsiaTheme="majorEastAsia" w:hAnsiTheme="majorEastAsia"/>
                <w:color w:val="000000" w:themeColor="text1"/>
                <w:sz w:val="24"/>
              </w:rPr>
              <w:t>nnovati</w:t>
            </w:r>
            <w:r w:rsidRPr="00396BFD">
              <w:rPr>
                <w:rFonts w:asciiTheme="majorEastAsia" w:eastAsiaTheme="majorEastAsia" w:hAnsiTheme="majorEastAsia" w:hint="eastAsia"/>
                <w:color w:val="000000" w:themeColor="text1"/>
                <w:sz w:val="24"/>
              </w:rPr>
              <w:t>o</w:t>
            </w:r>
            <w:r w:rsidRPr="00396BFD">
              <w:rPr>
                <w:rFonts w:asciiTheme="majorEastAsia" w:eastAsiaTheme="majorEastAsia" w:hAnsiTheme="majorEastAsia"/>
                <w:color w:val="000000" w:themeColor="text1"/>
                <w:sz w:val="24"/>
              </w:rPr>
              <w:t>n</w:t>
            </w:r>
            <w:r w:rsidRPr="00396BFD">
              <w:rPr>
                <w:rFonts w:asciiTheme="majorEastAsia" w:eastAsiaTheme="majorEastAsia" w:hAnsiTheme="majorEastAsia" w:hint="eastAsia"/>
                <w:color w:val="000000" w:themeColor="text1"/>
                <w:sz w:val="22"/>
              </w:rPr>
              <w:t>)</w:t>
            </w:r>
          </w:p>
        </w:tc>
        <w:tc>
          <w:tcPr>
            <w:tcW w:w="7088" w:type="dxa"/>
            <w:vAlign w:val="center"/>
          </w:tcPr>
          <w:p w:rsidR="00C309E4" w:rsidRPr="00396BFD" w:rsidRDefault="00C309E4" w:rsidP="00C309E4">
            <w:pPr>
              <w:widowControl/>
              <w:spacing w:line="400" w:lineRule="atLeast"/>
              <w:jc w:val="both"/>
              <w:textAlignment w:val="baseline"/>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評審團成員由競賽委員會及數位發展部數位</w:t>
            </w:r>
            <w:proofErr w:type="gramStart"/>
            <w:r w:rsidRPr="00396BFD">
              <w:rPr>
                <w:rFonts w:asciiTheme="majorEastAsia" w:eastAsiaTheme="majorEastAsia" w:hAnsiTheme="majorEastAsia" w:hint="eastAsia"/>
                <w:color w:val="000000" w:themeColor="text1"/>
              </w:rPr>
              <w:t>產業署廣邀請</w:t>
            </w:r>
            <w:proofErr w:type="gramEnd"/>
            <w:r w:rsidRPr="00396BFD">
              <w:rPr>
                <w:rFonts w:asciiTheme="majorEastAsia" w:eastAsiaTheme="majorEastAsia" w:hAnsiTheme="majorEastAsia" w:hint="eastAsia"/>
                <w:color w:val="000000" w:themeColor="text1"/>
              </w:rPr>
              <w:t>產、官、學代表共同組成</w:t>
            </w:r>
          </w:p>
        </w:tc>
      </w:tr>
      <w:tr w:rsidR="00157D85" w:rsidRPr="00396BFD" w:rsidTr="0058096A">
        <w:trPr>
          <w:trHeight w:val="1380"/>
        </w:trPr>
        <w:tc>
          <w:tcPr>
            <w:tcW w:w="680" w:type="dxa"/>
            <w:vAlign w:val="center"/>
          </w:tcPr>
          <w:p w:rsidR="00C309E4" w:rsidRPr="00396BFD" w:rsidRDefault="00C309E4" w:rsidP="00C9028D">
            <w:pPr>
              <w:pStyle w:val="a5"/>
              <w:numPr>
                <w:ilvl w:val="0"/>
                <w:numId w:val="58"/>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006" w:type="dxa"/>
            <w:vAlign w:val="center"/>
          </w:tcPr>
          <w:p w:rsidR="00C309E4" w:rsidRPr="00396BFD" w:rsidRDefault="00C309E4" w:rsidP="00C309E4">
            <w:pPr>
              <w:spacing w:line="400" w:lineRule="atLeast"/>
              <w:ind w:rightChars="-50" w:right="-120"/>
              <w:jc w:val="center"/>
              <w:rPr>
                <w:rFonts w:asciiTheme="majorEastAsia" w:eastAsiaTheme="majorEastAsia" w:hAnsiTheme="majorEastAsia"/>
                <w:color w:val="000000" w:themeColor="text1"/>
                <w:szCs w:val="24"/>
              </w:rPr>
            </w:pPr>
            <w:r w:rsidRPr="00396BFD">
              <w:rPr>
                <w:rFonts w:asciiTheme="majorEastAsia" w:eastAsiaTheme="majorEastAsia" w:hAnsiTheme="majorEastAsia" w:hint="eastAsia"/>
                <w:color w:val="000000" w:themeColor="text1"/>
                <w:szCs w:val="24"/>
              </w:rPr>
              <w:t>無人機創新技術</w:t>
            </w:r>
            <w:r w:rsidRPr="00396BFD">
              <w:rPr>
                <w:rFonts w:asciiTheme="majorEastAsia" w:eastAsiaTheme="majorEastAsia" w:hAnsiTheme="majorEastAsia" w:hint="eastAsia"/>
                <w:color w:val="000000" w:themeColor="text1"/>
              </w:rPr>
              <w:t>組</w:t>
            </w:r>
          </w:p>
          <w:p w:rsidR="00C309E4" w:rsidRPr="00396BFD" w:rsidRDefault="00C309E4" w:rsidP="00C309E4">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(Dr</w:t>
            </w:r>
            <w:r w:rsidRPr="00396BFD">
              <w:rPr>
                <w:rFonts w:asciiTheme="majorEastAsia" w:eastAsiaTheme="majorEastAsia" w:hAnsiTheme="majorEastAsia"/>
                <w:color w:val="000000" w:themeColor="text1"/>
                <w:sz w:val="24"/>
              </w:rPr>
              <w:t>one-tech</w:t>
            </w:r>
            <w:r w:rsidRPr="00396BFD">
              <w:rPr>
                <w:rFonts w:asciiTheme="majorEastAsia" w:eastAsiaTheme="majorEastAsia" w:hAnsiTheme="majorEastAsia" w:hint="eastAsia"/>
                <w:color w:val="000000" w:themeColor="text1"/>
                <w:sz w:val="24"/>
              </w:rPr>
              <w:t>)</w:t>
            </w:r>
          </w:p>
        </w:tc>
        <w:tc>
          <w:tcPr>
            <w:tcW w:w="7088" w:type="dxa"/>
            <w:vAlign w:val="center"/>
          </w:tcPr>
          <w:p w:rsidR="00C309E4" w:rsidRPr="00396BFD" w:rsidRDefault="00C309E4" w:rsidP="00C309E4">
            <w:pPr>
              <w:widowControl/>
              <w:spacing w:line="400" w:lineRule="atLeast"/>
              <w:jc w:val="both"/>
              <w:textAlignment w:val="baseline"/>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評審團成員由競賽委員會及數位發展部數位</w:t>
            </w:r>
            <w:proofErr w:type="gramStart"/>
            <w:r w:rsidRPr="00396BFD">
              <w:rPr>
                <w:rFonts w:asciiTheme="majorEastAsia" w:eastAsiaTheme="majorEastAsia" w:hAnsiTheme="majorEastAsia" w:hint="eastAsia"/>
                <w:color w:val="000000" w:themeColor="text1"/>
              </w:rPr>
              <w:t>產業署廣邀請</w:t>
            </w:r>
            <w:proofErr w:type="gramEnd"/>
            <w:r w:rsidRPr="00396BFD">
              <w:rPr>
                <w:rFonts w:asciiTheme="majorEastAsia" w:eastAsiaTheme="majorEastAsia" w:hAnsiTheme="majorEastAsia" w:hint="eastAsia"/>
                <w:color w:val="000000" w:themeColor="text1"/>
              </w:rPr>
              <w:t>產、官、學代表共同組成</w:t>
            </w:r>
          </w:p>
        </w:tc>
      </w:tr>
      <w:tr w:rsidR="00157D85" w:rsidRPr="00396BFD" w:rsidTr="00062BAB">
        <w:trPr>
          <w:trHeight w:val="1304"/>
        </w:trPr>
        <w:tc>
          <w:tcPr>
            <w:tcW w:w="680" w:type="dxa"/>
            <w:vAlign w:val="center"/>
          </w:tcPr>
          <w:p w:rsidR="00062BAB" w:rsidRPr="00396BFD" w:rsidRDefault="00062BAB" w:rsidP="00C9028D">
            <w:pPr>
              <w:pStyle w:val="a5"/>
              <w:numPr>
                <w:ilvl w:val="0"/>
                <w:numId w:val="58"/>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006" w:type="dxa"/>
            <w:vAlign w:val="center"/>
          </w:tcPr>
          <w:p w:rsidR="00062BAB" w:rsidRPr="00396BFD" w:rsidRDefault="00062BAB" w:rsidP="00062BAB">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教育開放資料組</w:t>
            </w:r>
          </w:p>
          <w:p w:rsidR="00062BAB" w:rsidRPr="00396BFD" w:rsidRDefault="00062BAB" w:rsidP="00062BAB">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(EDUOD)</w:t>
            </w:r>
          </w:p>
        </w:tc>
        <w:tc>
          <w:tcPr>
            <w:tcW w:w="7088" w:type="dxa"/>
            <w:vAlign w:val="center"/>
          </w:tcPr>
          <w:p w:rsidR="00062BAB" w:rsidRPr="00396BFD" w:rsidRDefault="00062BAB" w:rsidP="00062BAB">
            <w:pPr>
              <w:jc w:val="both"/>
              <w:rPr>
                <w:color w:val="000000" w:themeColor="text1"/>
              </w:rPr>
            </w:pPr>
            <w:r w:rsidRPr="00396BFD">
              <w:rPr>
                <w:rFonts w:hint="eastAsia"/>
                <w:color w:val="000000" w:themeColor="text1"/>
              </w:rPr>
              <w:t>評審團成員由競賽委員會及教育部資訊及科技教育司邀請產、學代表共同組成。</w:t>
            </w:r>
          </w:p>
        </w:tc>
      </w:tr>
      <w:tr w:rsidR="00157D85" w:rsidRPr="00396BFD" w:rsidTr="00062BAB">
        <w:trPr>
          <w:trHeight w:val="1304"/>
        </w:trPr>
        <w:tc>
          <w:tcPr>
            <w:tcW w:w="680" w:type="dxa"/>
            <w:vAlign w:val="center"/>
          </w:tcPr>
          <w:p w:rsidR="00062BAB" w:rsidRPr="00396BFD" w:rsidRDefault="00062BAB" w:rsidP="00C9028D">
            <w:pPr>
              <w:pStyle w:val="a5"/>
              <w:numPr>
                <w:ilvl w:val="0"/>
                <w:numId w:val="58"/>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006" w:type="dxa"/>
            <w:vAlign w:val="center"/>
          </w:tcPr>
          <w:p w:rsidR="00062BAB" w:rsidRPr="00396BFD" w:rsidRDefault="00062BAB" w:rsidP="00062BAB">
            <w:pPr>
              <w:pStyle w:val="3"/>
              <w:spacing w:line="400" w:lineRule="atLeast"/>
              <w:ind w:left="72" w:hangingChars="30" w:hanging="72"/>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資安創新</w:t>
            </w:r>
            <w:proofErr w:type="gramEnd"/>
            <w:r w:rsidRPr="00396BFD">
              <w:rPr>
                <w:rFonts w:asciiTheme="majorEastAsia" w:eastAsiaTheme="majorEastAsia" w:hAnsiTheme="majorEastAsia" w:hint="eastAsia"/>
                <w:color w:val="000000" w:themeColor="text1"/>
                <w:sz w:val="24"/>
              </w:rPr>
              <w:t>應用組</w:t>
            </w:r>
          </w:p>
          <w:p w:rsidR="00062BAB" w:rsidRPr="00396BFD" w:rsidRDefault="00062BAB" w:rsidP="00062BAB">
            <w:pPr>
              <w:pStyle w:val="3"/>
              <w:spacing w:line="400" w:lineRule="atLeast"/>
              <w:ind w:left="72" w:hangingChars="30" w:hanging="72"/>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(EDUSE1)</w:t>
            </w:r>
          </w:p>
        </w:tc>
        <w:tc>
          <w:tcPr>
            <w:tcW w:w="7088" w:type="dxa"/>
            <w:vAlign w:val="center"/>
          </w:tcPr>
          <w:p w:rsidR="00062BAB" w:rsidRPr="00396BFD" w:rsidRDefault="00062BAB" w:rsidP="00062BAB">
            <w:pPr>
              <w:jc w:val="both"/>
              <w:rPr>
                <w:color w:val="000000" w:themeColor="text1"/>
              </w:rPr>
            </w:pPr>
            <w:r w:rsidRPr="00396BFD">
              <w:rPr>
                <w:rFonts w:hint="eastAsia"/>
                <w:color w:val="000000" w:themeColor="text1"/>
              </w:rPr>
              <w:t>評審團成員由競賽委員會及教育部資訊及科技教育司邀請產、學代表共同組成。</w:t>
            </w:r>
          </w:p>
        </w:tc>
      </w:tr>
      <w:tr w:rsidR="00157D85" w:rsidRPr="00396BFD" w:rsidTr="00062BAB">
        <w:trPr>
          <w:trHeight w:val="1304"/>
        </w:trPr>
        <w:tc>
          <w:tcPr>
            <w:tcW w:w="680" w:type="dxa"/>
            <w:vAlign w:val="center"/>
          </w:tcPr>
          <w:p w:rsidR="00062BAB" w:rsidRPr="00396BFD" w:rsidRDefault="00062BAB" w:rsidP="00C9028D">
            <w:pPr>
              <w:pStyle w:val="a5"/>
              <w:numPr>
                <w:ilvl w:val="0"/>
                <w:numId w:val="58"/>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006" w:type="dxa"/>
            <w:vAlign w:val="center"/>
          </w:tcPr>
          <w:p w:rsidR="00062BAB" w:rsidRPr="00396BFD" w:rsidRDefault="00062BAB" w:rsidP="00062BAB">
            <w:pPr>
              <w:pStyle w:val="3"/>
              <w:spacing w:line="400" w:lineRule="atLeast"/>
              <w:ind w:left="72" w:hangingChars="30" w:hanging="72"/>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資安創新</w:t>
            </w:r>
            <w:proofErr w:type="gramEnd"/>
            <w:r w:rsidRPr="00396BFD">
              <w:rPr>
                <w:rFonts w:asciiTheme="majorEastAsia" w:eastAsiaTheme="majorEastAsia" w:hAnsiTheme="majorEastAsia" w:hint="eastAsia"/>
                <w:color w:val="000000" w:themeColor="text1"/>
                <w:sz w:val="24"/>
              </w:rPr>
              <w:t>技術組</w:t>
            </w:r>
          </w:p>
          <w:p w:rsidR="00062BAB" w:rsidRPr="00396BFD" w:rsidRDefault="00062BAB" w:rsidP="00062BAB">
            <w:pPr>
              <w:pStyle w:val="3"/>
              <w:spacing w:line="400" w:lineRule="atLeast"/>
              <w:ind w:left="72" w:hangingChars="30" w:hanging="72"/>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(EDUSE</w:t>
            </w:r>
            <w:r w:rsidRPr="00396BFD">
              <w:rPr>
                <w:rFonts w:asciiTheme="majorEastAsia" w:eastAsiaTheme="majorEastAsia" w:hAnsiTheme="majorEastAsia" w:hint="eastAsia"/>
                <w:color w:val="000000" w:themeColor="text1"/>
                <w:sz w:val="24"/>
              </w:rPr>
              <w:t>2</w:t>
            </w:r>
            <w:r w:rsidRPr="00396BFD">
              <w:rPr>
                <w:rFonts w:asciiTheme="majorEastAsia" w:eastAsiaTheme="majorEastAsia" w:hAnsiTheme="majorEastAsia"/>
                <w:color w:val="000000" w:themeColor="text1"/>
                <w:sz w:val="24"/>
              </w:rPr>
              <w:t>)</w:t>
            </w:r>
          </w:p>
        </w:tc>
        <w:tc>
          <w:tcPr>
            <w:tcW w:w="7088" w:type="dxa"/>
            <w:vAlign w:val="center"/>
          </w:tcPr>
          <w:p w:rsidR="00062BAB" w:rsidRPr="00396BFD" w:rsidRDefault="00062BAB" w:rsidP="00062BAB">
            <w:pPr>
              <w:jc w:val="both"/>
              <w:rPr>
                <w:color w:val="000000" w:themeColor="text1"/>
              </w:rPr>
            </w:pPr>
            <w:r w:rsidRPr="00396BFD">
              <w:rPr>
                <w:rFonts w:hint="eastAsia"/>
                <w:color w:val="000000" w:themeColor="text1"/>
              </w:rPr>
              <w:t>評審團成員由競賽委員會及教育部資訊及科技教育司邀請產、學代表共同組成。</w:t>
            </w:r>
          </w:p>
        </w:tc>
      </w:tr>
      <w:tr w:rsidR="00157D85" w:rsidRPr="00396BFD" w:rsidTr="0081466D">
        <w:trPr>
          <w:trHeight w:val="1304"/>
        </w:trPr>
        <w:tc>
          <w:tcPr>
            <w:tcW w:w="680" w:type="dxa"/>
            <w:vAlign w:val="center"/>
          </w:tcPr>
          <w:p w:rsidR="007336EE" w:rsidRPr="00396BFD" w:rsidRDefault="007336EE" w:rsidP="00C9028D">
            <w:pPr>
              <w:pStyle w:val="a5"/>
              <w:numPr>
                <w:ilvl w:val="0"/>
                <w:numId w:val="58"/>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006" w:type="dxa"/>
            <w:vAlign w:val="center"/>
          </w:tcPr>
          <w:p w:rsidR="007336EE" w:rsidRPr="00396BFD" w:rsidRDefault="007336EE" w:rsidP="00513117">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商業資訊創新應用組</w:t>
            </w:r>
          </w:p>
          <w:p w:rsidR="007336EE" w:rsidRPr="00396BFD" w:rsidRDefault="007336EE" w:rsidP="007336EE">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(GCIS-OPENDATA)</w:t>
            </w:r>
          </w:p>
        </w:tc>
        <w:tc>
          <w:tcPr>
            <w:tcW w:w="7088" w:type="dxa"/>
            <w:vAlign w:val="center"/>
          </w:tcPr>
          <w:p w:rsidR="007336EE" w:rsidRPr="00396BFD" w:rsidRDefault="007336EE" w:rsidP="0058096A">
            <w:pPr>
              <w:widowControl/>
              <w:spacing w:line="360" w:lineRule="exact"/>
              <w:jc w:val="both"/>
              <w:textAlignment w:val="baseline"/>
              <w:rPr>
                <w:rFonts w:asciiTheme="majorEastAsia" w:eastAsiaTheme="majorEastAsia" w:hAnsiTheme="majorEastAsia"/>
                <w:color w:val="000000" w:themeColor="text1"/>
                <w:kern w:val="0"/>
              </w:rPr>
            </w:pPr>
            <w:r w:rsidRPr="00396BFD">
              <w:rPr>
                <w:rFonts w:asciiTheme="majorEastAsia" w:eastAsiaTheme="majorEastAsia" w:hAnsiTheme="majorEastAsia"/>
                <w:color w:val="000000" w:themeColor="text1"/>
                <w:kern w:val="0"/>
              </w:rPr>
              <w:t>評審團成員由競賽委員會及</w:t>
            </w:r>
            <w:r w:rsidRPr="00396BFD">
              <w:rPr>
                <w:rFonts w:asciiTheme="majorEastAsia" w:eastAsiaTheme="majorEastAsia" w:hAnsiTheme="majorEastAsia" w:hint="eastAsia"/>
                <w:color w:val="000000" w:themeColor="text1"/>
                <w:kern w:val="0"/>
              </w:rPr>
              <w:t>經濟</w:t>
            </w:r>
            <w:r w:rsidRPr="00396BFD">
              <w:rPr>
                <w:rFonts w:asciiTheme="majorEastAsia" w:eastAsiaTheme="majorEastAsia" w:hAnsiTheme="majorEastAsia"/>
                <w:color w:val="000000" w:themeColor="text1"/>
                <w:kern w:val="0"/>
              </w:rPr>
              <w:t>部商業司</w:t>
            </w:r>
            <w:proofErr w:type="gramStart"/>
            <w:r w:rsidRPr="00396BFD">
              <w:rPr>
                <w:rFonts w:asciiTheme="majorEastAsia" w:eastAsiaTheme="majorEastAsia" w:hAnsiTheme="majorEastAsia"/>
                <w:color w:val="000000" w:themeColor="text1"/>
                <w:kern w:val="0"/>
              </w:rPr>
              <w:t>廣邀產</w:t>
            </w:r>
            <w:proofErr w:type="gramEnd"/>
            <w:r w:rsidRPr="00396BFD">
              <w:rPr>
                <w:rFonts w:asciiTheme="majorEastAsia" w:eastAsiaTheme="majorEastAsia" w:hAnsiTheme="majorEastAsia"/>
                <w:color w:val="000000" w:themeColor="text1"/>
                <w:kern w:val="0"/>
              </w:rPr>
              <w:t>、官、學代表共同組成。</w:t>
            </w:r>
          </w:p>
        </w:tc>
      </w:tr>
      <w:tr w:rsidR="00157D85" w:rsidRPr="00396BFD" w:rsidTr="0081466D">
        <w:trPr>
          <w:trHeight w:val="1304"/>
        </w:trPr>
        <w:tc>
          <w:tcPr>
            <w:tcW w:w="680" w:type="dxa"/>
            <w:vAlign w:val="center"/>
          </w:tcPr>
          <w:p w:rsidR="002128C4" w:rsidRPr="00396BFD" w:rsidRDefault="002128C4" w:rsidP="00C9028D">
            <w:pPr>
              <w:pStyle w:val="a5"/>
              <w:numPr>
                <w:ilvl w:val="0"/>
                <w:numId w:val="58"/>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006" w:type="dxa"/>
            <w:vAlign w:val="center"/>
          </w:tcPr>
          <w:p w:rsidR="00513117" w:rsidRPr="00396BFD" w:rsidRDefault="002128C4" w:rsidP="00513117">
            <w:pPr>
              <w:pStyle w:val="3"/>
              <w:spacing w:line="400" w:lineRule="atLeast"/>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color w:val="000000" w:themeColor="text1"/>
                <w:sz w:val="24"/>
              </w:rPr>
              <w:t>臺</w:t>
            </w:r>
            <w:proofErr w:type="gramEnd"/>
            <w:r w:rsidRPr="00396BFD">
              <w:rPr>
                <w:rFonts w:asciiTheme="majorEastAsia" w:eastAsiaTheme="majorEastAsia" w:hAnsiTheme="majorEastAsia"/>
                <w:color w:val="000000" w:themeColor="text1"/>
                <w:sz w:val="24"/>
              </w:rPr>
              <w:t>北生活好便利</w:t>
            </w:r>
          </w:p>
          <w:p w:rsidR="002128C4" w:rsidRPr="00396BFD" w:rsidRDefault="002128C4" w:rsidP="00513117">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創新應用組</w:t>
            </w:r>
          </w:p>
          <w:p w:rsidR="002128C4" w:rsidRPr="00396BFD" w:rsidRDefault="002128C4" w:rsidP="002128C4">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(TCGIA)</w:t>
            </w:r>
          </w:p>
        </w:tc>
        <w:tc>
          <w:tcPr>
            <w:tcW w:w="7088" w:type="dxa"/>
            <w:vAlign w:val="center"/>
          </w:tcPr>
          <w:p w:rsidR="002128C4" w:rsidRPr="00396BFD" w:rsidRDefault="002128C4" w:rsidP="002128C4">
            <w:pPr>
              <w:widowControl/>
              <w:spacing w:line="360" w:lineRule="exact"/>
              <w:textAlignment w:val="baseline"/>
              <w:rPr>
                <w:rFonts w:asciiTheme="majorEastAsia" w:eastAsiaTheme="majorEastAsia" w:hAnsiTheme="majorEastAsia"/>
                <w:color w:val="000000" w:themeColor="text1"/>
                <w:kern w:val="0"/>
              </w:rPr>
            </w:pPr>
            <w:r w:rsidRPr="00396BFD">
              <w:rPr>
                <w:rFonts w:asciiTheme="majorEastAsia" w:eastAsiaTheme="majorEastAsia" w:hAnsiTheme="majorEastAsia"/>
                <w:color w:val="000000" w:themeColor="text1"/>
                <w:kern w:val="0"/>
              </w:rPr>
              <w:t>評審團成員由競賽委員會及臺北市政府</w:t>
            </w:r>
            <w:proofErr w:type="gramStart"/>
            <w:r w:rsidRPr="00396BFD">
              <w:rPr>
                <w:rFonts w:asciiTheme="majorEastAsia" w:eastAsiaTheme="majorEastAsia" w:hAnsiTheme="majorEastAsia"/>
                <w:color w:val="000000" w:themeColor="text1"/>
                <w:kern w:val="0"/>
              </w:rPr>
              <w:t>廣邀產</w:t>
            </w:r>
            <w:proofErr w:type="gramEnd"/>
            <w:r w:rsidRPr="00396BFD">
              <w:rPr>
                <w:rFonts w:asciiTheme="majorEastAsia" w:eastAsiaTheme="majorEastAsia" w:hAnsiTheme="majorEastAsia"/>
                <w:color w:val="000000" w:themeColor="text1"/>
                <w:kern w:val="0"/>
              </w:rPr>
              <w:t>、官、學代表共同組成。</w:t>
            </w:r>
          </w:p>
        </w:tc>
      </w:tr>
      <w:tr w:rsidR="00157D85" w:rsidRPr="00396BFD" w:rsidTr="0081466D">
        <w:trPr>
          <w:trHeight w:val="1304"/>
        </w:trPr>
        <w:tc>
          <w:tcPr>
            <w:tcW w:w="680" w:type="dxa"/>
            <w:vAlign w:val="center"/>
          </w:tcPr>
          <w:p w:rsidR="002128C4" w:rsidRPr="00396BFD" w:rsidRDefault="002128C4" w:rsidP="00C9028D">
            <w:pPr>
              <w:pStyle w:val="a5"/>
              <w:numPr>
                <w:ilvl w:val="0"/>
                <w:numId w:val="58"/>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006" w:type="dxa"/>
            <w:vAlign w:val="center"/>
          </w:tcPr>
          <w:p w:rsidR="002128C4" w:rsidRPr="00396BFD" w:rsidRDefault="002128C4" w:rsidP="002128C4">
            <w:pPr>
              <w:pStyle w:val="3"/>
              <w:spacing w:line="400" w:lineRule="atLeast"/>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聯新國際</w:t>
            </w:r>
            <w:proofErr w:type="gramEnd"/>
            <w:r w:rsidRPr="00396BFD">
              <w:rPr>
                <w:rFonts w:asciiTheme="majorEastAsia" w:eastAsiaTheme="majorEastAsia" w:hAnsiTheme="majorEastAsia" w:hint="eastAsia"/>
                <w:color w:val="000000" w:themeColor="text1"/>
                <w:sz w:val="24"/>
              </w:rPr>
              <w:t>智慧健康      照護與運動醫學組</w:t>
            </w:r>
          </w:p>
          <w:p w:rsidR="002128C4" w:rsidRPr="00396BFD" w:rsidRDefault="002128C4" w:rsidP="002128C4">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(Landseed-health)</w:t>
            </w:r>
          </w:p>
        </w:tc>
        <w:tc>
          <w:tcPr>
            <w:tcW w:w="7088" w:type="dxa"/>
            <w:vAlign w:val="center"/>
          </w:tcPr>
          <w:p w:rsidR="002128C4" w:rsidRPr="00396BFD" w:rsidRDefault="002128C4" w:rsidP="002128C4">
            <w:pPr>
              <w:pStyle w:val="a5"/>
              <w:tabs>
                <w:tab w:val="left" w:pos="141"/>
              </w:tabs>
              <w:spacing w:beforeLines="0" w:afterLines="0" w:line="360" w:lineRule="exac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評審團成員由競賽委員會、</w:t>
            </w:r>
            <w:proofErr w:type="gramStart"/>
            <w:r w:rsidRPr="00396BFD">
              <w:rPr>
                <w:rFonts w:asciiTheme="majorEastAsia" w:eastAsiaTheme="majorEastAsia" w:hAnsiTheme="majorEastAsia" w:hint="eastAsia"/>
                <w:b w:val="0"/>
                <w:color w:val="000000" w:themeColor="text1"/>
                <w:sz w:val="24"/>
              </w:rPr>
              <w:t>聯新國際</w:t>
            </w:r>
            <w:proofErr w:type="gramEnd"/>
            <w:r w:rsidRPr="00396BFD">
              <w:rPr>
                <w:rFonts w:asciiTheme="majorEastAsia" w:eastAsiaTheme="majorEastAsia" w:hAnsiTheme="majorEastAsia" w:hint="eastAsia"/>
                <w:b w:val="0"/>
                <w:color w:val="000000" w:themeColor="text1"/>
                <w:sz w:val="24"/>
              </w:rPr>
              <w:t>醫療集團</w:t>
            </w:r>
            <w:proofErr w:type="gramStart"/>
            <w:r w:rsidRPr="00396BFD">
              <w:rPr>
                <w:rFonts w:asciiTheme="majorEastAsia" w:eastAsiaTheme="majorEastAsia" w:hAnsiTheme="majorEastAsia" w:hint="eastAsia"/>
                <w:b w:val="0"/>
                <w:color w:val="000000" w:themeColor="text1"/>
                <w:sz w:val="24"/>
              </w:rPr>
              <w:t>廣邀</w:t>
            </w:r>
            <w:proofErr w:type="gramEnd"/>
            <w:r w:rsidRPr="00396BFD">
              <w:rPr>
                <w:rFonts w:asciiTheme="majorEastAsia" w:eastAsiaTheme="majorEastAsia" w:hAnsiTheme="majorEastAsia" w:hint="eastAsia"/>
                <w:b w:val="0"/>
                <w:color w:val="000000" w:themeColor="text1"/>
                <w:sz w:val="24"/>
              </w:rPr>
              <w:t>產、官、學代表共同組成。</w:t>
            </w:r>
          </w:p>
        </w:tc>
      </w:tr>
      <w:tr w:rsidR="00157D85" w:rsidRPr="00396BFD" w:rsidTr="0081466D">
        <w:trPr>
          <w:trHeight w:val="1304"/>
        </w:trPr>
        <w:tc>
          <w:tcPr>
            <w:tcW w:w="680" w:type="dxa"/>
            <w:vAlign w:val="center"/>
          </w:tcPr>
          <w:p w:rsidR="002128C4" w:rsidRPr="00396BFD" w:rsidRDefault="002128C4" w:rsidP="00C9028D">
            <w:pPr>
              <w:pStyle w:val="a5"/>
              <w:numPr>
                <w:ilvl w:val="0"/>
                <w:numId w:val="58"/>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006" w:type="dxa"/>
            <w:vAlign w:val="center"/>
          </w:tcPr>
          <w:p w:rsidR="002128C4" w:rsidRPr="00396BFD" w:rsidRDefault="00B45A06" w:rsidP="002128C4">
            <w:pPr>
              <w:pStyle w:val="3"/>
              <w:spacing w:line="400" w:lineRule="atLeast"/>
              <w:ind w:left="72" w:hangingChars="30" w:hanging="72"/>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車聯網創新應用開發組</w:t>
            </w:r>
            <w:r w:rsidR="002128C4" w:rsidRPr="00396BFD">
              <w:rPr>
                <w:rFonts w:asciiTheme="majorEastAsia" w:eastAsiaTheme="majorEastAsia" w:hAnsiTheme="majorEastAsia"/>
                <w:color w:val="000000" w:themeColor="text1"/>
                <w:sz w:val="24"/>
              </w:rPr>
              <w:t>(Smart-MaaS)</w:t>
            </w:r>
          </w:p>
        </w:tc>
        <w:tc>
          <w:tcPr>
            <w:tcW w:w="7088" w:type="dxa"/>
            <w:vAlign w:val="center"/>
          </w:tcPr>
          <w:p w:rsidR="002128C4" w:rsidRPr="00396BFD" w:rsidRDefault="002128C4" w:rsidP="002128C4">
            <w:pPr>
              <w:pStyle w:val="a5"/>
              <w:tabs>
                <w:tab w:val="left" w:pos="141"/>
              </w:tabs>
              <w:spacing w:beforeLines="0" w:afterLines="0" w:line="360" w:lineRule="exac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評審團成員由競賽委員會及交通部科技顧問室</w:t>
            </w:r>
            <w:proofErr w:type="gramStart"/>
            <w:r w:rsidRPr="00396BFD">
              <w:rPr>
                <w:rFonts w:asciiTheme="majorEastAsia" w:eastAsiaTheme="majorEastAsia" w:hAnsiTheme="majorEastAsia" w:hint="eastAsia"/>
                <w:b w:val="0"/>
                <w:color w:val="000000" w:themeColor="text1"/>
                <w:sz w:val="24"/>
              </w:rPr>
              <w:t>廣邀產</w:t>
            </w:r>
            <w:proofErr w:type="gramEnd"/>
            <w:r w:rsidRPr="00396BFD">
              <w:rPr>
                <w:rFonts w:asciiTheme="majorEastAsia" w:eastAsiaTheme="majorEastAsia" w:hAnsiTheme="majorEastAsia" w:hint="eastAsia"/>
                <w:b w:val="0"/>
                <w:color w:val="000000" w:themeColor="text1"/>
                <w:sz w:val="24"/>
              </w:rPr>
              <w:t>、官、學代表共同組成。</w:t>
            </w:r>
          </w:p>
        </w:tc>
      </w:tr>
      <w:tr w:rsidR="00157D85" w:rsidRPr="00396BFD" w:rsidTr="0081466D">
        <w:trPr>
          <w:trHeight w:val="1304"/>
        </w:trPr>
        <w:tc>
          <w:tcPr>
            <w:tcW w:w="680" w:type="dxa"/>
            <w:vAlign w:val="center"/>
          </w:tcPr>
          <w:p w:rsidR="008F292F" w:rsidRPr="00396BFD" w:rsidRDefault="008F292F" w:rsidP="008F292F">
            <w:pPr>
              <w:pStyle w:val="a5"/>
              <w:numPr>
                <w:ilvl w:val="0"/>
                <w:numId w:val="58"/>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006" w:type="dxa"/>
            <w:vAlign w:val="center"/>
          </w:tcPr>
          <w:p w:rsidR="008F292F" w:rsidRPr="00396BFD" w:rsidRDefault="006F72A6" w:rsidP="008F292F">
            <w:pPr>
              <w:pStyle w:val="3"/>
              <w:snapToGrid w:val="0"/>
              <w:spacing w:line="400" w:lineRule="atLeast"/>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友達</w:t>
            </w:r>
            <w:proofErr w:type="gramEnd"/>
            <w:r w:rsidR="008F292F" w:rsidRPr="00396BFD">
              <w:rPr>
                <w:rFonts w:asciiTheme="majorEastAsia" w:eastAsiaTheme="majorEastAsia" w:hAnsiTheme="majorEastAsia" w:hint="eastAsia"/>
                <w:color w:val="000000" w:themeColor="text1"/>
                <w:sz w:val="24"/>
              </w:rPr>
              <w:t>AIoT智慧場域與         ESG應用卓越組</w:t>
            </w:r>
          </w:p>
          <w:p w:rsidR="008F292F" w:rsidRPr="00396BFD" w:rsidRDefault="008F292F" w:rsidP="008F292F">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w:t>
            </w:r>
            <w:r w:rsidRPr="00396BFD">
              <w:rPr>
                <w:rFonts w:asciiTheme="majorEastAsia" w:eastAsiaTheme="majorEastAsia" w:hAnsiTheme="majorEastAsia"/>
                <w:color w:val="000000" w:themeColor="text1"/>
                <w:sz w:val="24"/>
              </w:rPr>
              <w:t>AUO_AIoT</w:t>
            </w:r>
            <w:r w:rsidRPr="00396BFD">
              <w:rPr>
                <w:rFonts w:asciiTheme="majorEastAsia" w:eastAsiaTheme="majorEastAsia" w:hAnsiTheme="majorEastAsia" w:hint="eastAsia"/>
                <w:color w:val="000000" w:themeColor="text1"/>
                <w:sz w:val="24"/>
              </w:rPr>
              <w:t>)</w:t>
            </w:r>
          </w:p>
        </w:tc>
        <w:tc>
          <w:tcPr>
            <w:tcW w:w="7088" w:type="dxa"/>
            <w:vAlign w:val="center"/>
          </w:tcPr>
          <w:p w:rsidR="008F292F" w:rsidRPr="00396BFD" w:rsidRDefault="008F292F" w:rsidP="008F292F">
            <w:pPr>
              <w:pStyle w:val="a5"/>
              <w:tabs>
                <w:tab w:val="left" w:pos="141"/>
              </w:tabs>
              <w:spacing w:beforeLines="0" w:afterLines="0" w:line="360" w:lineRule="exac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評審團成員由競賽委員會</w:t>
            </w:r>
            <w:proofErr w:type="gramStart"/>
            <w:r w:rsidRPr="00396BFD">
              <w:rPr>
                <w:rFonts w:asciiTheme="majorEastAsia" w:eastAsiaTheme="majorEastAsia" w:hAnsiTheme="majorEastAsia" w:hint="eastAsia"/>
                <w:b w:val="0"/>
                <w:color w:val="000000" w:themeColor="text1"/>
                <w:sz w:val="24"/>
              </w:rPr>
              <w:t>及友達光電</w:t>
            </w:r>
            <w:proofErr w:type="gramEnd"/>
            <w:r w:rsidRPr="00396BFD">
              <w:rPr>
                <w:rFonts w:asciiTheme="majorEastAsia" w:eastAsiaTheme="majorEastAsia" w:hAnsiTheme="majorEastAsia" w:hint="eastAsia"/>
                <w:b w:val="0"/>
                <w:color w:val="000000" w:themeColor="text1"/>
                <w:sz w:val="24"/>
              </w:rPr>
              <w:t>股份有限公司</w:t>
            </w:r>
            <w:proofErr w:type="gramStart"/>
            <w:r w:rsidRPr="00396BFD">
              <w:rPr>
                <w:rFonts w:asciiTheme="majorEastAsia" w:eastAsiaTheme="majorEastAsia" w:hAnsiTheme="majorEastAsia" w:hint="eastAsia"/>
                <w:b w:val="0"/>
                <w:color w:val="000000" w:themeColor="text1"/>
                <w:sz w:val="24"/>
              </w:rPr>
              <w:t>廣邀</w:t>
            </w:r>
            <w:proofErr w:type="gramEnd"/>
            <w:r w:rsidRPr="00396BFD">
              <w:rPr>
                <w:rFonts w:asciiTheme="majorEastAsia" w:eastAsiaTheme="majorEastAsia" w:hAnsiTheme="majorEastAsia" w:hint="eastAsia"/>
                <w:b w:val="0"/>
                <w:color w:val="000000" w:themeColor="text1"/>
                <w:sz w:val="24"/>
              </w:rPr>
              <w:t>產、官、學代表共同組成。</w:t>
            </w:r>
          </w:p>
        </w:tc>
      </w:tr>
      <w:tr w:rsidR="00157D85" w:rsidRPr="00396BFD" w:rsidTr="0081466D">
        <w:trPr>
          <w:trHeight w:val="1304"/>
        </w:trPr>
        <w:tc>
          <w:tcPr>
            <w:tcW w:w="680" w:type="dxa"/>
            <w:vAlign w:val="center"/>
          </w:tcPr>
          <w:p w:rsidR="008F292F" w:rsidRPr="00396BFD" w:rsidRDefault="008F292F" w:rsidP="008F292F">
            <w:pPr>
              <w:pStyle w:val="a5"/>
              <w:numPr>
                <w:ilvl w:val="0"/>
                <w:numId w:val="58"/>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006" w:type="dxa"/>
            <w:vAlign w:val="center"/>
          </w:tcPr>
          <w:p w:rsidR="008F292F" w:rsidRPr="00396BFD" w:rsidRDefault="008F292F" w:rsidP="008F292F">
            <w:pPr>
              <w:pStyle w:val="3"/>
              <w:snapToGrid w:val="0"/>
              <w:spacing w:line="400" w:lineRule="atLeast"/>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鈺立微</w:t>
            </w:r>
            <w:proofErr w:type="gramEnd"/>
            <w:r w:rsidRPr="00396BFD">
              <w:rPr>
                <w:rFonts w:asciiTheme="majorEastAsia" w:eastAsiaTheme="majorEastAsia" w:hAnsiTheme="majorEastAsia" w:hint="eastAsia"/>
                <w:color w:val="000000" w:themeColor="text1"/>
                <w:sz w:val="24"/>
              </w:rPr>
              <w:t>AI視覺</w:t>
            </w:r>
            <w:r w:rsidR="00B45A06" w:rsidRPr="00396BFD">
              <w:rPr>
                <w:rFonts w:asciiTheme="majorEastAsia" w:eastAsiaTheme="majorEastAsia" w:hAnsiTheme="majorEastAsia"/>
                <w:color w:val="000000" w:themeColor="text1"/>
                <w:sz w:val="24"/>
              </w:rPr>
              <w:br/>
            </w:r>
            <w:r w:rsidRPr="00396BFD">
              <w:rPr>
                <w:rFonts w:asciiTheme="majorEastAsia" w:eastAsiaTheme="majorEastAsia" w:hAnsiTheme="majorEastAsia" w:hint="eastAsia"/>
                <w:color w:val="000000" w:themeColor="text1"/>
                <w:sz w:val="24"/>
              </w:rPr>
              <w:t>辨識及運算組</w:t>
            </w:r>
          </w:p>
          <w:p w:rsidR="008F292F" w:rsidRPr="00396BFD" w:rsidRDefault="008F292F" w:rsidP="008F292F">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(EYS3</w:t>
            </w:r>
            <w:r w:rsidRPr="00396BFD">
              <w:rPr>
                <w:rFonts w:asciiTheme="majorEastAsia" w:eastAsiaTheme="majorEastAsia" w:hAnsiTheme="majorEastAsia"/>
                <w:color w:val="000000" w:themeColor="text1"/>
                <w:sz w:val="24"/>
              </w:rPr>
              <w:t>D</w:t>
            </w:r>
            <w:r w:rsidRPr="00396BFD">
              <w:rPr>
                <w:rFonts w:asciiTheme="majorEastAsia" w:eastAsiaTheme="majorEastAsia" w:hAnsiTheme="majorEastAsia" w:hint="eastAsia"/>
                <w:color w:val="000000" w:themeColor="text1"/>
                <w:sz w:val="24"/>
              </w:rPr>
              <w:t>)</w:t>
            </w:r>
          </w:p>
        </w:tc>
        <w:tc>
          <w:tcPr>
            <w:tcW w:w="7088" w:type="dxa"/>
            <w:vAlign w:val="center"/>
          </w:tcPr>
          <w:p w:rsidR="008F292F" w:rsidRPr="00396BFD" w:rsidRDefault="008F292F" w:rsidP="008F292F">
            <w:pPr>
              <w:pStyle w:val="a5"/>
              <w:tabs>
                <w:tab w:val="left" w:pos="141"/>
              </w:tabs>
              <w:spacing w:beforeLines="0" w:afterLines="0" w:line="360" w:lineRule="exac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評審團成員由競賽委員會及</w:t>
            </w:r>
            <w:proofErr w:type="gramStart"/>
            <w:r w:rsidRPr="00396BFD">
              <w:rPr>
                <w:rFonts w:asciiTheme="majorEastAsia" w:eastAsiaTheme="majorEastAsia" w:hAnsiTheme="majorEastAsia" w:hint="eastAsia"/>
                <w:b w:val="0"/>
                <w:color w:val="000000" w:themeColor="text1"/>
                <w:sz w:val="24"/>
              </w:rPr>
              <w:t>鈺</w:t>
            </w:r>
            <w:proofErr w:type="gramEnd"/>
            <w:r w:rsidRPr="00396BFD">
              <w:rPr>
                <w:rFonts w:asciiTheme="majorEastAsia" w:eastAsiaTheme="majorEastAsia" w:hAnsiTheme="majorEastAsia" w:hint="eastAsia"/>
                <w:b w:val="0"/>
                <w:color w:val="000000" w:themeColor="text1"/>
                <w:sz w:val="24"/>
              </w:rPr>
              <w:t>立微電子股份有限公司</w:t>
            </w:r>
            <w:proofErr w:type="gramStart"/>
            <w:r w:rsidRPr="00396BFD">
              <w:rPr>
                <w:rFonts w:asciiTheme="majorEastAsia" w:eastAsiaTheme="majorEastAsia" w:hAnsiTheme="majorEastAsia" w:hint="eastAsia"/>
                <w:b w:val="0"/>
                <w:color w:val="000000" w:themeColor="text1"/>
                <w:sz w:val="24"/>
              </w:rPr>
              <w:t>廣邀</w:t>
            </w:r>
            <w:proofErr w:type="gramEnd"/>
            <w:r w:rsidRPr="00396BFD">
              <w:rPr>
                <w:rFonts w:asciiTheme="majorEastAsia" w:eastAsiaTheme="majorEastAsia" w:hAnsiTheme="majorEastAsia" w:hint="eastAsia"/>
                <w:b w:val="0"/>
                <w:color w:val="000000" w:themeColor="text1"/>
                <w:sz w:val="24"/>
              </w:rPr>
              <w:t>產、官、學代表共同組成。</w:t>
            </w:r>
          </w:p>
        </w:tc>
      </w:tr>
      <w:tr w:rsidR="00157D85" w:rsidRPr="00396BFD" w:rsidTr="0081466D">
        <w:trPr>
          <w:trHeight w:val="1304"/>
        </w:trPr>
        <w:tc>
          <w:tcPr>
            <w:tcW w:w="680" w:type="dxa"/>
            <w:vAlign w:val="center"/>
          </w:tcPr>
          <w:p w:rsidR="00EF6A0C" w:rsidRPr="00396BFD" w:rsidRDefault="00EF6A0C" w:rsidP="008F292F">
            <w:pPr>
              <w:pStyle w:val="a5"/>
              <w:numPr>
                <w:ilvl w:val="0"/>
                <w:numId w:val="58"/>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006" w:type="dxa"/>
            <w:vAlign w:val="center"/>
          </w:tcPr>
          <w:p w:rsidR="00EF6A0C" w:rsidRPr="00396BFD" w:rsidRDefault="00EF6A0C" w:rsidP="00EF6A0C">
            <w:pPr>
              <w:pStyle w:val="3"/>
              <w:snapToGrid w:val="0"/>
              <w:spacing w:line="400" w:lineRule="atLeast"/>
              <w:jc w:val="center"/>
              <w:rPr>
                <w:rFonts w:ascii="標楷體" w:hAnsi="標楷體" w:cs="Arial"/>
                <w:bCs/>
                <w:color w:val="000000" w:themeColor="text1"/>
                <w:kern w:val="0"/>
                <w:sz w:val="24"/>
              </w:rPr>
            </w:pPr>
            <w:r w:rsidRPr="00396BFD">
              <w:rPr>
                <w:rFonts w:ascii="標楷體" w:hAnsi="標楷體" w:cs="Arial" w:hint="eastAsia"/>
                <w:bCs/>
                <w:color w:val="000000" w:themeColor="text1"/>
                <w:kern w:val="0"/>
                <w:sz w:val="24"/>
              </w:rPr>
              <w:t>AI金融科技應用組</w:t>
            </w:r>
          </w:p>
          <w:p w:rsidR="00EF6A0C" w:rsidRPr="00396BFD" w:rsidRDefault="00EF6A0C" w:rsidP="00EF6A0C">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w:t>
            </w:r>
            <w:r w:rsidRPr="00396BFD">
              <w:rPr>
                <w:rFonts w:ascii="標楷體" w:hAnsi="標楷體" w:hint="eastAsia"/>
                <w:color w:val="000000" w:themeColor="text1"/>
                <w:kern w:val="24"/>
                <w:sz w:val="24"/>
              </w:rPr>
              <w:t>AI Fi</w:t>
            </w:r>
            <w:r w:rsidRPr="00396BFD">
              <w:rPr>
                <w:rFonts w:ascii="標楷體" w:hAnsi="標楷體"/>
                <w:color w:val="000000" w:themeColor="text1"/>
                <w:kern w:val="24"/>
                <w:sz w:val="24"/>
              </w:rPr>
              <w:t>nTech</w:t>
            </w:r>
            <w:r w:rsidRPr="00396BFD">
              <w:rPr>
                <w:rFonts w:asciiTheme="majorEastAsia" w:eastAsiaTheme="majorEastAsia" w:hAnsiTheme="majorEastAsia" w:hint="eastAsia"/>
                <w:color w:val="000000" w:themeColor="text1"/>
                <w:sz w:val="24"/>
              </w:rPr>
              <w:t>)</w:t>
            </w:r>
          </w:p>
        </w:tc>
        <w:tc>
          <w:tcPr>
            <w:tcW w:w="7088" w:type="dxa"/>
            <w:vAlign w:val="center"/>
          </w:tcPr>
          <w:p w:rsidR="00EF6A0C" w:rsidRPr="00396BFD" w:rsidRDefault="00F4713F" w:rsidP="00EF6A0C">
            <w:pPr>
              <w:pStyle w:val="a5"/>
              <w:tabs>
                <w:tab w:val="left" w:pos="141"/>
              </w:tabs>
              <w:spacing w:beforeLines="0" w:afterLines="0" w:line="360" w:lineRule="exac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評審團成員由競賽委員會及數位發展部數位</w:t>
            </w:r>
            <w:proofErr w:type="gramStart"/>
            <w:r w:rsidRPr="00396BFD">
              <w:rPr>
                <w:rFonts w:asciiTheme="majorEastAsia" w:eastAsiaTheme="majorEastAsia" w:hAnsiTheme="majorEastAsia" w:hint="eastAsia"/>
                <w:b w:val="0"/>
                <w:color w:val="000000" w:themeColor="text1"/>
                <w:sz w:val="24"/>
              </w:rPr>
              <w:t>產業署廣邀請</w:t>
            </w:r>
            <w:proofErr w:type="gramEnd"/>
            <w:r w:rsidRPr="00396BFD">
              <w:rPr>
                <w:rFonts w:asciiTheme="majorEastAsia" w:eastAsiaTheme="majorEastAsia" w:hAnsiTheme="majorEastAsia" w:hint="eastAsia"/>
                <w:b w:val="0"/>
                <w:color w:val="000000" w:themeColor="text1"/>
                <w:sz w:val="24"/>
              </w:rPr>
              <w:t>產、官、學代表共同組成。</w:t>
            </w:r>
            <w:r w:rsidR="00EF6A0C" w:rsidRPr="00396BFD">
              <w:rPr>
                <w:rFonts w:asciiTheme="majorEastAsia" w:eastAsiaTheme="majorEastAsia" w:hAnsiTheme="majorEastAsia" w:hint="eastAsia"/>
                <w:b w:val="0"/>
                <w:color w:val="000000" w:themeColor="text1"/>
                <w:sz w:val="24"/>
              </w:rPr>
              <w:t xml:space="preserve"> </w:t>
            </w:r>
          </w:p>
        </w:tc>
      </w:tr>
      <w:tr w:rsidR="00083199" w:rsidRPr="00396BFD" w:rsidTr="0081466D">
        <w:trPr>
          <w:trHeight w:val="1304"/>
        </w:trPr>
        <w:tc>
          <w:tcPr>
            <w:tcW w:w="680" w:type="dxa"/>
            <w:vAlign w:val="center"/>
          </w:tcPr>
          <w:p w:rsidR="00083199" w:rsidRPr="00396BFD" w:rsidRDefault="00083199" w:rsidP="00C9028D">
            <w:pPr>
              <w:pStyle w:val="a5"/>
              <w:numPr>
                <w:ilvl w:val="0"/>
                <w:numId w:val="58"/>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006" w:type="dxa"/>
            <w:vAlign w:val="center"/>
          </w:tcPr>
          <w:p w:rsidR="00791A2B" w:rsidRPr="00396BFD" w:rsidRDefault="00791A2B" w:rsidP="00791A2B">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 xml:space="preserve">亞洲．矽谷2.0  </w:t>
            </w:r>
            <w:r w:rsidRPr="00396BFD">
              <w:rPr>
                <w:rFonts w:asciiTheme="majorEastAsia" w:eastAsiaTheme="majorEastAsia" w:hAnsiTheme="majorEastAsia"/>
                <w:color w:val="000000" w:themeColor="text1"/>
                <w:sz w:val="24"/>
              </w:rPr>
              <w:t xml:space="preserve">       </w:t>
            </w:r>
            <w:proofErr w:type="gramStart"/>
            <w:r w:rsidRPr="00396BFD">
              <w:rPr>
                <w:rFonts w:asciiTheme="majorEastAsia" w:eastAsiaTheme="majorEastAsia" w:hAnsiTheme="majorEastAsia" w:hint="eastAsia"/>
                <w:color w:val="000000" w:themeColor="text1"/>
                <w:sz w:val="24"/>
              </w:rPr>
              <w:t>智慧物聯創新</w:t>
            </w:r>
            <w:proofErr w:type="gramEnd"/>
            <w:r w:rsidRPr="00396BFD">
              <w:rPr>
                <w:rFonts w:asciiTheme="majorEastAsia" w:eastAsiaTheme="majorEastAsia" w:hAnsiTheme="majorEastAsia" w:hint="eastAsia"/>
                <w:color w:val="000000" w:themeColor="text1"/>
                <w:sz w:val="24"/>
              </w:rPr>
              <w:t xml:space="preserve">組 </w:t>
            </w:r>
          </w:p>
          <w:p w:rsidR="00083199" w:rsidRPr="00396BFD" w:rsidRDefault="00791A2B" w:rsidP="00791A2B">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w:t>
            </w:r>
            <w:r w:rsidRPr="00396BFD">
              <w:rPr>
                <w:rFonts w:asciiTheme="majorEastAsia" w:eastAsiaTheme="majorEastAsia" w:hAnsiTheme="majorEastAsia" w:hint="eastAsia"/>
                <w:color w:val="000000" w:themeColor="text1"/>
                <w:sz w:val="24"/>
              </w:rPr>
              <w:t>ASVDA</w:t>
            </w:r>
            <w:r w:rsidRPr="00396BFD">
              <w:rPr>
                <w:rFonts w:asciiTheme="majorEastAsia" w:eastAsiaTheme="majorEastAsia" w:hAnsiTheme="majorEastAsia"/>
                <w:color w:val="000000" w:themeColor="text1"/>
                <w:sz w:val="24"/>
              </w:rPr>
              <w:t>)</w:t>
            </w:r>
          </w:p>
        </w:tc>
        <w:tc>
          <w:tcPr>
            <w:tcW w:w="7088" w:type="dxa"/>
            <w:vAlign w:val="center"/>
          </w:tcPr>
          <w:p w:rsidR="00083199" w:rsidRPr="00396BFD" w:rsidRDefault="00791A2B" w:rsidP="002128C4">
            <w:pPr>
              <w:pStyle w:val="a5"/>
              <w:spacing w:beforeLines="0" w:afterLines="0" w:line="360" w:lineRule="exac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評審團成員由競賽委員會及國家發展委員會邀請產、官、學代表共同組成。</w:t>
            </w:r>
          </w:p>
        </w:tc>
      </w:tr>
      <w:tr w:rsidR="00157D85" w:rsidRPr="00396BFD" w:rsidTr="0081466D">
        <w:trPr>
          <w:trHeight w:val="1304"/>
        </w:trPr>
        <w:tc>
          <w:tcPr>
            <w:tcW w:w="680" w:type="dxa"/>
            <w:vAlign w:val="center"/>
          </w:tcPr>
          <w:p w:rsidR="002128C4" w:rsidRPr="00396BFD" w:rsidRDefault="002128C4" w:rsidP="00C9028D">
            <w:pPr>
              <w:pStyle w:val="a5"/>
              <w:numPr>
                <w:ilvl w:val="0"/>
                <w:numId w:val="58"/>
              </w:numPr>
              <w:spacing w:beforeLines="0" w:afterLines="0" w:line="300" w:lineRule="exact"/>
              <w:ind w:left="0" w:firstLine="0"/>
              <w:jc w:val="center"/>
              <w:rPr>
                <w:rFonts w:asciiTheme="majorEastAsia" w:eastAsiaTheme="majorEastAsia" w:hAnsiTheme="majorEastAsia"/>
                <w:b w:val="0"/>
                <w:color w:val="000000" w:themeColor="text1"/>
                <w:sz w:val="24"/>
              </w:rPr>
            </w:pPr>
          </w:p>
        </w:tc>
        <w:tc>
          <w:tcPr>
            <w:tcW w:w="3006" w:type="dxa"/>
            <w:vAlign w:val="center"/>
          </w:tcPr>
          <w:p w:rsidR="002128C4" w:rsidRPr="00396BFD" w:rsidRDefault="002128C4" w:rsidP="00513117">
            <w:pPr>
              <w:pStyle w:val="3"/>
              <w:spacing w:line="400" w:lineRule="atLeast"/>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鈦坦敏捷</w:t>
            </w:r>
            <w:proofErr w:type="gramEnd"/>
            <w:r w:rsidRPr="00396BFD">
              <w:rPr>
                <w:rFonts w:asciiTheme="majorEastAsia" w:eastAsiaTheme="majorEastAsia" w:hAnsiTheme="majorEastAsia" w:hint="eastAsia"/>
                <w:color w:val="000000" w:themeColor="text1"/>
                <w:sz w:val="24"/>
              </w:rPr>
              <w:t>開發特別獎</w:t>
            </w:r>
          </w:p>
          <w:p w:rsidR="002128C4" w:rsidRPr="00396BFD" w:rsidRDefault="002128C4" w:rsidP="002128C4">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(Titansoft Agile)</w:t>
            </w:r>
          </w:p>
        </w:tc>
        <w:tc>
          <w:tcPr>
            <w:tcW w:w="7088" w:type="dxa"/>
            <w:vAlign w:val="center"/>
          </w:tcPr>
          <w:p w:rsidR="002128C4" w:rsidRPr="00396BFD" w:rsidRDefault="002128C4" w:rsidP="002128C4">
            <w:pPr>
              <w:pStyle w:val="a5"/>
              <w:spacing w:beforeLines="0" w:afterLines="0" w:line="360" w:lineRule="exac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評審團成員由競賽委員會、耐能智慧股份有限公司</w:t>
            </w:r>
            <w:proofErr w:type="gramStart"/>
            <w:r w:rsidRPr="00396BFD">
              <w:rPr>
                <w:rFonts w:asciiTheme="majorEastAsia" w:eastAsiaTheme="majorEastAsia" w:hAnsiTheme="majorEastAsia" w:hint="eastAsia"/>
                <w:b w:val="0"/>
                <w:color w:val="000000" w:themeColor="text1"/>
                <w:sz w:val="24"/>
              </w:rPr>
              <w:t>廣邀產</w:t>
            </w:r>
            <w:proofErr w:type="gramEnd"/>
            <w:r w:rsidRPr="00396BFD">
              <w:rPr>
                <w:rFonts w:asciiTheme="majorEastAsia" w:eastAsiaTheme="majorEastAsia" w:hAnsiTheme="majorEastAsia" w:hint="eastAsia"/>
                <w:b w:val="0"/>
                <w:color w:val="000000" w:themeColor="text1"/>
                <w:sz w:val="24"/>
              </w:rPr>
              <w:t>、官、學代表共同組成。</w:t>
            </w:r>
          </w:p>
        </w:tc>
      </w:tr>
    </w:tbl>
    <w:p w:rsidR="00A31667" w:rsidRPr="00396BFD" w:rsidRDefault="00A31667" w:rsidP="006B3890">
      <w:pPr>
        <w:adjustRightInd w:val="0"/>
        <w:snapToGrid w:val="0"/>
        <w:rPr>
          <w:rFonts w:asciiTheme="majorEastAsia" w:eastAsiaTheme="majorEastAsia" w:hAnsiTheme="majorEastAsia"/>
          <w:bCs/>
          <w:color w:val="000000" w:themeColor="text1"/>
          <w:szCs w:val="36"/>
        </w:rPr>
      </w:pPr>
    </w:p>
    <w:p w:rsidR="00BF5599" w:rsidRPr="00396BFD" w:rsidRDefault="00BF5599" w:rsidP="00C9028D">
      <w:pPr>
        <w:pStyle w:val="a3"/>
        <w:numPr>
          <w:ilvl w:val="0"/>
          <w:numId w:val="48"/>
        </w:numPr>
        <w:adjustRightInd w:val="0"/>
        <w:snapToGrid w:val="0"/>
        <w:ind w:leftChars="0" w:left="766" w:hanging="482"/>
        <w:rPr>
          <w:rFonts w:asciiTheme="majorEastAsia" w:eastAsiaTheme="majorEastAsia" w:hAnsiTheme="majorEastAsia"/>
          <w:bCs/>
          <w:color w:val="000000" w:themeColor="text1"/>
          <w:szCs w:val="36"/>
        </w:rPr>
      </w:pPr>
      <w:r w:rsidRPr="00396BFD">
        <w:rPr>
          <w:rFonts w:asciiTheme="majorEastAsia" w:eastAsiaTheme="majorEastAsia" w:hAnsiTheme="majorEastAsia" w:hint="eastAsia"/>
          <w:bCs/>
          <w:color w:val="000000" w:themeColor="text1"/>
          <w:szCs w:val="36"/>
        </w:rPr>
        <w:t>參賽隊伍票選</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7229"/>
      </w:tblGrid>
      <w:tr w:rsidR="00157D85" w:rsidRPr="00396BFD" w:rsidTr="00545564">
        <w:tc>
          <w:tcPr>
            <w:tcW w:w="3545" w:type="dxa"/>
            <w:shd w:val="clear" w:color="auto" w:fill="F2F2F2" w:themeFill="background1" w:themeFillShade="F2"/>
          </w:tcPr>
          <w:p w:rsidR="009D0D57" w:rsidRPr="00396BFD" w:rsidRDefault="009D0D57" w:rsidP="004F0470">
            <w:pPr>
              <w:pStyle w:val="3"/>
              <w:jc w:val="center"/>
              <w:rPr>
                <w:rFonts w:asciiTheme="majorEastAsia" w:eastAsiaTheme="majorEastAsia" w:hAnsiTheme="majorEastAsia"/>
                <w:b/>
                <w:color w:val="000000" w:themeColor="text1"/>
                <w:sz w:val="24"/>
              </w:rPr>
            </w:pPr>
            <w:r w:rsidRPr="00396BFD">
              <w:rPr>
                <w:rFonts w:asciiTheme="majorEastAsia" w:eastAsiaTheme="majorEastAsia" w:hAnsiTheme="majorEastAsia"/>
                <w:b/>
                <w:color w:val="000000" w:themeColor="text1"/>
                <w:sz w:val="24"/>
              </w:rPr>
              <w:t>獎項內容</w:t>
            </w:r>
          </w:p>
        </w:tc>
        <w:tc>
          <w:tcPr>
            <w:tcW w:w="7229" w:type="dxa"/>
            <w:shd w:val="clear" w:color="auto" w:fill="F2F2F2" w:themeFill="background1" w:themeFillShade="F2"/>
          </w:tcPr>
          <w:p w:rsidR="009D0D57" w:rsidRPr="00396BFD" w:rsidRDefault="009D0D57" w:rsidP="004F0470">
            <w:pPr>
              <w:pStyle w:val="3"/>
              <w:jc w:val="center"/>
              <w:rPr>
                <w:rFonts w:asciiTheme="majorEastAsia" w:eastAsiaTheme="majorEastAsia" w:hAnsiTheme="majorEastAsia"/>
                <w:b/>
                <w:color w:val="000000" w:themeColor="text1"/>
                <w:sz w:val="24"/>
              </w:rPr>
            </w:pPr>
            <w:r w:rsidRPr="00396BFD">
              <w:rPr>
                <w:rFonts w:asciiTheme="majorEastAsia" w:eastAsiaTheme="majorEastAsia" w:hAnsiTheme="majorEastAsia"/>
                <w:b/>
                <w:color w:val="000000" w:themeColor="text1"/>
                <w:sz w:val="24"/>
              </w:rPr>
              <w:t>票選進行方式</w:t>
            </w:r>
          </w:p>
        </w:tc>
      </w:tr>
      <w:tr w:rsidR="00157D85" w:rsidRPr="00396BFD" w:rsidTr="00545564">
        <w:trPr>
          <w:trHeight w:val="1414"/>
        </w:trPr>
        <w:tc>
          <w:tcPr>
            <w:tcW w:w="3545" w:type="dxa"/>
            <w:vAlign w:val="center"/>
          </w:tcPr>
          <w:p w:rsidR="009D0D57" w:rsidRPr="00396BFD" w:rsidRDefault="009D0D57" w:rsidP="00026DC5">
            <w:pPr>
              <w:spacing w:line="400" w:lineRule="atLeast"/>
              <w:jc w:val="center"/>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最佳人氣獎</w:t>
            </w:r>
          </w:p>
          <w:p w:rsidR="009D0D57" w:rsidRPr="00396BFD" w:rsidRDefault="009D0D57" w:rsidP="00026DC5">
            <w:pPr>
              <w:spacing w:line="400" w:lineRule="atLeast"/>
              <w:jc w:val="center"/>
              <w:rPr>
                <w:rFonts w:asciiTheme="majorEastAsia" w:eastAsiaTheme="majorEastAsia" w:hAnsiTheme="majorEastAsia"/>
                <w:bCs/>
                <w:color w:val="000000" w:themeColor="text1"/>
              </w:rPr>
            </w:pPr>
            <w:r w:rsidRPr="00396BFD">
              <w:rPr>
                <w:rFonts w:asciiTheme="majorEastAsia" w:eastAsiaTheme="majorEastAsia" w:hAnsiTheme="majorEastAsia"/>
                <w:color w:val="000000" w:themeColor="text1"/>
              </w:rPr>
              <w:t>（全部五隊）</w:t>
            </w:r>
          </w:p>
        </w:tc>
        <w:tc>
          <w:tcPr>
            <w:tcW w:w="7229" w:type="dxa"/>
            <w:vAlign w:val="center"/>
          </w:tcPr>
          <w:p w:rsidR="009D0D57" w:rsidRPr="00396BFD" w:rsidRDefault="009D0D57" w:rsidP="00026DC5">
            <w:pPr>
              <w:spacing w:line="400" w:lineRule="atLeast"/>
              <w:jc w:val="both"/>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以參賽隊伍為單位，由參賽隊伍於決賽現場掃描QR code投票，每隊有五票的投票資格，可以投給自己的團隊，且至少要投滿三個，其得票最高的五個團隊 (至少一隊獲獎隊伍為高中高職組) 將獲得最佳人氣獎。</w:t>
            </w:r>
          </w:p>
        </w:tc>
      </w:tr>
    </w:tbl>
    <w:p w:rsidR="00513117" w:rsidRPr="00396BFD" w:rsidRDefault="00513117" w:rsidP="00513117">
      <w:pPr>
        <w:adjustRightInd w:val="0"/>
        <w:snapToGrid w:val="0"/>
        <w:rPr>
          <w:rFonts w:asciiTheme="majorEastAsia" w:eastAsiaTheme="majorEastAsia" w:hAnsiTheme="majorEastAsia"/>
          <w:bCs/>
          <w:color w:val="000000" w:themeColor="text1"/>
          <w:szCs w:val="36"/>
        </w:rPr>
      </w:pPr>
    </w:p>
    <w:p w:rsidR="00BF5599" w:rsidRPr="00396BFD" w:rsidRDefault="00BF5599" w:rsidP="00C9028D">
      <w:pPr>
        <w:pStyle w:val="a3"/>
        <w:numPr>
          <w:ilvl w:val="0"/>
          <w:numId w:val="48"/>
        </w:numPr>
        <w:adjustRightInd w:val="0"/>
        <w:snapToGrid w:val="0"/>
        <w:ind w:leftChars="0" w:left="766" w:hanging="482"/>
        <w:rPr>
          <w:rFonts w:asciiTheme="majorEastAsia" w:eastAsiaTheme="majorEastAsia" w:hAnsiTheme="majorEastAsia"/>
          <w:bCs/>
          <w:color w:val="000000" w:themeColor="text1"/>
          <w:szCs w:val="36"/>
        </w:rPr>
      </w:pPr>
      <w:r w:rsidRPr="00396BFD">
        <w:rPr>
          <w:rFonts w:asciiTheme="majorEastAsia" w:eastAsiaTheme="majorEastAsia" w:hAnsiTheme="majorEastAsia" w:hint="eastAsia"/>
          <w:bCs/>
          <w:color w:val="000000" w:themeColor="text1"/>
          <w:szCs w:val="36"/>
        </w:rPr>
        <w:t>初賽評分項目</w:t>
      </w:r>
    </w:p>
    <w:p w:rsidR="00BC1C7A" w:rsidRPr="00396BFD" w:rsidRDefault="00BC1C7A" w:rsidP="00C9028D">
      <w:pPr>
        <w:pStyle w:val="a3"/>
        <w:numPr>
          <w:ilvl w:val="0"/>
          <w:numId w:val="50"/>
        </w:numPr>
        <w:adjustRightInd w:val="0"/>
        <w:snapToGrid w:val="0"/>
        <w:ind w:leftChars="0"/>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大會專題類</w:t>
      </w:r>
    </w:p>
    <w:tbl>
      <w:tblPr>
        <w:tblStyle w:val="aa"/>
        <w:tblW w:w="0" w:type="auto"/>
        <w:tblInd w:w="-289" w:type="dxa"/>
        <w:tblLook w:val="04A0" w:firstRow="1" w:lastRow="0" w:firstColumn="1" w:lastColumn="0" w:noHBand="0" w:noVBand="1"/>
      </w:tblPr>
      <w:tblGrid>
        <w:gridCol w:w="710"/>
        <w:gridCol w:w="2908"/>
        <w:gridCol w:w="6305"/>
        <w:gridCol w:w="844"/>
      </w:tblGrid>
      <w:tr w:rsidR="00157D85" w:rsidRPr="00396BFD" w:rsidTr="00336B9C">
        <w:trPr>
          <w:trHeight w:val="421"/>
        </w:trPr>
        <w:tc>
          <w:tcPr>
            <w:tcW w:w="710" w:type="dxa"/>
            <w:shd w:val="clear" w:color="auto" w:fill="F2F2F2" w:themeFill="background1" w:themeFillShade="F2"/>
            <w:vAlign w:val="center"/>
          </w:tcPr>
          <w:p w:rsidR="002B5BC2" w:rsidRPr="00396BFD" w:rsidRDefault="002B5BC2" w:rsidP="00336B9C">
            <w:pPr>
              <w:adjustRightInd w:val="0"/>
              <w:snapToGrid w:val="0"/>
              <w:jc w:val="center"/>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編號</w:t>
            </w:r>
          </w:p>
        </w:tc>
        <w:tc>
          <w:tcPr>
            <w:tcW w:w="2908" w:type="dxa"/>
            <w:shd w:val="clear" w:color="auto" w:fill="F2F2F2" w:themeFill="background1" w:themeFillShade="F2"/>
            <w:vAlign w:val="center"/>
          </w:tcPr>
          <w:p w:rsidR="002B5BC2" w:rsidRPr="00396BFD" w:rsidRDefault="002B5BC2" w:rsidP="00336B9C">
            <w:pPr>
              <w:adjustRightInd w:val="0"/>
              <w:snapToGrid w:val="0"/>
              <w:jc w:val="center"/>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組別</w:t>
            </w:r>
          </w:p>
        </w:tc>
        <w:tc>
          <w:tcPr>
            <w:tcW w:w="6305" w:type="dxa"/>
            <w:shd w:val="clear" w:color="auto" w:fill="F2F2F2" w:themeFill="background1" w:themeFillShade="F2"/>
            <w:vAlign w:val="center"/>
          </w:tcPr>
          <w:p w:rsidR="002B5BC2" w:rsidRPr="00396BFD" w:rsidRDefault="006D6C4C" w:rsidP="00336B9C">
            <w:pPr>
              <w:adjustRightInd w:val="0"/>
              <w:snapToGrid w:val="0"/>
              <w:jc w:val="center"/>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初賽</w:t>
            </w:r>
            <w:r w:rsidR="002B5BC2" w:rsidRPr="00396BFD">
              <w:rPr>
                <w:rFonts w:asciiTheme="majorEastAsia" w:eastAsiaTheme="majorEastAsia" w:hAnsiTheme="majorEastAsia" w:hint="eastAsia"/>
                <w:b/>
                <w:bCs/>
                <w:color w:val="000000" w:themeColor="text1"/>
                <w:szCs w:val="36"/>
              </w:rPr>
              <w:t>評分項目</w:t>
            </w:r>
          </w:p>
        </w:tc>
        <w:tc>
          <w:tcPr>
            <w:tcW w:w="844" w:type="dxa"/>
            <w:shd w:val="clear" w:color="auto" w:fill="F2F2F2" w:themeFill="background1" w:themeFillShade="F2"/>
            <w:vAlign w:val="center"/>
          </w:tcPr>
          <w:p w:rsidR="002B5BC2" w:rsidRPr="00396BFD" w:rsidRDefault="002B5BC2" w:rsidP="00336B9C">
            <w:pPr>
              <w:adjustRightInd w:val="0"/>
              <w:snapToGrid w:val="0"/>
              <w:jc w:val="center"/>
              <w:rPr>
                <w:rFonts w:asciiTheme="majorEastAsia" w:eastAsiaTheme="majorEastAsia" w:hAnsiTheme="majorEastAsia"/>
                <w:b/>
                <w:bCs/>
                <w:color w:val="000000" w:themeColor="text1"/>
                <w:szCs w:val="24"/>
              </w:rPr>
            </w:pPr>
            <w:r w:rsidRPr="00396BFD">
              <w:rPr>
                <w:rFonts w:asciiTheme="majorEastAsia" w:eastAsiaTheme="majorEastAsia" w:hAnsiTheme="majorEastAsia" w:hint="eastAsia"/>
                <w:b/>
                <w:bCs/>
                <w:color w:val="000000" w:themeColor="text1"/>
                <w:szCs w:val="24"/>
              </w:rPr>
              <w:t>權重</w:t>
            </w:r>
          </w:p>
        </w:tc>
      </w:tr>
      <w:tr w:rsidR="00157D85" w:rsidRPr="00396BFD" w:rsidTr="0081466D">
        <w:trPr>
          <w:trHeight w:val="680"/>
        </w:trPr>
        <w:tc>
          <w:tcPr>
            <w:tcW w:w="710" w:type="dxa"/>
            <w:vMerge w:val="restart"/>
            <w:vAlign w:val="center"/>
          </w:tcPr>
          <w:p w:rsidR="002B5BC2" w:rsidRPr="00396BFD" w:rsidRDefault="002B5BC2" w:rsidP="00C9028D">
            <w:pPr>
              <w:pStyle w:val="a3"/>
              <w:numPr>
                <w:ilvl w:val="0"/>
                <w:numId w:val="56"/>
              </w:numPr>
              <w:adjustRightInd w:val="0"/>
              <w:snapToGrid w:val="0"/>
              <w:ind w:leftChars="0"/>
              <w:jc w:val="center"/>
              <w:rPr>
                <w:rFonts w:asciiTheme="majorEastAsia" w:eastAsiaTheme="majorEastAsia" w:hAnsiTheme="majorEastAsia"/>
                <w:bCs/>
                <w:color w:val="000000" w:themeColor="text1"/>
                <w:szCs w:val="36"/>
              </w:rPr>
            </w:pPr>
          </w:p>
        </w:tc>
        <w:tc>
          <w:tcPr>
            <w:tcW w:w="2908" w:type="dxa"/>
            <w:vMerge w:val="restart"/>
            <w:vAlign w:val="center"/>
          </w:tcPr>
          <w:p w:rsidR="002B5BC2" w:rsidRPr="00396BFD" w:rsidRDefault="002B5BC2" w:rsidP="00026DC5">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資訊應用組</w:t>
            </w:r>
          </w:p>
          <w:p w:rsidR="002B5BC2" w:rsidRPr="00396BFD" w:rsidRDefault="002B5BC2" w:rsidP="00026DC5">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(IP)</w:t>
            </w:r>
          </w:p>
        </w:tc>
        <w:tc>
          <w:tcPr>
            <w:tcW w:w="6305" w:type="dxa"/>
            <w:vAlign w:val="center"/>
          </w:tcPr>
          <w:p w:rsidR="002B5BC2" w:rsidRPr="00396BFD" w:rsidRDefault="002B5BC2" w:rsidP="002B5BC2">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創新性(包含創新度、影響力、整合性…等)</w:t>
            </w:r>
          </w:p>
        </w:tc>
        <w:tc>
          <w:tcPr>
            <w:tcW w:w="844" w:type="dxa"/>
            <w:vAlign w:val="center"/>
          </w:tcPr>
          <w:p w:rsidR="002B5BC2" w:rsidRPr="00396BFD" w:rsidRDefault="002B5BC2" w:rsidP="002B5BC2">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50%</w:t>
            </w:r>
          </w:p>
        </w:tc>
      </w:tr>
      <w:tr w:rsidR="00157D85" w:rsidRPr="00396BFD" w:rsidTr="0081466D">
        <w:trPr>
          <w:trHeight w:val="680"/>
        </w:trPr>
        <w:tc>
          <w:tcPr>
            <w:tcW w:w="710" w:type="dxa"/>
            <w:vMerge/>
            <w:vAlign w:val="center"/>
          </w:tcPr>
          <w:p w:rsidR="002B5BC2" w:rsidRPr="00396BFD" w:rsidRDefault="002B5BC2" w:rsidP="00C9028D">
            <w:pPr>
              <w:pStyle w:val="a3"/>
              <w:numPr>
                <w:ilvl w:val="0"/>
                <w:numId w:val="56"/>
              </w:numPr>
              <w:adjustRightInd w:val="0"/>
              <w:snapToGrid w:val="0"/>
              <w:ind w:leftChars="0"/>
              <w:jc w:val="center"/>
              <w:rPr>
                <w:rFonts w:asciiTheme="majorEastAsia" w:eastAsiaTheme="majorEastAsia" w:hAnsiTheme="majorEastAsia"/>
                <w:bCs/>
                <w:color w:val="000000" w:themeColor="text1"/>
                <w:szCs w:val="36"/>
              </w:rPr>
            </w:pPr>
          </w:p>
        </w:tc>
        <w:tc>
          <w:tcPr>
            <w:tcW w:w="2908" w:type="dxa"/>
            <w:vMerge/>
            <w:vAlign w:val="center"/>
          </w:tcPr>
          <w:p w:rsidR="002B5BC2" w:rsidRPr="00396BFD" w:rsidRDefault="002B5BC2" w:rsidP="00026DC5">
            <w:pPr>
              <w:pStyle w:val="3"/>
              <w:spacing w:line="400" w:lineRule="atLeast"/>
              <w:jc w:val="center"/>
              <w:rPr>
                <w:rFonts w:asciiTheme="majorEastAsia" w:eastAsiaTheme="majorEastAsia" w:hAnsiTheme="majorEastAsia"/>
                <w:color w:val="000000" w:themeColor="text1"/>
                <w:sz w:val="24"/>
              </w:rPr>
            </w:pPr>
          </w:p>
        </w:tc>
        <w:tc>
          <w:tcPr>
            <w:tcW w:w="6305" w:type="dxa"/>
            <w:vAlign w:val="center"/>
          </w:tcPr>
          <w:p w:rsidR="002B5BC2" w:rsidRPr="00396BFD" w:rsidRDefault="002B5BC2" w:rsidP="002B5BC2">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擴充性(包含延展性…等)</w:t>
            </w:r>
          </w:p>
        </w:tc>
        <w:tc>
          <w:tcPr>
            <w:tcW w:w="844" w:type="dxa"/>
            <w:vAlign w:val="center"/>
          </w:tcPr>
          <w:p w:rsidR="002B5BC2" w:rsidRPr="00396BFD" w:rsidRDefault="002B5BC2" w:rsidP="002B5BC2">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50%</w:t>
            </w:r>
          </w:p>
        </w:tc>
      </w:tr>
      <w:tr w:rsidR="00157D85" w:rsidRPr="00396BFD" w:rsidTr="0081466D">
        <w:trPr>
          <w:trHeight w:val="680"/>
        </w:trPr>
        <w:tc>
          <w:tcPr>
            <w:tcW w:w="710" w:type="dxa"/>
            <w:vMerge w:val="restart"/>
            <w:vAlign w:val="center"/>
          </w:tcPr>
          <w:p w:rsidR="00C41BB4" w:rsidRPr="00396BFD" w:rsidRDefault="00C41BB4" w:rsidP="00C9028D">
            <w:pPr>
              <w:pStyle w:val="a3"/>
              <w:numPr>
                <w:ilvl w:val="0"/>
                <w:numId w:val="56"/>
              </w:numPr>
              <w:adjustRightInd w:val="0"/>
              <w:snapToGrid w:val="0"/>
              <w:ind w:leftChars="0"/>
              <w:jc w:val="center"/>
              <w:rPr>
                <w:rFonts w:asciiTheme="majorEastAsia" w:eastAsiaTheme="majorEastAsia" w:hAnsiTheme="majorEastAsia"/>
                <w:bCs/>
                <w:color w:val="000000" w:themeColor="text1"/>
                <w:szCs w:val="36"/>
              </w:rPr>
            </w:pPr>
          </w:p>
        </w:tc>
        <w:tc>
          <w:tcPr>
            <w:tcW w:w="2908" w:type="dxa"/>
            <w:vMerge w:val="restart"/>
            <w:vAlign w:val="center"/>
          </w:tcPr>
          <w:p w:rsidR="00C41BB4" w:rsidRPr="00396BFD" w:rsidRDefault="00C41BB4" w:rsidP="00C41BB4">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AI工具運用組</w:t>
            </w:r>
          </w:p>
          <w:p w:rsidR="00C41BB4" w:rsidRPr="00396BFD" w:rsidRDefault="00C41BB4" w:rsidP="00C41BB4">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w:t>
            </w:r>
            <w:r w:rsidRPr="00396BFD">
              <w:rPr>
                <w:rFonts w:asciiTheme="majorEastAsia" w:eastAsiaTheme="majorEastAsia" w:hAnsiTheme="majorEastAsia"/>
                <w:color w:val="000000" w:themeColor="text1"/>
                <w:sz w:val="24"/>
              </w:rPr>
              <w:t>Generative AI</w:t>
            </w:r>
            <w:r w:rsidRPr="00396BFD">
              <w:rPr>
                <w:rFonts w:asciiTheme="majorEastAsia" w:eastAsiaTheme="majorEastAsia" w:hAnsiTheme="majorEastAsia" w:hint="eastAsia"/>
                <w:color w:val="000000" w:themeColor="text1"/>
                <w:sz w:val="24"/>
              </w:rPr>
              <w:t>)</w:t>
            </w:r>
          </w:p>
        </w:tc>
        <w:tc>
          <w:tcPr>
            <w:tcW w:w="6305" w:type="dxa"/>
            <w:vAlign w:val="center"/>
          </w:tcPr>
          <w:p w:rsidR="00C41BB4" w:rsidRPr="00396BFD" w:rsidRDefault="00C41BB4" w:rsidP="00C41BB4">
            <w:pPr>
              <w:pStyle w:val="3"/>
              <w:snapToGrid w:val="0"/>
              <w:rPr>
                <w:color w:val="000000" w:themeColor="text1"/>
                <w:sz w:val="24"/>
              </w:rPr>
            </w:pPr>
            <w:r w:rsidRPr="00396BFD">
              <w:rPr>
                <w:rFonts w:hint="eastAsia"/>
                <w:color w:val="000000" w:themeColor="text1"/>
                <w:sz w:val="24"/>
              </w:rPr>
              <w:t>創新性</w:t>
            </w:r>
            <w:r w:rsidRPr="00396BFD">
              <w:rPr>
                <w:color w:val="000000" w:themeColor="text1"/>
                <w:sz w:val="24"/>
              </w:rPr>
              <w:t>(</w:t>
            </w:r>
            <w:r w:rsidRPr="00396BFD">
              <w:rPr>
                <w:rFonts w:hint="eastAsia"/>
                <w:color w:val="000000" w:themeColor="text1"/>
                <w:sz w:val="24"/>
              </w:rPr>
              <w:t>包含創意度、影響力等</w:t>
            </w:r>
            <w:r w:rsidRPr="00396BFD">
              <w:rPr>
                <w:color w:val="000000" w:themeColor="text1"/>
                <w:sz w:val="24"/>
              </w:rPr>
              <w:t>)</w:t>
            </w:r>
          </w:p>
        </w:tc>
        <w:tc>
          <w:tcPr>
            <w:tcW w:w="844" w:type="dxa"/>
            <w:vAlign w:val="center"/>
          </w:tcPr>
          <w:p w:rsidR="00C41BB4" w:rsidRPr="00396BFD" w:rsidRDefault="00C41BB4" w:rsidP="00C41BB4">
            <w:pPr>
              <w:pStyle w:val="3"/>
              <w:snapToGrid w:val="0"/>
              <w:jc w:val="center"/>
              <w:rPr>
                <w:color w:val="000000" w:themeColor="text1"/>
                <w:sz w:val="24"/>
              </w:rPr>
            </w:pPr>
            <w:r w:rsidRPr="00396BFD">
              <w:rPr>
                <w:color w:val="000000" w:themeColor="text1"/>
                <w:sz w:val="24"/>
              </w:rPr>
              <w:t>35%</w:t>
            </w:r>
          </w:p>
        </w:tc>
      </w:tr>
      <w:tr w:rsidR="00157D85" w:rsidRPr="00396BFD" w:rsidTr="0081466D">
        <w:trPr>
          <w:trHeight w:val="680"/>
        </w:trPr>
        <w:tc>
          <w:tcPr>
            <w:tcW w:w="710" w:type="dxa"/>
            <w:vMerge/>
            <w:vAlign w:val="center"/>
          </w:tcPr>
          <w:p w:rsidR="00C41BB4" w:rsidRPr="00396BFD" w:rsidRDefault="00C41BB4" w:rsidP="00C9028D">
            <w:pPr>
              <w:pStyle w:val="a3"/>
              <w:numPr>
                <w:ilvl w:val="0"/>
                <w:numId w:val="56"/>
              </w:numPr>
              <w:adjustRightInd w:val="0"/>
              <w:snapToGrid w:val="0"/>
              <w:ind w:leftChars="0"/>
              <w:jc w:val="center"/>
              <w:rPr>
                <w:rFonts w:asciiTheme="majorEastAsia" w:eastAsiaTheme="majorEastAsia" w:hAnsiTheme="majorEastAsia"/>
                <w:bCs/>
                <w:color w:val="000000" w:themeColor="text1"/>
                <w:szCs w:val="36"/>
              </w:rPr>
            </w:pPr>
          </w:p>
        </w:tc>
        <w:tc>
          <w:tcPr>
            <w:tcW w:w="2908" w:type="dxa"/>
            <w:vMerge/>
            <w:vAlign w:val="center"/>
          </w:tcPr>
          <w:p w:rsidR="00C41BB4" w:rsidRPr="00396BFD" w:rsidRDefault="00C41BB4" w:rsidP="00C41BB4">
            <w:pPr>
              <w:pStyle w:val="3"/>
              <w:spacing w:line="400" w:lineRule="atLeast"/>
              <w:jc w:val="center"/>
              <w:rPr>
                <w:rFonts w:asciiTheme="majorEastAsia" w:eastAsiaTheme="majorEastAsia" w:hAnsiTheme="majorEastAsia"/>
                <w:color w:val="000000" w:themeColor="text1"/>
                <w:sz w:val="24"/>
              </w:rPr>
            </w:pPr>
          </w:p>
        </w:tc>
        <w:tc>
          <w:tcPr>
            <w:tcW w:w="6305" w:type="dxa"/>
            <w:vAlign w:val="center"/>
          </w:tcPr>
          <w:p w:rsidR="00C41BB4" w:rsidRPr="00396BFD" w:rsidRDefault="00C41BB4" w:rsidP="00C41BB4">
            <w:pPr>
              <w:pStyle w:val="3"/>
              <w:snapToGrid w:val="0"/>
              <w:rPr>
                <w:color w:val="000000" w:themeColor="text1"/>
                <w:sz w:val="24"/>
              </w:rPr>
            </w:pPr>
            <w:r w:rsidRPr="00396BFD">
              <w:rPr>
                <w:rFonts w:hint="eastAsia"/>
                <w:color w:val="000000" w:themeColor="text1"/>
                <w:sz w:val="24"/>
              </w:rPr>
              <w:t>應用性</w:t>
            </w:r>
            <w:r w:rsidRPr="00396BFD">
              <w:rPr>
                <w:color w:val="000000" w:themeColor="text1"/>
                <w:sz w:val="24"/>
              </w:rPr>
              <w:t>(</w:t>
            </w:r>
            <w:r w:rsidRPr="00396BFD">
              <w:rPr>
                <w:rFonts w:hint="eastAsia"/>
                <w:color w:val="000000" w:themeColor="text1"/>
                <w:sz w:val="24"/>
              </w:rPr>
              <w:t>包含工具應用程度、整合性、使用端接受度等</w:t>
            </w:r>
            <w:r w:rsidRPr="00396BFD">
              <w:rPr>
                <w:color w:val="000000" w:themeColor="text1"/>
                <w:sz w:val="24"/>
              </w:rPr>
              <w:t>)</w:t>
            </w:r>
          </w:p>
        </w:tc>
        <w:tc>
          <w:tcPr>
            <w:tcW w:w="844" w:type="dxa"/>
            <w:vAlign w:val="center"/>
          </w:tcPr>
          <w:p w:rsidR="00C41BB4" w:rsidRPr="00396BFD" w:rsidRDefault="00C41BB4" w:rsidP="00C41BB4">
            <w:pPr>
              <w:pStyle w:val="3"/>
              <w:snapToGrid w:val="0"/>
              <w:jc w:val="center"/>
              <w:rPr>
                <w:color w:val="000000" w:themeColor="text1"/>
                <w:sz w:val="24"/>
              </w:rPr>
            </w:pPr>
            <w:r w:rsidRPr="00396BFD">
              <w:rPr>
                <w:color w:val="000000" w:themeColor="text1"/>
                <w:sz w:val="24"/>
              </w:rPr>
              <w:t>40%</w:t>
            </w:r>
          </w:p>
        </w:tc>
      </w:tr>
      <w:tr w:rsidR="00157D85" w:rsidRPr="00396BFD" w:rsidTr="0081466D">
        <w:trPr>
          <w:trHeight w:val="680"/>
        </w:trPr>
        <w:tc>
          <w:tcPr>
            <w:tcW w:w="710" w:type="dxa"/>
            <w:vMerge/>
            <w:vAlign w:val="center"/>
          </w:tcPr>
          <w:p w:rsidR="00C41BB4" w:rsidRPr="00396BFD" w:rsidRDefault="00C41BB4" w:rsidP="00C9028D">
            <w:pPr>
              <w:pStyle w:val="a3"/>
              <w:numPr>
                <w:ilvl w:val="0"/>
                <w:numId w:val="56"/>
              </w:numPr>
              <w:adjustRightInd w:val="0"/>
              <w:snapToGrid w:val="0"/>
              <w:ind w:leftChars="0"/>
              <w:jc w:val="center"/>
              <w:rPr>
                <w:rFonts w:asciiTheme="majorEastAsia" w:eastAsiaTheme="majorEastAsia" w:hAnsiTheme="majorEastAsia"/>
                <w:bCs/>
                <w:color w:val="000000" w:themeColor="text1"/>
                <w:szCs w:val="36"/>
              </w:rPr>
            </w:pPr>
          </w:p>
        </w:tc>
        <w:tc>
          <w:tcPr>
            <w:tcW w:w="2908" w:type="dxa"/>
            <w:vMerge/>
            <w:vAlign w:val="center"/>
          </w:tcPr>
          <w:p w:rsidR="00C41BB4" w:rsidRPr="00396BFD" w:rsidRDefault="00C41BB4" w:rsidP="00C41BB4">
            <w:pPr>
              <w:pStyle w:val="3"/>
              <w:spacing w:line="400" w:lineRule="atLeast"/>
              <w:jc w:val="center"/>
              <w:rPr>
                <w:rFonts w:asciiTheme="majorEastAsia" w:eastAsiaTheme="majorEastAsia" w:hAnsiTheme="majorEastAsia"/>
                <w:color w:val="000000" w:themeColor="text1"/>
                <w:sz w:val="24"/>
              </w:rPr>
            </w:pPr>
          </w:p>
        </w:tc>
        <w:tc>
          <w:tcPr>
            <w:tcW w:w="6305" w:type="dxa"/>
            <w:vAlign w:val="center"/>
          </w:tcPr>
          <w:p w:rsidR="00C41BB4" w:rsidRPr="00396BFD" w:rsidRDefault="00C41BB4" w:rsidP="00C41BB4">
            <w:pPr>
              <w:pStyle w:val="3"/>
              <w:snapToGrid w:val="0"/>
              <w:rPr>
                <w:color w:val="000000" w:themeColor="text1"/>
                <w:sz w:val="24"/>
              </w:rPr>
            </w:pPr>
            <w:r w:rsidRPr="00396BFD">
              <w:rPr>
                <w:rFonts w:hint="eastAsia"/>
                <w:color w:val="000000" w:themeColor="text1"/>
                <w:sz w:val="24"/>
              </w:rPr>
              <w:t>技術性</w:t>
            </w:r>
            <w:r w:rsidRPr="00396BFD">
              <w:rPr>
                <w:color w:val="000000" w:themeColor="text1"/>
                <w:sz w:val="24"/>
              </w:rPr>
              <w:t>(</w:t>
            </w:r>
            <w:r w:rsidRPr="00396BFD">
              <w:rPr>
                <w:rFonts w:hint="eastAsia"/>
                <w:color w:val="000000" w:themeColor="text1"/>
                <w:sz w:val="24"/>
              </w:rPr>
              <w:t>包含技術成熟度、未來擴充性</w:t>
            </w:r>
            <w:r w:rsidRPr="00396BFD">
              <w:rPr>
                <w:color w:val="000000" w:themeColor="text1"/>
                <w:sz w:val="24"/>
              </w:rPr>
              <w:t>)</w:t>
            </w:r>
          </w:p>
        </w:tc>
        <w:tc>
          <w:tcPr>
            <w:tcW w:w="844" w:type="dxa"/>
            <w:vAlign w:val="center"/>
          </w:tcPr>
          <w:p w:rsidR="00C41BB4" w:rsidRPr="00396BFD" w:rsidRDefault="00C41BB4" w:rsidP="00C41BB4">
            <w:pPr>
              <w:pStyle w:val="3"/>
              <w:snapToGrid w:val="0"/>
              <w:jc w:val="center"/>
              <w:rPr>
                <w:color w:val="000000" w:themeColor="text1"/>
                <w:sz w:val="24"/>
              </w:rPr>
            </w:pPr>
            <w:r w:rsidRPr="00396BFD">
              <w:rPr>
                <w:color w:val="000000" w:themeColor="text1"/>
                <w:sz w:val="24"/>
              </w:rPr>
              <w:t>25%</w:t>
            </w:r>
          </w:p>
        </w:tc>
      </w:tr>
      <w:tr w:rsidR="00157D85" w:rsidRPr="00396BFD" w:rsidTr="0081466D">
        <w:trPr>
          <w:trHeight w:val="680"/>
        </w:trPr>
        <w:tc>
          <w:tcPr>
            <w:tcW w:w="710" w:type="dxa"/>
            <w:vMerge w:val="restart"/>
            <w:vAlign w:val="center"/>
          </w:tcPr>
          <w:p w:rsidR="002B5BC2" w:rsidRPr="00396BFD" w:rsidRDefault="002B5BC2" w:rsidP="00C9028D">
            <w:pPr>
              <w:pStyle w:val="a3"/>
              <w:numPr>
                <w:ilvl w:val="0"/>
                <w:numId w:val="56"/>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8" w:type="dxa"/>
            <w:vMerge w:val="restart"/>
            <w:vAlign w:val="center"/>
          </w:tcPr>
          <w:p w:rsidR="002B5BC2" w:rsidRPr="00396BFD" w:rsidRDefault="002B5BC2" w:rsidP="00026DC5">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產學合作組</w:t>
            </w:r>
          </w:p>
          <w:p w:rsidR="002B5BC2" w:rsidRPr="00396BFD" w:rsidRDefault="002B5BC2" w:rsidP="00026DC5">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(PR)</w:t>
            </w:r>
          </w:p>
        </w:tc>
        <w:tc>
          <w:tcPr>
            <w:tcW w:w="6305" w:type="dxa"/>
            <w:vAlign w:val="center"/>
          </w:tcPr>
          <w:p w:rsidR="002B5BC2" w:rsidRPr="00396BFD" w:rsidRDefault="002B5BC2" w:rsidP="002B5BC2">
            <w:pPr>
              <w:pStyle w:val="3"/>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技術性</w:t>
            </w:r>
          </w:p>
        </w:tc>
        <w:tc>
          <w:tcPr>
            <w:tcW w:w="844" w:type="dxa"/>
            <w:vAlign w:val="center"/>
          </w:tcPr>
          <w:p w:rsidR="002B5BC2" w:rsidRPr="00396BFD" w:rsidRDefault="002B5BC2" w:rsidP="002B5BC2">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50%</w:t>
            </w:r>
          </w:p>
        </w:tc>
      </w:tr>
      <w:tr w:rsidR="00157D85" w:rsidRPr="00396BFD" w:rsidTr="0081466D">
        <w:trPr>
          <w:trHeight w:val="680"/>
        </w:trPr>
        <w:tc>
          <w:tcPr>
            <w:tcW w:w="710" w:type="dxa"/>
            <w:vMerge/>
            <w:vAlign w:val="center"/>
          </w:tcPr>
          <w:p w:rsidR="002B5BC2" w:rsidRPr="00396BFD" w:rsidRDefault="002B5BC2" w:rsidP="00C9028D">
            <w:pPr>
              <w:pStyle w:val="a3"/>
              <w:numPr>
                <w:ilvl w:val="0"/>
                <w:numId w:val="56"/>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8" w:type="dxa"/>
            <w:vMerge/>
            <w:vAlign w:val="center"/>
          </w:tcPr>
          <w:p w:rsidR="002B5BC2" w:rsidRPr="00396BFD" w:rsidRDefault="002B5BC2" w:rsidP="00026DC5">
            <w:pPr>
              <w:pStyle w:val="3"/>
              <w:spacing w:line="400" w:lineRule="atLeast"/>
              <w:jc w:val="center"/>
              <w:rPr>
                <w:rFonts w:asciiTheme="majorEastAsia" w:eastAsiaTheme="majorEastAsia" w:hAnsiTheme="majorEastAsia"/>
                <w:color w:val="000000" w:themeColor="text1"/>
                <w:sz w:val="24"/>
              </w:rPr>
            </w:pPr>
          </w:p>
        </w:tc>
        <w:tc>
          <w:tcPr>
            <w:tcW w:w="6305" w:type="dxa"/>
            <w:vAlign w:val="center"/>
          </w:tcPr>
          <w:p w:rsidR="002B5BC2" w:rsidRPr="00396BFD" w:rsidRDefault="002B5BC2" w:rsidP="002B5BC2">
            <w:pPr>
              <w:pStyle w:val="3"/>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創新性(包含創新度、影響力、整合性…等)</w:t>
            </w:r>
          </w:p>
        </w:tc>
        <w:tc>
          <w:tcPr>
            <w:tcW w:w="844" w:type="dxa"/>
            <w:vAlign w:val="center"/>
          </w:tcPr>
          <w:p w:rsidR="002B5BC2" w:rsidRPr="00396BFD" w:rsidRDefault="002B5BC2" w:rsidP="002B5BC2">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50%</w:t>
            </w:r>
          </w:p>
        </w:tc>
      </w:tr>
      <w:tr w:rsidR="00157D85" w:rsidRPr="00396BFD" w:rsidTr="0081466D">
        <w:trPr>
          <w:trHeight w:val="680"/>
        </w:trPr>
        <w:tc>
          <w:tcPr>
            <w:tcW w:w="710" w:type="dxa"/>
            <w:vMerge w:val="restart"/>
            <w:vAlign w:val="center"/>
          </w:tcPr>
          <w:p w:rsidR="002B5BC2" w:rsidRPr="00396BFD" w:rsidRDefault="002B5BC2" w:rsidP="00C9028D">
            <w:pPr>
              <w:pStyle w:val="a3"/>
              <w:numPr>
                <w:ilvl w:val="0"/>
                <w:numId w:val="56"/>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8" w:type="dxa"/>
            <w:vMerge w:val="restart"/>
            <w:vAlign w:val="center"/>
          </w:tcPr>
          <w:p w:rsidR="002B5BC2" w:rsidRPr="00396BFD" w:rsidRDefault="002B5BC2" w:rsidP="00026DC5">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高中高職組</w:t>
            </w:r>
          </w:p>
          <w:p w:rsidR="002B5BC2" w:rsidRPr="00396BFD" w:rsidRDefault="002B5BC2" w:rsidP="00026DC5">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(IPSH)</w:t>
            </w:r>
          </w:p>
        </w:tc>
        <w:tc>
          <w:tcPr>
            <w:tcW w:w="6305" w:type="dxa"/>
            <w:vAlign w:val="center"/>
          </w:tcPr>
          <w:p w:rsidR="002B5BC2" w:rsidRPr="00396BFD" w:rsidRDefault="002B5BC2" w:rsidP="002B5BC2">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創新性(包含創新度、影響力、整合性…等)</w:t>
            </w:r>
          </w:p>
        </w:tc>
        <w:tc>
          <w:tcPr>
            <w:tcW w:w="844" w:type="dxa"/>
            <w:vAlign w:val="center"/>
          </w:tcPr>
          <w:p w:rsidR="002B5BC2" w:rsidRPr="00396BFD" w:rsidRDefault="002B5BC2" w:rsidP="002B5BC2">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50%</w:t>
            </w:r>
          </w:p>
        </w:tc>
      </w:tr>
      <w:tr w:rsidR="00157D85" w:rsidRPr="00396BFD" w:rsidTr="0081466D">
        <w:trPr>
          <w:trHeight w:val="680"/>
        </w:trPr>
        <w:tc>
          <w:tcPr>
            <w:tcW w:w="710" w:type="dxa"/>
            <w:vMerge/>
            <w:vAlign w:val="center"/>
          </w:tcPr>
          <w:p w:rsidR="002B5BC2" w:rsidRPr="00396BFD" w:rsidRDefault="002B5BC2" w:rsidP="00C9028D">
            <w:pPr>
              <w:pStyle w:val="a3"/>
              <w:numPr>
                <w:ilvl w:val="0"/>
                <w:numId w:val="56"/>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8" w:type="dxa"/>
            <w:vMerge/>
            <w:vAlign w:val="center"/>
          </w:tcPr>
          <w:p w:rsidR="002B5BC2" w:rsidRPr="00396BFD" w:rsidRDefault="002B5BC2" w:rsidP="00026DC5">
            <w:pPr>
              <w:pStyle w:val="3"/>
              <w:spacing w:line="400" w:lineRule="atLeast"/>
              <w:jc w:val="center"/>
              <w:rPr>
                <w:rFonts w:asciiTheme="majorEastAsia" w:eastAsiaTheme="majorEastAsia" w:hAnsiTheme="majorEastAsia"/>
                <w:color w:val="000000" w:themeColor="text1"/>
                <w:sz w:val="24"/>
              </w:rPr>
            </w:pPr>
          </w:p>
        </w:tc>
        <w:tc>
          <w:tcPr>
            <w:tcW w:w="6305" w:type="dxa"/>
            <w:vAlign w:val="center"/>
          </w:tcPr>
          <w:p w:rsidR="002B5BC2" w:rsidRPr="00396BFD" w:rsidRDefault="002B5BC2" w:rsidP="002B5BC2">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擴充性(包含延展性…等)</w:t>
            </w:r>
          </w:p>
        </w:tc>
        <w:tc>
          <w:tcPr>
            <w:tcW w:w="844" w:type="dxa"/>
            <w:vAlign w:val="center"/>
          </w:tcPr>
          <w:p w:rsidR="002B5BC2" w:rsidRPr="00396BFD" w:rsidRDefault="002B5BC2" w:rsidP="002B5BC2">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50%</w:t>
            </w:r>
          </w:p>
        </w:tc>
      </w:tr>
    </w:tbl>
    <w:p w:rsidR="00336B9C" w:rsidRPr="00396BFD" w:rsidRDefault="00336B9C" w:rsidP="002B5BC2">
      <w:pPr>
        <w:adjustRightInd w:val="0"/>
        <w:snapToGrid w:val="0"/>
        <w:rPr>
          <w:rFonts w:asciiTheme="majorEastAsia" w:eastAsiaTheme="majorEastAsia" w:hAnsiTheme="majorEastAsia"/>
          <w:bCs/>
          <w:color w:val="000000" w:themeColor="text1"/>
          <w:szCs w:val="36"/>
        </w:rPr>
      </w:pPr>
    </w:p>
    <w:p w:rsidR="00D23BE2" w:rsidRPr="00396BFD" w:rsidRDefault="00D23BE2" w:rsidP="002B5BC2">
      <w:pPr>
        <w:adjustRightInd w:val="0"/>
        <w:snapToGrid w:val="0"/>
        <w:rPr>
          <w:rFonts w:asciiTheme="majorEastAsia" w:eastAsiaTheme="majorEastAsia" w:hAnsiTheme="majorEastAsia"/>
          <w:bCs/>
          <w:color w:val="000000" w:themeColor="text1"/>
          <w:szCs w:val="36"/>
        </w:rPr>
      </w:pPr>
    </w:p>
    <w:p w:rsidR="00D23BE2" w:rsidRPr="00396BFD" w:rsidRDefault="00D23BE2" w:rsidP="002B5BC2">
      <w:pPr>
        <w:adjustRightInd w:val="0"/>
        <w:snapToGrid w:val="0"/>
        <w:rPr>
          <w:rFonts w:asciiTheme="majorEastAsia" w:eastAsiaTheme="majorEastAsia" w:hAnsiTheme="majorEastAsia"/>
          <w:bCs/>
          <w:color w:val="000000" w:themeColor="text1"/>
          <w:szCs w:val="36"/>
        </w:rPr>
      </w:pPr>
    </w:p>
    <w:p w:rsidR="00D23BE2" w:rsidRPr="00396BFD" w:rsidRDefault="00D23BE2" w:rsidP="002B5BC2">
      <w:pPr>
        <w:adjustRightInd w:val="0"/>
        <w:snapToGrid w:val="0"/>
        <w:rPr>
          <w:rFonts w:asciiTheme="majorEastAsia" w:eastAsiaTheme="majorEastAsia" w:hAnsiTheme="majorEastAsia"/>
          <w:bCs/>
          <w:color w:val="000000" w:themeColor="text1"/>
          <w:szCs w:val="36"/>
        </w:rPr>
      </w:pPr>
    </w:p>
    <w:p w:rsidR="00D23BE2" w:rsidRPr="00396BFD" w:rsidRDefault="00D23BE2" w:rsidP="002B5BC2">
      <w:pPr>
        <w:adjustRightInd w:val="0"/>
        <w:snapToGrid w:val="0"/>
        <w:rPr>
          <w:rFonts w:asciiTheme="majorEastAsia" w:eastAsiaTheme="majorEastAsia" w:hAnsiTheme="majorEastAsia"/>
          <w:bCs/>
          <w:color w:val="000000" w:themeColor="text1"/>
          <w:szCs w:val="36"/>
        </w:rPr>
      </w:pPr>
    </w:p>
    <w:p w:rsidR="00D23BE2" w:rsidRPr="00396BFD" w:rsidRDefault="00D23BE2" w:rsidP="002B5BC2">
      <w:pPr>
        <w:adjustRightInd w:val="0"/>
        <w:snapToGrid w:val="0"/>
        <w:rPr>
          <w:rFonts w:asciiTheme="majorEastAsia" w:eastAsiaTheme="majorEastAsia" w:hAnsiTheme="majorEastAsia"/>
          <w:bCs/>
          <w:color w:val="000000" w:themeColor="text1"/>
          <w:szCs w:val="36"/>
        </w:rPr>
      </w:pPr>
    </w:p>
    <w:p w:rsidR="00D23BE2" w:rsidRPr="00396BFD" w:rsidRDefault="00D23BE2" w:rsidP="002B5BC2">
      <w:pPr>
        <w:adjustRightInd w:val="0"/>
        <w:snapToGrid w:val="0"/>
        <w:rPr>
          <w:rFonts w:asciiTheme="majorEastAsia" w:eastAsiaTheme="majorEastAsia" w:hAnsiTheme="majorEastAsia"/>
          <w:bCs/>
          <w:color w:val="000000" w:themeColor="text1"/>
          <w:szCs w:val="36"/>
        </w:rPr>
      </w:pPr>
    </w:p>
    <w:p w:rsidR="00D23BE2" w:rsidRPr="00396BFD" w:rsidRDefault="00D23BE2" w:rsidP="002B5BC2">
      <w:pPr>
        <w:adjustRightInd w:val="0"/>
        <w:snapToGrid w:val="0"/>
        <w:rPr>
          <w:rFonts w:asciiTheme="majorEastAsia" w:eastAsiaTheme="majorEastAsia" w:hAnsiTheme="majorEastAsia"/>
          <w:bCs/>
          <w:color w:val="000000" w:themeColor="text1"/>
          <w:szCs w:val="36"/>
        </w:rPr>
      </w:pPr>
    </w:p>
    <w:p w:rsidR="00D23BE2" w:rsidRPr="00396BFD" w:rsidRDefault="00D23BE2" w:rsidP="002B5BC2">
      <w:pPr>
        <w:adjustRightInd w:val="0"/>
        <w:snapToGrid w:val="0"/>
        <w:rPr>
          <w:rFonts w:asciiTheme="majorEastAsia" w:eastAsiaTheme="majorEastAsia" w:hAnsiTheme="majorEastAsia"/>
          <w:bCs/>
          <w:color w:val="000000" w:themeColor="text1"/>
          <w:szCs w:val="36"/>
        </w:rPr>
      </w:pPr>
    </w:p>
    <w:p w:rsidR="00D23BE2" w:rsidRPr="00396BFD" w:rsidRDefault="00D23BE2" w:rsidP="002B5BC2">
      <w:pPr>
        <w:adjustRightInd w:val="0"/>
        <w:snapToGrid w:val="0"/>
        <w:rPr>
          <w:rFonts w:asciiTheme="majorEastAsia" w:eastAsiaTheme="majorEastAsia" w:hAnsiTheme="majorEastAsia"/>
          <w:bCs/>
          <w:color w:val="000000" w:themeColor="text1"/>
          <w:szCs w:val="36"/>
        </w:rPr>
      </w:pPr>
    </w:p>
    <w:p w:rsidR="00BC1C7A" w:rsidRPr="00396BFD" w:rsidRDefault="00BC1C7A" w:rsidP="00C9028D">
      <w:pPr>
        <w:pStyle w:val="a3"/>
        <w:numPr>
          <w:ilvl w:val="0"/>
          <w:numId w:val="50"/>
        </w:numPr>
        <w:adjustRightInd w:val="0"/>
        <w:snapToGrid w:val="0"/>
        <w:ind w:leftChars="0"/>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lastRenderedPageBreak/>
        <w:t>國際交流類</w:t>
      </w:r>
    </w:p>
    <w:tbl>
      <w:tblPr>
        <w:tblStyle w:val="aa"/>
        <w:tblW w:w="0" w:type="auto"/>
        <w:tblInd w:w="-289" w:type="dxa"/>
        <w:tblLook w:val="04A0" w:firstRow="1" w:lastRow="0" w:firstColumn="1" w:lastColumn="0" w:noHBand="0" w:noVBand="1"/>
      </w:tblPr>
      <w:tblGrid>
        <w:gridCol w:w="710"/>
        <w:gridCol w:w="2904"/>
        <w:gridCol w:w="6309"/>
        <w:gridCol w:w="844"/>
      </w:tblGrid>
      <w:tr w:rsidR="00157D85" w:rsidRPr="00396BFD" w:rsidTr="00026DC5">
        <w:trPr>
          <w:trHeight w:val="449"/>
        </w:trPr>
        <w:tc>
          <w:tcPr>
            <w:tcW w:w="710" w:type="dxa"/>
            <w:shd w:val="clear" w:color="auto" w:fill="F2F2F2" w:themeFill="background1" w:themeFillShade="F2"/>
            <w:vAlign w:val="center"/>
          </w:tcPr>
          <w:p w:rsidR="00267C15" w:rsidRPr="00396BFD" w:rsidRDefault="00267C15" w:rsidP="004F0470">
            <w:pPr>
              <w:adjustRightInd w:val="0"/>
              <w:snapToGrid w:val="0"/>
              <w:jc w:val="center"/>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編號</w:t>
            </w:r>
          </w:p>
        </w:tc>
        <w:tc>
          <w:tcPr>
            <w:tcW w:w="2904" w:type="dxa"/>
            <w:shd w:val="clear" w:color="auto" w:fill="F2F2F2" w:themeFill="background1" w:themeFillShade="F2"/>
            <w:vAlign w:val="center"/>
          </w:tcPr>
          <w:p w:rsidR="00267C15" w:rsidRPr="00396BFD" w:rsidRDefault="00267C15" w:rsidP="00026DC5">
            <w:pPr>
              <w:adjustRightInd w:val="0"/>
              <w:snapToGrid w:val="0"/>
              <w:spacing w:line="400" w:lineRule="atLeast"/>
              <w:jc w:val="center"/>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組別</w:t>
            </w:r>
          </w:p>
        </w:tc>
        <w:tc>
          <w:tcPr>
            <w:tcW w:w="6309" w:type="dxa"/>
            <w:shd w:val="clear" w:color="auto" w:fill="F2F2F2" w:themeFill="background1" w:themeFillShade="F2"/>
            <w:vAlign w:val="center"/>
          </w:tcPr>
          <w:p w:rsidR="00267C15" w:rsidRPr="00396BFD" w:rsidRDefault="006D6C4C" w:rsidP="004F0470">
            <w:pPr>
              <w:adjustRightInd w:val="0"/>
              <w:snapToGrid w:val="0"/>
              <w:jc w:val="center"/>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初賽</w:t>
            </w:r>
            <w:r w:rsidR="00D379DF" w:rsidRPr="00396BFD">
              <w:rPr>
                <w:rFonts w:asciiTheme="majorEastAsia" w:eastAsiaTheme="majorEastAsia" w:hAnsiTheme="majorEastAsia" w:hint="eastAsia"/>
                <w:b/>
                <w:bCs/>
                <w:color w:val="000000" w:themeColor="text1"/>
                <w:szCs w:val="36"/>
              </w:rPr>
              <w:t>評分項目</w:t>
            </w:r>
          </w:p>
        </w:tc>
        <w:tc>
          <w:tcPr>
            <w:tcW w:w="844" w:type="dxa"/>
            <w:shd w:val="clear" w:color="auto" w:fill="F2F2F2" w:themeFill="background1" w:themeFillShade="F2"/>
            <w:vAlign w:val="center"/>
          </w:tcPr>
          <w:p w:rsidR="00267C15" w:rsidRPr="00396BFD" w:rsidRDefault="00267C15" w:rsidP="00267C15">
            <w:pPr>
              <w:adjustRightInd w:val="0"/>
              <w:snapToGrid w:val="0"/>
              <w:jc w:val="center"/>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權重</w:t>
            </w:r>
          </w:p>
        </w:tc>
      </w:tr>
      <w:tr w:rsidR="00157D85" w:rsidRPr="00396BFD" w:rsidTr="00A31667">
        <w:trPr>
          <w:trHeight w:val="567"/>
        </w:trPr>
        <w:tc>
          <w:tcPr>
            <w:tcW w:w="710" w:type="dxa"/>
            <w:vMerge w:val="restart"/>
            <w:vAlign w:val="center"/>
          </w:tcPr>
          <w:p w:rsidR="00267C15" w:rsidRPr="00396BFD" w:rsidRDefault="00267C15" w:rsidP="00C9028D">
            <w:pPr>
              <w:pStyle w:val="a3"/>
              <w:numPr>
                <w:ilvl w:val="0"/>
                <w:numId w:val="5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restart"/>
            <w:vAlign w:val="center"/>
          </w:tcPr>
          <w:p w:rsidR="00267C15" w:rsidRPr="00396BFD" w:rsidRDefault="00267C15" w:rsidP="00026DC5">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國際交流-英文組</w:t>
            </w:r>
          </w:p>
          <w:p w:rsidR="00267C15" w:rsidRPr="00396BFD" w:rsidRDefault="00267C15" w:rsidP="00026DC5">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(IC1)</w:t>
            </w:r>
          </w:p>
        </w:tc>
        <w:tc>
          <w:tcPr>
            <w:tcW w:w="6309" w:type="dxa"/>
            <w:vAlign w:val="center"/>
          </w:tcPr>
          <w:p w:rsidR="00267C15" w:rsidRPr="00396BFD" w:rsidRDefault="00267C15" w:rsidP="00267C15">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創新性(包含創新度、影響力、整合性…等)</w:t>
            </w:r>
          </w:p>
        </w:tc>
        <w:tc>
          <w:tcPr>
            <w:tcW w:w="844" w:type="dxa"/>
            <w:vAlign w:val="center"/>
          </w:tcPr>
          <w:p w:rsidR="00267C15" w:rsidRPr="00396BFD" w:rsidRDefault="00267C15" w:rsidP="00267C15">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30%</w:t>
            </w:r>
          </w:p>
        </w:tc>
      </w:tr>
      <w:tr w:rsidR="00157D85" w:rsidRPr="00396BFD" w:rsidTr="00A31667">
        <w:trPr>
          <w:trHeight w:val="567"/>
        </w:trPr>
        <w:tc>
          <w:tcPr>
            <w:tcW w:w="710" w:type="dxa"/>
            <w:vMerge/>
            <w:vAlign w:val="center"/>
          </w:tcPr>
          <w:p w:rsidR="00267C15" w:rsidRPr="00396BFD" w:rsidRDefault="00267C15" w:rsidP="00C9028D">
            <w:pPr>
              <w:pStyle w:val="a3"/>
              <w:numPr>
                <w:ilvl w:val="0"/>
                <w:numId w:val="5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267C15" w:rsidRPr="00396BFD" w:rsidRDefault="00267C15" w:rsidP="00026DC5">
            <w:pPr>
              <w:pStyle w:val="3"/>
              <w:snapToGrid w:val="0"/>
              <w:spacing w:line="400" w:lineRule="atLeast"/>
              <w:jc w:val="center"/>
              <w:rPr>
                <w:rFonts w:asciiTheme="majorEastAsia" w:eastAsiaTheme="majorEastAsia" w:hAnsiTheme="majorEastAsia"/>
                <w:color w:val="000000" w:themeColor="text1"/>
                <w:sz w:val="24"/>
              </w:rPr>
            </w:pPr>
          </w:p>
        </w:tc>
        <w:tc>
          <w:tcPr>
            <w:tcW w:w="6309" w:type="dxa"/>
            <w:vAlign w:val="center"/>
          </w:tcPr>
          <w:p w:rsidR="00267C15" w:rsidRPr="00396BFD" w:rsidRDefault="00267C15" w:rsidP="00267C15">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實用性</w:t>
            </w:r>
          </w:p>
        </w:tc>
        <w:tc>
          <w:tcPr>
            <w:tcW w:w="844" w:type="dxa"/>
            <w:vAlign w:val="center"/>
          </w:tcPr>
          <w:p w:rsidR="00267C15" w:rsidRPr="00396BFD" w:rsidRDefault="00267C15" w:rsidP="00267C15">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45%</w:t>
            </w:r>
          </w:p>
        </w:tc>
      </w:tr>
      <w:tr w:rsidR="00157D85" w:rsidRPr="00396BFD" w:rsidTr="00A31667">
        <w:trPr>
          <w:trHeight w:val="567"/>
        </w:trPr>
        <w:tc>
          <w:tcPr>
            <w:tcW w:w="710" w:type="dxa"/>
            <w:vMerge/>
            <w:vAlign w:val="center"/>
          </w:tcPr>
          <w:p w:rsidR="00267C15" w:rsidRPr="00396BFD" w:rsidRDefault="00267C15" w:rsidP="00C9028D">
            <w:pPr>
              <w:pStyle w:val="a3"/>
              <w:numPr>
                <w:ilvl w:val="0"/>
                <w:numId w:val="5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267C15" w:rsidRPr="00396BFD" w:rsidRDefault="00267C15" w:rsidP="00026DC5">
            <w:pPr>
              <w:pStyle w:val="3"/>
              <w:snapToGrid w:val="0"/>
              <w:spacing w:line="400" w:lineRule="atLeast"/>
              <w:jc w:val="center"/>
              <w:rPr>
                <w:rFonts w:asciiTheme="majorEastAsia" w:eastAsiaTheme="majorEastAsia" w:hAnsiTheme="majorEastAsia"/>
                <w:color w:val="000000" w:themeColor="text1"/>
                <w:sz w:val="24"/>
              </w:rPr>
            </w:pPr>
          </w:p>
        </w:tc>
        <w:tc>
          <w:tcPr>
            <w:tcW w:w="6309" w:type="dxa"/>
            <w:vAlign w:val="center"/>
          </w:tcPr>
          <w:p w:rsidR="00267C15" w:rsidRPr="00396BFD" w:rsidRDefault="00267C15" w:rsidP="00267C15">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英文說明展示表達能力</w:t>
            </w:r>
          </w:p>
        </w:tc>
        <w:tc>
          <w:tcPr>
            <w:tcW w:w="844" w:type="dxa"/>
            <w:vAlign w:val="center"/>
          </w:tcPr>
          <w:p w:rsidR="00267C15" w:rsidRPr="00396BFD" w:rsidRDefault="00267C15" w:rsidP="00267C15">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15%</w:t>
            </w:r>
          </w:p>
        </w:tc>
      </w:tr>
      <w:tr w:rsidR="00157D85" w:rsidRPr="00396BFD" w:rsidTr="00A31667">
        <w:trPr>
          <w:trHeight w:val="567"/>
        </w:trPr>
        <w:tc>
          <w:tcPr>
            <w:tcW w:w="710" w:type="dxa"/>
            <w:vMerge/>
            <w:vAlign w:val="center"/>
          </w:tcPr>
          <w:p w:rsidR="00267C15" w:rsidRPr="00396BFD" w:rsidRDefault="00267C15" w:rsidP="00C9028D">
            <w:pPr>
              <w:pStyle w:val="a3"/>
              <w:numPr>
                <w:ilvl w:val="0"/>
                <w:numId w:val="5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267C15" w:rsidRPr="00396BFD" w:rsidRDefault="00267C15" w:rsidP="00026DC5">
            <w:pPr>
              <w:pStyle w:val="3"/>
              <w:snapToGrid w:val="0"/>
              <w:spacing w:line="400" w:lineRule="atLeast"/>
              <w:jc w:val="center"/>
              <w:rPr>
                <w:rFonts w:asciiTheme="majorEastAsia" w:eastAsiaTheme="majorEastAsia" w:hAnsiTheme="majorEastAsia"/>
                <w:color w:val="000000" w:themeColor="text1"/>
                <w:sz w:val="24"/>
              </w:rPr>
            </w:pPr>
          </w:p>
        </w:tc>
        <w:tc>
          <w:tcPr>
            <w:tcW w:w="6309" w:type="dxa"/>
            <w:vAlign w:val="center"/>
          </w:tcPr>
          <w:p w:rsidR="00267C15" w:rsidRPr="00396BFD" w:rsidRDefault="00267C15" w:rsidP="00267C15">
            <w:pPr>
              <w:pStyle w:val="3"/>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系統文件完整性(包含完整度、主題符合度、問題定義…等)</w:t>
            </w:r>
          </w:p>
        </w:tc>
        <w:tc>
          <w:tcPr>
            <w:tcW w:w="844" w:type="dxa"/>
            <w:vAlign w:val="center"/>
          </w:tcPr>
          <w:p w:rsidR="00267C15" w:rsidRPr="00396BFD" w:rsidRDefault="00267C15" w:rsidP="00267C15">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10%</w:t>
            </w:r>
          </w:p>
        </w:tc>
      </w:tr>
      <w:tr w:rsidR="00157D85" w:rsidRPr="00396BFD" w:rsidTr="00A31667">
        <w:trPr>
          <w:trHeight w:val="567"/>
        </w:trPr>
        <w:tc>
          <w:tcPr>
            <w:tcW w:w="710" w:type="dxa"/>
            <w:vMerge w:val="restart"/>
            <w:vAlign w:val="center"/>
          </w:tcPr>
          <w:p w:rsidR="00267C15" w:rsidRPr="00396BFD" w:rsidRDefault="00267C15" w:rsidP="00C9028D">
            <w:pPr>
              <w:pStyle w:val="a3"/>
              <w:numPr>
                <w:ilvl w:val="0"/>
                <w:numId w:val="5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restart"/>
            <w:vAlign w:val="center"/>
          </w:tcPr>
          <w:p w:rsidR="00267C15" w:rsidRPr="00396BFD" w:rsidRDefault="00267C15" w:rsidP="00026DC5">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國際交流-中文組</w:t>
            </w:r>
          </w:p>
          <w:p w:rsidR="00267C15" w:rsidRPr="00396BFD" w:rsidRDefault="00267C15" w:rsidP="00026DC5">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(IC2)</w:t>
            </w:r>
          </w:p>
        </w:tc>
        <w:tc>
          <w:tcPr>
            <w:tcW w:w="6309" w:type="dxa"/>
            <w:vAlign w:val="center"/>
          </w:tcPr>
          <w:p w:rsidR="00267C15" w:rsidRPr="00396BFD" w:rsidRDefault="00267C15" w:rsidP="00267C15">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創新性(包含創新度、影響力、整合性…等)</w:t>
            </w:r>
          </w:p>
        </w:tc>
        <w:tc>
          <w:tcPr>
            <w:tcW w:w="844" w:type="dxa"/>
            <w:vAlign w:val="center"/>
          </w:tcPr>
          <w:p w:rsidR="00267C15" w:rsidRPr="00396BFD" w:rsidRDefault="00267C15" w:rsidP="00267C15">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45%</w:t>
            </w:r>
          </w:p>
        </w:tc>
      </w:tr>
      <w:tr w:rsidR="00157D85" w:rsidRPr="00396BFD" w:rsidTr="00A31667">
        <w:trPr>
          <w:trHeight w:val="567"/>
        </w:trPr>
        <w:tc>
          <w:tcPr>
            <w:tcW w:w="710" w:type="dxa"/>
            <w:vMerge/>
            <w:vAlign w:val="center"/>
          </w:tcPr>
          <w:p w:rsidR="00267C15" w:rsidRPr="00396BFD" w:rsidRDefault="00267C15" w:rsidP="00C9028D">
            <w:pPr>
              <w:pStyle w:val="a3"/>
              <w:numPr>
                <w:ilvl w:val="0"/>
                <w:numId w:val="5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267C15" w:rsidRPr="00396BFD" w:rsidRDefault="00267C15" w:rsidP="00026DC5">
            <w:pPr>
              <w:pStyle w:val="3"/>
              <w:snapToGrid w:val="0"/>
              <w:spacing w:line="400" w:lineRule="atLeast"/>
              <w:jc w:val="center"/>
              <w:rPr>
                <w:rFonts w:asciiTheme="majorEastAsia" w:eastAsiaTheme="majorEastAsia" w:hAnsiTheme="majorEastAsia"/>
                <w:color w:val="000000" w:themeColor="text1"/>
                <w:sz w:val="24"/>
              </w:rPr>
            </w:pPr>
          </w:p>
        </w:tc>
        <w:tc>
          <w:tcPr>
            <w:tcW w:w="6309" w:type="dxa"/>
            <w:vAlign w:val="center"/>
          </w:tcPr>
          <w:p w:rsidR="00267C15" w:rsidRPr="00396BFD" w:rsidRDefault="00267C15" w:rsidP="00267C15">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實用性</w:t>
            </w:r>
          </w:p>
        </w:tc>
        <w:tc>
          <w:tcPr>
            <w:tcW w:w="844" w:type="dxa"/>
            <w:vAlign w:val="center"/>
          </w:tcPr>
          <w:p w:rsidR="00267C15" w:rsidRPr="00396BFD" w:rsidRDefault="00267C15" w:rsidP="00267C15">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45%</w:t>
            </w:r>
          </w:p>
        </w:tc>
      </w:tr>
      <w:tr w:rsidR="00157D85" w:rsidRPr="00396BFD" w:rsidTr="00A31667">
        <w:trPr>
          <w:trHeight w:val="567"/>
        </w:trPr>
        <w:tc>
          <w:tcPr>
            <w:tcW w:w="710" w:type="dxa"/>
            <w:vMerge/>
            <w:vAlign w:val="center"/>
          </w:tcPr>
          <w:p w:rsidR="00267C15" w:rsidRPr="00396BFD" w:rsidRDefault="00267C15" w:rsidP="00C9028D">
            <w:pPr>
              <w:pStyle w:val="a3"/>
              <w:numPr>
                <w:ilvl w:val="0"/>
                <w:numId w:val="57"/>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267C15" w:rsidRPr="00396BFD" w:rsidRDefault="00267C15" w:rsidP="00026DC5">
            <w:pPr>
              <w:pStyle w:val="3"/>
              <w:snapToGrid w:val="0"/>
              <w:spacing w:line="400" w:lineRule="atLeast"/>
              <w:jc w:val="center"/>
              <w:rPr>
                <w:rFonts w:asciiTheme="majorEastAsia" w:eastAsiaTheme="majorEastAsia" w:hAnsiTheme="majorEastAsia"/>
                <w:color w:val="000000" w:themeColor="text1"/>
                <w:sz w:val="24"/>
              </w:rPr>
            </w:pPr>
          </w:p>
        </w:tc>
        <w:tc>
          <w:tcPr>
            <w:tcW w:w="6309" w:type="dxa"/>
            <w:vAlign w:val="center"/>
          </w:tcPr>
          <w:p w:rsidR="00267C15" w:rsidRPr="00396BFD" w:rsidRDefault="00267C15" w:rsidP="00267C15">
            <w:pPr>
              <w:pStyle w:val="3"/>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系統文件完整性(包含完整度、主題符合度、問題定義…等)</w:t>
            </w:r>
          </w:p>
        </w:tc>
        <w:tc>
          <w:tcPr>
            <w:tcW w:w="844" w:type="dxa"/>
            <w:vAlign w:val="center"/>
          </w:tcPr>
          <w:p w:rsidR="00267C15" w:rsidRPr="00396BFD" w:rsidRDefault="00267C15" w:rsidP="00267C15">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10%</w:t>
            </w:r>
          </w:p>
        </w:tc>
      </w:tr>
    </w:tbl>
    <w:p w:rsidR="00D23BE2" w:rsidRPr="00396BFD" w:rsidRDefault="00D23BE2" w:rsidP="00D23BE2">
      <w:pPr>
        <w:pStyle w:val="a3"/>
        <w:adjustRightInd w:val="0"/>
        <w:snapToGrid w:val="0"/>
        <w:ind w:leftChars="0" w:left="1246"/>
        <w:rPr>
          <w:rFonts w:asciiTheme="majorEastAsia" w:eastAsiaTheme="majorEastAsia" w:hAnsiTheme="majorEastAsia"/>
          <w:b/>
          <w:bCs/>
          <w:color w:val="000000" w:themeColor="text1"/>
          <w:szCs w:val="36"/>
        </w:rPr>
      </w:pPr>
    </w:p>
    <w:p w:rsidR="00BC1C7A" w:rsidRPr="00396BFD" w:rsidRDefault="00BC1C7A" w:rsidP="00C9028D">
      <w:pPr>
        <w:pStyle w:val="a3"/>
        <w:numPr>
          <w:ilvl w:val="0"/>
          <w:numId w:val="50"/>
        </w:numPr>
        <w:adjustRightInd w:val="0"/>
        <w:snapToGrid w:val="0"/>
        <w:ind w:leftChars="0"/>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指定專題類</w:t>
      </w:r>
    </w:p>
    <w:tbl>
      <w:tblPr>
        <w:tblStyle w:val="aa"/>
        <w:tblW w:w="10774" w:type="dxa"/>
        <w:tblInd w:w="-289" w:type="dxa"/>
        <w:tblLook w:val="04A0" w:firstRow="1" w:lastRow="0" w:firstColumn="1" w:lastColumn="0" w:noHBand="0" w:noVBand="1"/>
      </w:tblPr>
      <w:tblGrid>
        <w:gridCol w:w="710"/>
        <w:gridCol w:w="2918"/>
        <w:gridCol w:w="625"/>
        <w:gridCol w:w="5670"/>
        <w:gridCol w:w="851"/>
      </w:tblGrid>
      <w:tr w:rsidR="00157D85" w:rsidRPr="00396BFD" w:rsidTr="00026DC5">
        <w:trPr>
          <w:trHeight w:val="469"/>
          <w:tblHeader/>
        </w:trPr>
        <w:tc>
          <w:tcPr>
            <w:tcW w:w="710" w:type="dxa"/>
            <w:shd w:val="clear" w:color="auto" w:fill="F2F2F2" w:themeFill="background1" w:themeFillShade="F2"/>
            <w:vAlign w:val="center"/>
          </w:tcPr>
          <w:p w:rsidR="00673569" w:rsidRPr="00396BFD" w:rsidRDefault="005D6321" w:rsidP="00446B65">
            <w:pPr>
              <w:snapToGrid w:val="0"/>
              <w:jc w:val="center"/>
              <w:rPr>
                <w:rFonts w:asciiTheme="majorEastAsia" w:eastAsiaTheme="majorEastAsia" w:hAnsiTheme="majorEastAsia"/>
                <w:b/>
                <w:color w:val="000000" w:themeColor="text1"/>
              </w:rPr>
            </w:pPr>
            <w:r w:rsidRPr="00396BFD">
              <w:rPr>
                <w:rFonts w:asciiTheme="majorEastAsia" w:eastAsiaTheme="majorEastAsia" w:hAnsiTheme="majorEastAsia" w:hint="eastAsia"/>
                <w:b/>
                <w:color w:val="000000" w:themeColor="text1"/>
              </w:rPr>
              <w:t>編號</w:t>
            </w:r>
          </w:p>
        </w:tc>
        <w:tc>
          <w:tcPr>
            <w:tcW w:w="2918" w:type="dxa"/>
            <w:shd w:val="clear" w:color="auto" w:fill="F2F2F2" w:themeFill="background1" w:themeFillShade="F2"/>
            <w:vAlign w:val="center"/>
          </w:tcPr>
          <w:p w:rsidR="00673569" w:rsidRPr="00396BFD" w:rsidRDefault="00673569" w:rsidP="00194505">
            <w:pPr>
              <w:snapToGrid w:val="0"/>
              <w:spacing w:line="400" w:lineRule="atLeast"/>
              <w:jc w:val="center"/>
              <w:rPr>
                <w:rFonts w:asciiTheme="majorEastAsia" w:eastAsiaTheme="majorEastAsia" w:hAnsiTheme="majorEastAsia"/>
                <w:b/>
                <w:color w:val="000000" w:themeColor="text1"/>
              </w:rPr>
            </w:pPr>
            <w:proofErr w:type="gramStart"/>
            <w:r w:rsidRPr="00396BFD">
              <w:rPr>
                <w:rFonts w:asciiTheme="majorEastAsia" w:eastAsiaTheme="majorEastAsia" w:hAnsiTheme="majorEastAsia"/>
                <w:b/>
                <w:color w:val="000000" w:themeColor="text1"/>
              </w:rPr>
              <w:t>組名</w:t>
            </w:r>
            <w:proofErr w:type="gramEnd"/>
          </w:p>
        </w:tc>
        <w:tc>
          <w:tcPr>
            <w:tcW w:w="6295" w:type="dxa"/>
            <w:gridSpan w:val="2"/>
            <w:shd w:val="clear" w:color="auto" w:fill="F2F2F2" w:themeFill="background1" w:themeFillShade="F2"/>
            <w:vAlign w:val="center"/>
          </w:tcPr>
          <w:p w:rsidR="00673569" w:rsidRPr="00396BFD" w:rsidRDefault="006D6C4C" w:rsidP="00673569">
            <w:pPr>
              <w:spacing w:line="240" w:lineRule="exact"/>
              <w:jc w:val="center"/>
              <w:rPr>
                <w:rFonts w:asciiTheme="majorEastAsia" w:eastAsiaTheme="majorEastAsia" w:hAnsiTheme="majorEastAsia"/>
                <w:b/>
                <w:color w:val="000000" w:themeColor="text1"/>
              </w:rPr>
            </w:pPr>
            <w:r w:rsidRPr="00396BFD">
              <w:rPr>
                <w:rFonts w:asciiTheme="majorEastAsia" w:eastAsiaTheme="majorEastAsia" w:hAnsiTheme="majorEastAsia" w:hint="eastAsia"/>
                <w:b/>
                <w:bCs/>
                <w:color w:val="000000" w:themeColor="text1"/>
                <w:szCs w:val="36"/>
              </w:rPr>
              <w:t>初賽</w:t>
            </w:r>
            <w:r w:rsidR="00D379DF" w:rsidRPr="00396BFD">
              <w:rPr>
                <w:rFonts w:asciiTheme="majorEastAsia" w:eastAsiaTheme="majorEastAsia" w:hAnsiTheme="majorEastAsia" w:hint="eastAsia"/>
                <w:b/>
                <w:bCs/>
                <w:color w:val="000000" w:themeColor="text1"/>
                <w:szCs w:val="36"/>
              </w:rPr>
              <w:t>評分項目</w:t>
            </w:r>
          </w:p>
        </w:tc>
        <w:tc>
          <w:tcPr>
            <w:tcW w:w="851" w:type="dxa"/>
            <w:shd w:val="clear" w:color="auto" w:fill="F2F2F2" w:themeFill="background1" w:themeFillShade="F2"/>
            <w:vAlign w:val="center"/>
          </w:tcPr>
          <w:p w:rsidR="00673569" w:rsidRPr="00396BFD" w:rsidRDefault="00673569" w:rsidP="00E235FF">
            <w:pPr>
              <w:spacing w:line="240" w:lineRule="exact"/>
              <w:jc w:val="center"/>
              <w:rPr>
                <w:rFonts w:asciiTheme="majorEastAsia" w:eastAsiaTheme="majorEastAsia" w:hAnsiTheme="majorEastAsia"/>
                <w:b/>
                <w:bCs/>
                <w:color w:val="000000" w:themeColor="text1"/>
                <w:szCs w:val="24"/>
              </w:rPr>
            </w:pPr>
            <w:r w:rsidRPr="00396BFD">
              <w:rPr>
                <w:rFonts w:asciiTheme="majorEastAsia" w:eastAsiaTheme="majorEastAsia" w:hAnsiTheme="majorEastAsia" w:hint="eastAsia"/>
                <w:b/>
                <w:bCs/>
                <w:color w:val="000000" w:themeColor="text1"/>
                <w:szCs w:val="24"/>
              </w:rPr>
              <w:t>權重</w:t>
            </w:r>
          </w:p>
        </w:tc>
      </w:tr>
      <w:tr w:rsidR="00396BFD" w:rsidRPr="00396BFD" w:rsidTr="00D23BE2">
        <w:trPr>
          <w:trHeight w:val="737"/>
        </w:trPr>
        <w:tc>
          <w:tcPr>
            <w:tcW w:w="710" w:type="dxa"/>
            <w:vMerge w:val="restart"/>
            <w:vAlign w:val="center"/>
          </w:tcPr>
          <w:p w:rsidR="0081466D" w:rsidRPr="00396BFD" w:rsidRDefault="0081466D" w:rsidP="00C9028D">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81466D" w:rsidRPr="00396BFD" w:rsidRDefault="0081466D" w:rsidP="00C309E4">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無人機應用組</w:t>
            </w:r>
          </w:p>
          <w:p w:rsidR="00E07498" w:rsidRPr="00396BFD" w:rsidRDefault="0081466D" w:rsidP="00FD5AF9">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(D</w:t>
            </w:r>
            <w:r w:rsidRPr="00396BFD">
              <w:rPr>
                <w:rFonts w:asciiTheme="majorEastAsia" w:eastAsiaTheme="majorEastAsia" w:hAnsiTheme="majorEastAsia"/>
                <w:color w:val="000000" w:themeColor="text1"/>
                <w:sz w:val="24"/>
              </w:rPr>
              <w:t>rone-</w:t>
            </w:r>
            <w:r w:rsidRPr="00396BFD">
              <w:rPr>
                <w:rFonts w:asciiTheme="majorEastAsia" w:eastAsiaTheme="majorEastAsia" w:hAnsiTheme="majorEastAsia" w:hint="eastAsia"/>
                <w:color w:val="000000" w:themeColor="text1"/>
                <w:sz w:val="24"/>
              </w:rPr>
              <w:t>i</w:t>
            </w:r>
            <w:r w:rsidRPr="00396BFD">
              <w:rPr>
                <w:rFonts w:asciiTheme="majorEastAsia" w:eastAsiaTheme="majorEastAsia" w:hAnsiTheme="majorEastAsia"/>
                <w:color w:val="000000" w:themeColor="text1"/>
                <w:sz w:val="24"/>
              </w:rPr>
              <w:t>nnovati</w:t>
            </w:r>
            <w:r w:rsidRPr="00396BFD">
              <w:rPr>
                <w:rFonts w:asciiTheme="majorEastAsia" w:eastAsiaTheme="majorEastAsia" w:hAnsiTheme="majorEastAsia" w:hint="eastAsia"/>
                <w:color w:val="000000" w:themeColor="text1"/>
                <w:sz w:val="24"/>
              </w:rPr>
              <w:t>o</w:t>
            </w:r>
            <w:r w:rsidRPr="00396BFD">
              <w:rPr>
                <w:rFonts w:asciiTheme="majorEastAsia" w:eastAsiaTheme="majorEastAsia" w:hAnsiTheme="majorEastAsia"/>
                <w:color w:val="000000" w:themeColor="text1"/>
                <w:sz w:val="24"/>
              </w:rPr>
              <w:t>n</w:t>
            </w:r>
            <w:r w:rsidRPr="00396BFD">
              <w:rPr>
                <w:rFonts w:asciiTheme="majorEastAsia" w:eastAsiaTheme="majorEastAsia" w:hAnsiTheme="majorEastAsia" w:hint="eastAsia"/>
                <w:color w:val="000000" w:themeColor="text1"/>
                <w:sz w:val="24"/>
              </w:rPr>
              <w:t>)</w:t>
            </w:r>
          </w:p>
        </w:tc>
        <w:tc>
          <w:tcPr>
            <w:tcW w:w="6295" w:type="dxa"/>
            <w:gridSpan w:val="2"/>
            <w:vAlign w:val="center"/>
          </w:tcPr>
          <w:p w:rsidR="0081466D" w:rsidRPr="00396BFD" w:rsidRDefault="0081466D" w:rsidP="00C309E4">
            <w:pPr>
              <w:pStyle w:val="Web"/>
              <w:snapToGrid w:val="0"/>
              <w:spacing w:before="0" w:beforeAutospacing="0" w:after="0" w:afterAutospacing="0"/>
              <w:jc w:val="both"/>
              <w:rPr>
                <w:rFonts w:asciiTheme="majorEastAsia" w:eastAsiaTheme="majorEastAsia" w:hAnsiTheme="majorEastAsia"/>
                <w:color w:val="000000" w:themeColor="text1"/>
                <w:kern w:val="24"/>
              </w:rPr>
            </w:pPr>
            <w:r w:rsidRPr="00396BFD">
              <w:rPr>
                <w:rFonts w:asciiTheme="majorEastAsia" w:eastAsiaTheme="majorEastAsia" w:hAnsiTheme="majorEastAsia" w:hint="eastAsia"/>
                <w:color w:val="000000" w:themeColor="text1"/>
                <w:kern w:val="24"/>
              </w:rPr>
              <w:t>創新性(應用之創新或改良程度等)</w:t>
            </w:r>
          </w:p>
        </w:tc>
        <w:tc>
          <w:tcPr>
            <w:tcW w:w="851" w:type="dxa"/>
            <w:vAlign w:val="center"/>
          </w:tcPr>
          <w:p w:rsidR="0081466D" w:rsidRPr="00396BFD" w:rsidRDefault="0081466D" w:rsidP="00C309E4">
            <w:pPr>
              <w:pStyle w:val="Web"/>
              <w:snapToGrid w:val="0"/>
              <w:spacing w:before="0" w:beforeAutospacing="0" w:after="0" w:afterAutospacing="0"/>
              <w:jc w:val="center"/>
              <w:rPr>
                <w:rFonts w:asciiTheme="majorEastAsia" w:eastAsiaTheme="majorEastAsia" w:hAnsiTheme="majorEastAsia"/>
                <w:color w:val="000000" w:themeColor="text1"/>
                <w:kern w:val="24"/>
              </w:rPr>
            </w:pPr>
            <w:r w:rsidRPr="00396BFD">
              <w:rPr>
                <w:rFonts w:asciiTheme="majorEastAsia" w:eastAsiaTheme="majorEastAsia" w:hAnsiTheme="majorEastAsia" w:hint="eastAsia"/>
                <w:color w:val="000000" w:themeColor="text1"/>
                <w:kern w:val="24"/>
              </w:rPr>
              <w:t>30%</w:t>
            </w:r>
          </w:p>
        </w:tc>
      </w:tr>
      <w:tr w:rsidR="00396BFD" w:rsidRPr="00396BFD" w:rsidTr="00D23BE2">
        <w:trPr>
          <w:trHeight w:val="737"/>
        </w:trPr>
        <w:tc>
          <w:tcPr>
            <w:tcW w:w="710" w:type="dxa"/>
            <w:vMerge/>
            <w:vAlign w:val="center"/>
          </w:tcPr>
          <w:p w:rsidR="0081466D" w:rsidRPr="00396BFD" w:rsidRDefault="0081466D" w:rsidP="00C9028D">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81466D" w:rsidRPr="00396BFD" w:rsidRDefault="0081466D" w:rsidP="00C309E4">
            <w:pPr>
              <w:pStyle w:val="3"/>
              <w:snapToGrid w:val="0"/>
              <w:spacing w:line="400" w:lineRule="atLeast"/>
              <w:jc w:val="center"/>
              <w:rPr>
                <w:rFonts w:asciiTheme="majorEastAsia" w:eastAsiaTheme="majorEastAsia" w:hAnsiTheme="majorEastAsia"/>
                <w:color w:val="000000" w:themeColor="text1"/>
                <w:sz w:val="24"/>
              </w:rPr>
            </w:pPr>
          </w:p>
        </w:tc>
        <w:tc>
          <w:tcPr>
            <w:tcW w:w="6295" w:type="dxa"/>
            <w:gridSpan w:val="2"/>
            <w:vAlign w:val="center"/>
          </w:tcPr>
          <w:p w:rsidR="0081466D" w:rsidRPr="00396BFD" w:rsidRDefault="0081466D" w:rsidP="00C309E4">
            <w:pPr>
              <w:pStyle w:val="Web"/>
              <w:snapToGrid w:val="0"/>
              <w:spacing w:before="0" w:beforeAutospacing="0" w:after="0" w:afterAutospacing="0"/>
              <w:jc w:val="both"/>
              <w:rPr>
                <w:rFonts w:asciiTheme="majorEastAsia" w:eastAsiaTheme="majorEastAsia" w:hAnsiTheme="majorEastAsia"/>
                <w:color w:val="000000" w:themeColor="text1"/>
                <w:kern w:val="24"/>
              </w:rPr>
            </w:pPr>
            <w:r w:rsidRPr="00396BFD">
              <w:rPr>
                <w:rFonts w:asciiTheme="majorEastAsia" w:eastAsiaTheme="majorEastAsia" w:hAnsiTheme="majorEastAsia" w:hint="eastAsia"/>
                <w:color w:val="000000" w:themeColor="text1"/>
                <w:kern w:val="24"/>
              </w:rPr>
              <w:t>市場性(應用服務產生的效益、市場接受度、衍生服務之可能性)</w:t>
            </w:r>
          </w:p>
        </w:tc>
        <w:tc>
          <w:tcPr>
            <w:tcW w:w="851" w:type="dxa"/>
            <w:vAlign w:val="center"/>
          </w:tcPr>
          <w:p w:rsidR="0081466D" w:rsidRPr="00396BFD" w:rsidRDefault="0081466D" w:rsidP="00C309E4">
            <w:pPr>
              <w:pStyle w:val="Web"/>
              <w:snapToGrid w:val="0"/>
              <w:spacing w:before="0" w:beforeAutospacing="0" w:after="0" w:afterAutospacing="0"/>
              <w:jc w:val="center"/>
              <w:rPr>
                <w:rFonts w:asciiTheme="majorEastAsia" w:eastAsiaTheme="majorEastAsia" w:hAnsiTheme="majorEastAsia"/>
                <w:color w:val="000000" w:themeColor="text1"/>
                <w:kern w:val="24"/>
              </w:rPr>
            </w:pPr>
            <w:r w:rsidRPr="00396BFD">
              <w:rPr>
                <w:rFonts w:asciiTheme="majorEastAsia" w:eastAsiaTheme="majorEastAsia" w:hAnsiTheme="majorEastAsia" w:hint="eastAsia"/>
                <w:color w:val="000000" w:themeColor="text1"/>
                <w:kern w:val="24"/>
              </w:rPr>
              <w:t>30%</w:t>
            </w:r>
          </w:p>
        </w:tc>
      </w:tr>
      <w:tr w:rsidR="00396BFD" w:rsidRPr="00396BFD" w:rsidTr="00D23BE2">
        <w:trPr>
          <w:trHeight w:val="737"/>
        </w:trPr>
        <w:tc>
          <w:tcPr>
            <w:tcW w:w="710" w:type="dxa"/>
            <w:vMerge/>
            <w:vAlign w:val="center"/>
          </w:tcPr>
          <w:p w:rsidR="0081466D" w:rsidRPr="00396BFD" w:rsidRDefault="0081466D" w:rsidP="00C9028D">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81466D" w:rsidRPr="00396BFD" w:rsidRDefault="0081466D" w:rsidP="00C309E4">
            <w:pPr>
              <w:pStyle w:val="3"/>
              <w:snapToGrid w:val="0"/>
              <w:spacing w:line="400" w:lineRule="atLeast"/>
              <w:jc w:val="center"/>
              <w:rPr>
                <w:rFonts w:asciiTheme="majorEastAsia" w:eastAsiaTheme="majorEastAsia" w:hAnsiTheme="majorEastAsia"/>
                <w:color w:val="000000" w:themeColor="text1"/>
                <w:sz w:val="24"/>
              </w:rPr>
            </w:pPr>
          </w:p>
        </w:tc>
        <w:tc>
          <w:tcPr>
            <w:tcW w:w="6295" w:type="dxa"/>
            <w:gridSpan w:val="2"/>
            <w:vAlign w:val="center"/>
          </w:tcPr>
          <w:p w:rsidR="0081466D" w:rsidRPr="00396BFD" w:rsidRDefault="0081466D" w:rsidP="00C309E4">
            <w:pPr>
              <w:pStyle w:val="Web"/>
              <w:snapToGrid w:val="0"/>
              <w:spacing w:before="0" w:beforeAutospacing="0" w:after="0" w:afterAutospacing="0"/>
              <w:jc w:val="both"/>
              <w:rPr>
                <w:rFonts w:asciiTheme="majorEastAsia" w:eastAsiaTheme="majorEastAsia" w:hAnsiTheme="majorEastAsia"/>
                <w:color w:val="000000" w:themeColor="text1"/>
                <w:kern w:val="24"/>
              </w:rPr>
            </w:pPr>
            <w:r w:rsidRPr="00396BFD">
              <w:rPr>
                <w:rFonts w:asciiTheme="majorEastAsia" w:eastAsiaTheme="majorEastAsia" w:hAnsiTheme="majorEastAsia" w:hint="eastAsia"/>
                <w:color w:val="000000" w:themeColor="text1"/>
                <w:kern w:val="24"/>
              </w:rPr>
              <w:t>技術性(跨應用共通性、可行性、成熟度、</w:t>
            </w:r>
            <w:proofErr w:type="gramStart"/>
            <w:r w:rsidRPr="00396BFD">
              <w:rPr>
                <w:rFonts w:asciiTheme="majorEastAsia" w:eastAsiaTheme="majorEastAsia" w:hAnsiTheme="majorEastAsia" w:hint="eastAsia"/>
                <w:color w:val="000000" w:themeColor="text1"/>
                <w:kern w:val="24"/>
              </w:rPr>
              <w:t>資安防護</w:t>
            </w:r>
            <w:proofErr w:type="gramEnd"/>
            <w:r w:rsidRPr="00396BFD">
              <w:rPr>
                <w:rFonts w:asciiTheme="majorEastAsia" w:eastAsiaTheme="majorEastAsia" w:hAnsiTheme="majorEastAsia" w:hint="eastAsia"/>
                <w:color w:val="000000" w:themeColor="text1"/>
                <w:kern w:val="24"/>
              </w:rPr>
              <w:t>作為)</w:t>
            </w:r>
          </w:p>
        </w:tc>
        <w:tc>
          <w:tcPr>
            <w:tcW w:w="851" w:type="dxa"/>
            <w:vAlign w:val="center"/>
          </w:tcPr>
          <w:p w:rsidR="0081466D" w:rsidRPr="00396BFD" w:rsidRDefault="0081466D" w:rsidP="00C309E4">
            <w:pPr>
              <w:pStyle w:val="Web"/>
              <w:snapToGrid w:val="0"/>
              <w:spacing w:before="0" w:beforeAutospacing="0" w:after="0" w:afterAutospacing="0"/>
              <w:jc w:val="center"/>
              <w:rPr>
                <w:rFonts w:asciiTheme="majorEastAsia" w:eastAsiaTheme="majorEastAsia" w:hAnsiTheme="majorEastAsia"/>
                <w:color w:val="000000" w:themeColor="text1"/>
                <w:kern w:val="24"/>
              </w:rPr>
            </w:pPr>
            <w:r w:rsidRPr="00396BFD">
              <w:rPr>
                <w:rFonts w:asciiTheme="majorEastAsia" w:eastAsiaTheme="majorEastAsia" w:hAnsiTheme="majorEastAsia" w:hint="eastAsia"/>
                <w:color w:val="000000" w:themeColor="text1"/>
                <w:kern w:val="24"/>
              </w:rPr>
              <w:t>20%</w:t>
            </w:r>
          </w:p>
        </w:tc>
      </w:tr>
      <w:tr w:rsidR="00396BFD" w:rsidRPr="00396BFD" w:rsidTr="00D23BE2">
        <w:trPr>
          <w:trHeight w:val="737"/>
        </w:trPr>
        <w:tc>
          <w:tcPr>
            <w:tcW w:w="710" w:type="dxa"/>
            <w:vMerge/>
            <w:vAlign w:val="center"/>
          </w:tcPr>
          <w:p w:rsidR="0081466D" w:rsidRPr="00396BFD" w:rsidRDefault="0081466D" w:rsidP="00C9028D">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81466D" w:rsidRPr="00396BFD" w:rsidRDefault="0081466D" w:rsidP="00C309E4">
            <w:pPr>
              <w:pStyle w:val="3"/>
              <w:snapToGrid w:val="0"/>
              <w:spacing w:line="400" w:lineRule="atLeast"/>
              <w:jc w:val="center"/>
              <w:rPr>
                <w:rFonts w:asciiTheme="majorEastAsia" w:eastAsiaTheme="majorEastAsia" w:hAnsiTheme="majorEastAsia"/>
                <w:color w:val="000000" w:themeColor="text1"/>
                <w:sz w:val="24"/>
              </w:rPr>
            </w:pPr>
          </w:p>
        </w:tc>
        <w:tc>
          <w:tcPr>
            <w:tcW w:w="6295" w:type="dxa"/>
            <w:gridSpan w:val="2"/>
            <w:vAlign w:val="center"/>
          </w:tcPr>
          <w:p w:rsidR="0081466D" w:rsidRPr="00396BFD" w:rsidRDefault="0081466D" w:rsidP="00C309E4">
            <w:pPr>
              <w:pStyle w:val="Web"/>
              <w:snapToGrid w:val="0"/>
              <w:spacing w:before="0" w:beforeAutospacing="0" w:after="0" w:afterAutospacing="0"/>
              <w:jc w:val="both"/>
              <w:rPr>
                <w:rFonts w:asciiTheme="majorEastAsia" w:eastAsiaTheme="majorEastAsia" w:hAnsiTheme="majorEastAsia"/>
                <w:color w:val="000000" w:themeColor="text1"/>
                <w:kern w:val="24"/>
              </w:rPr>
            </w:pPr>
            <w:r w:rsidRPr="00396BFD">
              <w:rPr>
                <w:rFonts w:asciiTheme="majorEastAsia" w:eastAsiaTheme="majorEastAsia" w:hAnsiTheme="majorEastAsia" w:hint="eastAsia"/>
                <w:color w:val="000000" w:themeColor="text1"/>
                <w:kern w:val="24"/>
              </w:rPr>
              <w:t>文件完整性(問題定義、系統規格構思、使用情境描述的完整度、主題符合度)</w:t>
            </w:r>
          </w:p>
        </w:tc>
        <w:tc>
          <w:tcPr>
            <w:tcW w:w="851" w:type="dxa"/>
            <w:vAlign w:val="center"/>
          </w:tcPr>
          <w:p w:rsidR="0081466D" w:rsidRPr="00396BFD" w:rsidRDefault="0081466D" w:rsidP="00C309E4">
            <w:pPr>
              <w:pStyle w:val="Web"/>
              <w:snapToGrid w:val="0"/>
              <w:spacing w:before="0" w:beforeAutospacing="0" w:after="0" w:afterAutospacing="0"/>
              <w:jc w:val="center"/>
              <w:rPr>
                <w:rFonts w:asciiTheme="majorEastAsia" w:eastAsiaTheme="majorEastAsia" w:hAnsiTheme="majorEastAsia"/>
                <w:color w:val="000000" w:themeColor="text1"/>
                <w:kern w:val="24"/>
              </w:rPr>
            </w:pPr>
            <w:r w:rsidRPr="00396BFD">
              <w:rPr>
                <w:rFonts w:asciiTheme="majorEastAsia" w:eastAsiaTheme="majorEastAsia" w:hAnsiTheme="majorEastAsia" w:hint="eastAsia"/>
                <w:color w:val="000000" w:themeColor="text1"/>
                <w:kern w:val="24"/>
              </w:rPr>
              <w:t>20%</w:t>
            </w:r>
          </w:p>
        </w:tc>
      </w:tr>
      <w:tr w:rsidR="00396BFD" w:rsidRPr="00396BFD" w:rsidTr="00D23BE2">
        <w:trPr>
          <w:trHeight w:val="737"/>
        </w:trPr>
        <w:tc>
          <w:tcPr>
            <w:tcW w:w="710" w:type="dxa"/>
            <w:vMerge w:val="restart"/>
            <w:vAlign w:val="center"/>
          </w:tcPr>
          <w:p w:rsidR="0081466D" w:rsidRPr="00396BFD" w:rsidRDefault="0081466D" w:rsidP="00C9028D">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81466D" w:rsidRPr="00396BFD" w:rsidRDefault="0081466D" w:rsidP="00BA355C">
            <w:pPr>
              <w:snapToGrid w:val="0"/>
              <w:spacing w:line="400" w:lineRule="atLeast"/>
              <w:ind w:rightChars="-50" w:right="-120"/>
              <w:jc w:val="center"/>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szCs w:val="24"/>
              </w:rPr>
              <w:t>無人機創新技術</w:t>
            </w:r>
            <w:r w:rsidRPr="00396BFD">
              <w:rPr>
                <w:rFonts w:asciiTheme="majorEastAsia" w:eastAsiaTheme="majorEastAsia" w:hAnsiTheme="majorEastAsia" w:hint="eastAsia"/>
                <w:color w:val="000000" w:themeColor="text1"/>
              </w:rPr>
              <w:t>組</w:t>
            </w:r>
          </w:p>
          <w:p w:rsidR="0081466D" w:rsidRPr="00396BFD" w:rsidRDefault="0081466D" w:rsidP="00BA355C">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(Dr</w:t>
            </w:r>
            <w:r w:rsidRPr="00396BFD">
              <w:rPr>
                <w:rFonts w:asciiTheme="majorEastAsia" w:eastAsiaTheme="majorEastAsia" w:hAnsiTheme="majorEastAsia"/>
                <w:color w:val="000000" w:themeColor="text1"/>
                <w:sz w:val="24"/>
              </w:rPr>
              <w:t>one-tech</w:t>
            </w:r>
            <w:r w:rsidRPr="00396BFD">
              <w:rPr>
                <w:rFonts w:asciiTheme="majorEastAsia" w:eastAsiaTheme="majorEastAsia" w:hAnsiTheme="majorEastAsia" w:hint="eastAsia"/>
                <w:color w:val="000000" w:themeColor="text1"/>
                <w:sz w:val="24"/>
              </w:rPr>
              <w:t>)</w:t>
            </w:r>
          </w:p>
        </w:tc>
        <w:tc>
          <w:tcPr>
            <w:tcW w:w="625" w:type="dxa"/>
            <w:vMerge w:val="restart"/>
            <w:vAlign w:val="center"/>
          </w:tcPr>
          <w:p w:rsidR="0081466D" w:rsidRPr="00396BFD" w:rsidRDefault="0081466D" w:rsidP="00BA355C">
            <w:pPr>
              <w:pStyle w:val="Web"/>
              <w:adjustRightInd w:val="0"/>
              <w:snapToGrid w:val="0"/>
              <w:jc w:val="center"/>
              <w:textAlignment w:val="baseline"/>
              <w:rPr>
                <w:rFonts w:asciiTheme="majorEastAsia" w:eastAsiaTheme="majorEastAsia" w:hAnsiTheme="majorEastAsia" w:cs="Arial"/>
                <w:color w:val="000000" w:themeColor="text1"/>
              </w:rPr>
            </w:pPr>
            <w:r w:rsidRPr="00396BFD">
              <w:rPr>
                <w:rFonts w:asciiTheme="majorEastAsia" w:eastAsiaTheme="majorEastAsia" w:hAnsiTheme="majorEastAsia" w:cs="Arial" w:hint="eastAsia"/>
                <w:color w:val="000000" w:themeColor="text1"/>
              </w:rPr>
              <w:t>創意</w:t>
            </w:r>
          </w:p>
        </w:tc>
        <w:tc>
          <w:tcPr>
            <w:tcW w:w="5670" w:type="dxa"/>
            <w:vAlign w:val="center"/>
          </w:tcPr>
          <w:p w:rsidR="0081466D" w:rsidRPr="00396BFD" w:rsidRDefault="0081466D" w:rsidP="00BA355C">
            <w:pPr>
              <w:pStyle w:val="Web"/>
              <w:snapToGrid w:val="0"/>
              <w:spacing w:before="0" w:beforeAutospacing="0" w:after="0" w:afterAutospacing="0"/>
              <w:jc w:val="both"/>
              <w:rPr>
                <w:rFonts w:asciiTheme="majorEastAsia" w:eastAsiaTheme="majorEastAsia" w:hAnsiTheme="majorEastAsia"/>
                <w:color w:val="000000" w:themeColor="text1"/>
                <w:kern w:val="24"/>
              </w:rPr>
            </w:pPr>
            <w:r w:rsidRPr="00396BFD">
              <w:rPr>
                <w:rFonts w:asciiTheme="majorEastAsia" w:eastAsiaTheme="majorEastAsia" w:hAnsiTheme="majorEastAsia" w:hint="eastAsia"/>
                <w:color w:val="000000" w:themeColor="text1"/>
                <w:kern w:val="24"/>
              </w:rPr>
              <w:t>創新性(突破現況之全新構想或優化程度)</w:t>
            </w:r>
          </w:p>
        </w:tc>
        <w:tc>
          <w:tcPr>
            <w:tcW w:w="851" w:type="dxa"/>
            <w:vAlign w:val="center"/>
          </w:tcPr>
          <w:p w:rsidR="0081466D" w:rsidRPr="00396BFD" w:rsidRDefault="0081466D" w:rsidP="00BA355C">
            <w:pPr>
              <w:pStyle w:val="Web"/>
              <w:snapToGrid w:val="0"/>
              <w:spacing w:before="0" w:beforeAutospacing="0" w:after="0" w:afterAutospacing="0"/>
              <w:jc w:val="center"/>
              <w:rPr>
                <w:rFonts w:asciiTheme="majorEastAsia" w:eastAsiaTheme="majorEastAsia" w:hAnsiTheme="majorEastAsia"/>
                <w:color w:val="000000" w:themeColor="text1"/>
                <w:kern w:val="24"/>
              </w:rPr>
            </w:pPr>
            <w:r w:rsidRPr="00396BFD">
              <w:rPr>
                <w:rFonts w:asciiTheme="majorEastAsia" w:eastAsiaTheme="majorEastAsia" w:hAnsiTheme="majorEastAsia" w:hint="eastAsia"/>
                <w:color w:val="000000" w:themeColor="text1"/>
                <w:kern w:val="24"/>
              </w:rPr>
              <w:t>35%</w:t>
            </w:r>
          </w:p>
        </w:tc>
      </w:tr>
      <w:tr w:rsidR="00396BFD" w:rsidRPr="00396BFD" w:rsidTr="00D23BE2">
        <w:trPr>
          <w:trHeight w:val="737"/>
        </w:trPr>
        <w:tc>
          <w:tcPr>
            <w:tcW w:w="710" w:type="dxa"/>
            <w:vMerge/>
            <w:vAlign w:val="center"/>
          </w:tcPr>
          <w:p w:rsidR="0081466D" w:rsidRPr="00396BFD" w:rsidRDefault="0081466D" w:rsidP="00C9028D">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81466D" w:rsidRPr="00396BFD" w:rsidRDefault="0081466D" w:rsidP="00BA355C">
            <w:pPr>
              <w:pStyle w:val="3"/>
              <w:snapToGrid w:val="0"/>
              <w:spacing w:line="400" w:lineRule="atLeast"/>
              <w:jc w:val="center"/>
              <w:rPr>
                <w:rFonts w:asciiTheme="majorEastAsia" w:eastAsiaTheme="majorEastAsia" w:hAnsiTheme="majorEastAsia"/>
                <w:color w:val="000000" w:themeColor="text1"/>
                <w:sz w:val="24"/>
              </w:rPr>
            </w:pPr>
          </w:p>
        </w:tc>
        <w:tc>
          <w:tcPr>
            <w:tcW w:w="625" w:type="dxa"/>
            <w:vMerge/>
            <w:vAlign w:val="center"/>
          </w:tcPr>
          <w:p w:rsidR="0081466D" w:rsidRPr="00396BFD" w:rsidRDefault="0081466D" w:rsidP="00BA355C">
            <w:pPr>
              <w:pStyle w:val="3"/>
              <w:adjustRightInd w:val="0"/>
              <w:snapToGrid w:val="0"/>
              <w:jc w:val="both"/>
              <w:rPr>
                <w:rFonts w:asciiTheme="majorEastAsia" w:eastAsiaTheme="majorEastAsia" w:hAnsiTheme="majorEastAsia"/>
                <w:color w:val="000000" w:themeColor="text1"/>
                <w:sz w:val="24"/>
              </w:rPr>
            </w:pPr>
          </w:p>
        </w:tc>
        <w:tc>
          <w:tcPr>
            <w:tcW w:w="5670" w:type="dxa"/>
            <w:vAlign w:val="center"/>
          </w:tcPr>
          <w:p w:rsidR="0081466D" w:rsidRPr="00396BFD" w:rsidRDefault="0081466D" w:rsidP="00BA355C">
            <w:pPr>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kern w:val="24"/>
              </w:rPr>
              <w:t>影響性(無人機產業之需求程度、發展潛力、擴散性)</w:t>
            </w:r>
          </w:p>
        </w:tc>
        <w:tc>
          <w:tcPr>
            <w:tcW w:w="851" w:type="dxa"/>
            <w:vAlign w:val="center"/>
          </w:tcPr>
          <w:p w:rsidR="0081466D" w:rsidRPr="00396BFD" w:rsidRDefault="0081466D" w:rsidP="00BA355C">
            <w:pPr>
              <w:jc w:val="center"/>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kern w:val="24"/>
              </w:rPr>
              <w:t>20%</w:t>
            </w:r>
          </w:p>
        </w:tc>
      </w:tr>
      <w:tr w:rsidR="00396BFD" w:rsidRPr="00396BFD" w:rsidTr="00D23BE2">
        <w:trPr>
          <w:trHeight w:val="737"/>
        </w:trPr>
        <w:tc>
          <w:tcPr>
            <w:tcW w:w="710" w:type="dxa"/>
            <w:vMerge/>
            <w:vAlign w:val="center"/>
          </w:tcPr>
          <w:p w:rsidR="0081466D" w:rsidRPr="00396BFD" w:rsidRDefault="0081466D" w:rsidP="00C9028D">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81466D" w:rsidRPr="00396BFD" w:rsidRDefault="0081466D" w:rsidP="00BA355C">
            <w:pPr>
              <w:pStyle w:val="3"/>
              <w:snapToGrid w:val="0"/>
              <w:spacing w:line="400" w:lineRule="atLeast"/>
              <w:jc w:val="center"/>
              <w:rPr>
                <w:rFonts w:asciiTheme="majorEastAsia" w:eastAsiaTheme="majorEastAsia" w:hAnsiTheme="majorEastAsia"/>
                <w:color w:val="000000" w:themeColor="text1"/>
                <w:sz w:val="24"/>
              </w:rPr>
            </w:pPr>
          </w:p>
        </w:tc>
        <w:tc>
          <w:tcPr>
            <w:tcW w:w="625" w:type="dxa"/>
            <w:vMerge/>
            <w:vAlign w:val="center"/>
          </w:tcPr>
          <w:p w:rsidR="0081466D" w:rsidRPr="00396BFD" w:rsidRDefault="0081466D" w:rsidP="00BA355C">
            <w:pPr>
              <w:pStyle w:val="3"/>
              <w:adjustRightInd w:val="0"/>
              <w:snapToGrid w:val="0"/>
              <w:jc w:val="both"/>
              <w:rPr>
                <w:rFonts w:asciiTheme="majorEastAsia" w:eastAsiaTheme="majorEastAsia" w:hAnsiTheme="majorEastAsia"/>
                <w:color w:val="000000" w:themeColor="text1"/>
                <w:sz w:val="24"/>
              </w:rPr>
            </w:pPr>
          </w:p>
        </w:tc>
        <w:tc>
          <w:tcPr>
            <w:tcW w:w="5670" w:type="dxa"/>
            <w:vAlign w:val="center"/>
          </w:tcPr>
          <w:p w:rsidR="0081466D" w:rsidRPr="00396BFD" w:rsidRDefault="0081466D" w:rsidP="00BA355C">
            <w:pPr>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kern w:val="24"/>
              </w:rPr>
              <w:t>技術性(跨應用共通性、可行性、成熟度、</w:t>
            </w:r>
            <w:proofErr w:type="gramStart"/>
            <w:r w:rsidRPr="00396BFD">
              <w:rPr>
                <w:rFonts w:asciiTheme="majorEastAsia" w:eastAsiaTheme="majorEastAsia" w:hAnsiTheme="majorEastAsia" w:hint="eastAsia"/>
                <w:color w:val="000000" w:themeColor="text1"/>
                <w:kern w:val="24"/>
              </w:rPr>
              <w:t>資安防護</w:t>
            </w:r>
            <w:proofErr w:type="gramEnd"/>
            <w:r w:rsidRPr="00396BFD">
              <w:rPr>
                <w:rFonts w:asciiTheme="majorEastAsia" w:eastAsiaTheme="majorEastAsia" w:hAnsiTheme="majorEastAsia" w:hint="eastAsia"/>
                <w:color w:val="000000" w:themeColor="text1"/>
                <w:kern w:val="24"/>
              </w:rPr>
              <w:t>作為)</w:t>
            </w:r>
          </w:p>
        </w:tc>
        <w:tc>
          <w:tcPr>
            <w:tcW w:w="851" w:type="dxa"/>
            <w:vAlign w:val="center"/>
          </w:tcPr>
          <w:p w:rsidR="0081466D" w:rsidRPr="00396BFD" w:rsidRDefault="0081466D" w:rsidP="00BA355C">
            <w:pPr>
              <w:jc w:val="center"/>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kern w:val="24"/>
              </w:rPr>
              <w:t>15%</w:t>
            </w:r>
          </w:p>
        </w:tc>
      </w:tr>
      <w:tr w:rsidR="00396BFD" w:rsidRPr="00396BFD" w:rsidTr="00D23BE2">
        <w:trPr>
          <w:trHeight w:val="737"/>
        </w:trPr>
        <w:tc>
          <w:tcPr>
            <w:tcW w:w="710" w:type="dxa"/>
            <w:vMerge/>
            <w:vAlign w:val="center"/>
          </w:tcPr>
          <w:p w:rsidR="0081466D" w:rsidRPr="00396BFD" w:rsidRDefault="0081466D" w:rsidP="00C9028D">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81466D" w:rsidRPr="00396BFD" w:rsidRDefault="0081466D" w:rsidP="00BA355C">
            <w:pPr>
              <w:pStyle w:val="3"/>
              <w:snapToGrid w:val="0"/>
              <w:spacing w:line="400" w:lineRule="atLeast"/>
              <w:jc w:val="center"/>
              <w:rPr>
                <w:rFonts w:asciiTheme="majorEastAsia" w:eastAsiaTheme="majorEastAsia" w:hAnsiTheme="majorEastAsia"/>
                <w:color w:val="000000" w:themeColor="text1"/>
                <w:sz w:val="24"/>
              </w:rPr>
            </w:pPr>
          </w:p>
        </w:tc>
        <w:tc>
          <w:tcPr>
            <w:tcW w:w="625" w:type="dxa"/>
            <w:vMerge/>
            <w:vAlign w:val="center"/>
          </w:tcPr>
          <w:p w:rsidR="0081466D" w:rsidRPr="00396BFD" w:rsidRDefault="0081466D" w:rsidP="00BA355C">
            <w:pPr>
              <w:pStyle w:val="3"/>
              <w:adjustRightInd w:val="0"/>
              <w:snapToGrid w:val="0"/>
              <w:jc w:val="both"/>
              <w:rPr>
                <w:rFonts w:asciiTheme="majorEastAsia" w:eastAsiaTheme="majorEastAsia" w:hAnsiTheme="majorEastAsia"/>
                <w:color w:val="000000" w:themeColor="text1"/>
                <w:sz w:val="24"/>
              </w:rPr>
            </w:pPr>
          </w:p>
        </w:tc>
        <w:tc>
          <w:tcPr>
            <w:tcW w:w="5670" w:type="dxa"/>
            <w:vAlign w:val="center"/>
          </w:tcPr>
          <w:p w:rsidR="0081466D" w:rsidRPr="00396BFD" w:rsidRDefault="0081466D" w:rsidP="00BA355C">
            <w:pPr>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kern w:val="24"/>
              </w:rPr>
              <w:t>文件完整性(問題定義、系統規格構思、使用情境描述的完整度、主題符合度)</w:t>
            </w:r>
          </w:p>
        </w:tc>
        <w:tc>
          <w:tcPr>
            <w:tcW w:w="851" w:type="dxa"/>
            <w:vAlign w:val="center"/>
          </w:tcPr>
          <w:p w:rsidR="0081466D" w:rsidRPr="00396BFD" w:rsidRDefault="0081466D" w:rsidP="00BA355C">
            <w:pPr>
              <w:jc w:val="center"/>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kern w:val="24"/>
              </w:rPr>
              <w:t>30%</w:t>
            </w:r>
          </w:p>
        </w:tc>
      </w:tr>
      <w:tr w:rsidR="00396BFD" w:rsidRPr="00396BFD" w:rsidTr="00D23BE2">
        <w:trPr>
          <w:trHeight w:val="737"/>
        </w:trPr>
        <w:tc>
          <w:tcPr>
            <w:tcW w:w="710" w:type="dxa"/>
            <w:vMerge/>
            <w:vAlign w:val="center"/>
          </w:tcPr>
          <w:p w:rsidR="0081466D" w:rsidRPr="00396BFD" w:rsidRDefault="0081466D" w:rsidP="00C9028D">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81466D" w:rsidRPr="00396BFD" w:rsidRDefault="0081466D" w:rsidP="00BA355C">
            <w:pPr>
              <w:pStyle w:val="3"/>
              <w:snapToGrid w:val="0"/>
              <w:spacing w:line="400" w:lineRule="atLeast"/>
              <w:jc w:val="center"/>
              <w:rPr>
                <w:rFonts w:asciiTheme="majorEastAsia" w:eastAsiaTheme="majorEastAsia" w:hAnsiTheme="majorEastAsia"/>
                <w:color w:val="000000" w:themeColor="text1"/>
                <w:sz w:val="24"/>
              </w:rPr>
            </w:pPr>
          </w:p>
        </w:tc>
        <w:tc>
          <w:tcPr>
            <w:tcW w:w="625" w:type="dxa"/>
            <w:vMerge w:val="restart"/>
            <w:vAlign w:val="center"/>
          </w:tcPr>
          <w:p w:rsidR="0081466D" w:rsidRPr="00396BFD" w:rsidRDefault="0081466D" w:rsidP="00BA355C">
            <w:pPr>
              <w:jc w:val="center"/>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實</w:t>
            </w:r>
            <w:r w:rsidR="00C41BB4" w:rsidRPr="00396BFD">
              <w:rPr>
                <w:rFonts w:asciiTheme="majorEastAsia" w:eastAsiaTheme="majorEastAsia" w:hAnsiTheme="majorEastAsia" w:hint="eastAsia"/>
                <w:color w:val="000000" w:themeColor="text1"/>
              </w:rPr>
              <w:t>證</w:t>
            </w:r>
          </w:p>
        </w:tc>
        <w:tc>
          <w:tcPr>
            <w:tcW w:w="5670" w:type="dxa"/>
            <w:vAlign w:val="center"/>
          </w:tcPr>
          <w:p w:rsidR="0081466D" w:rsidRPr="00396BFD" w:rsidRDefault="0081466D" w:rsidP="00BA355C">
            <w:pPr>
              <w:pStyle w:val="Web"/>
              <w:snapToGrid w:val="0"/>
              <w:spacing w:before="0" w:beforeAutospacing="0" w:after="0" w:afterAutospacing="0"/>
              <w:jc w:val="both"/>
              <w:rPr>
                <w:rFonts w:asciiTheme="majorEastAsia" w:eastAsiaTheme="majorEastAsia" w:hAnsiTheme="majorEastAsia"/>
                <w:color w:val="000000" w:themeColor="text1"/>
                <w:kern w:val="24"/>
              </w:rPr>
            </w:pPr>
            <w:r w:rsidRPr="00396BFD">
              <w:rPr>
                <w:rFonts w:asciiTheme="majorEastAsia" w:eastAsiaTheme="majorEastAsia" w:hAnsiTheme="majorEastAsia" w:hint="eastAsia"/>
                <w:color w:val="000000" w:themeColor="text1"/>
                <w:kern w:val="24"/>
              </w:rPr>
              <w:t>創新性(突破現況之全新構想或優化程度)</w:t>
            </w:r>
          </w:p>
        </w:tc>
        <w:tc>
          <w:tcPr>
            <w:tcW w:w="851" w:type="dxa"/>
            <w:vAlign w:val="center"/>
          </w:tcPr>
          <w:p w:rsidR="0081466D" w:rsidRPr="00396BFD" w:rsidRDefault="0081466D" w:rsidP="00BA355C">
            <w:pPr>
              <w:pStyle w:val="Web"/>
              <w:snapToGrid w:val="0"/>
              <w:spacing w:before="0" w:beforeAutospacing="0" w:after="0" w:afterAutospacing="0"/>
              <w:jc w:val="center"/>
              <w:rPr>
                <w:rFonts w:asciiTheme="majorEastAsia" w:eastAsiaTheme="majorEastAsia" w:hAnsiTheme="majorEastAsia"/>
                <w:color w:val="000000" w:themeColor="text1"/>
                <w:kern w:val="24"/>
              </w:rPr>
            </w:pPr>
            <w:r w:rsidRPr="00396BFD">
              <w:rPr>
                <w:rFonts w:asciiTheme="majorEastAsia" w:eastAsiaTheme="majorEastAsia" w:hAnsiTheme="majorEastAsia" w:hint="eastAsia"/>
                <w:color w:val="000000" w:themeColor="text1"/>
                <w:kern w:val="24"/>
              </w:rPr>
              <w:t>20%</w:t>
            </w:r>
          </w:p>
        </w:tc>
      </w:tr>
      <w:tr w:rsidR="00396BFD" w:rsidRPr="00396BFD" w:rsidTr="00D23BE2">
        <w:trPr>
          <w:trHeight w:val="737"/>
        </w:trPr>
        <w:tc>
          <w:tcPr>
            <w:tcW w:w="710" w:type="dxa"/>
            <w:vMerge/>
            <w:vAlign w:val="center"/>
          </w:tcPr>
          <w:p w:rsidR="0081466D" w:rsidRPr="00396BFD" w:rsidRDefault="0081466D" w:rsidP="00C9028D">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81466D" w:rsidRPr="00396BFD" w:rsidRDefault="0081466D" w:rsidP="00BA355C">
            <w:pPr>
              <w:pStyle w:val="3"/>
              <w:snapToGrid w:val="0"/>
              <w:spacing w:line="400" w:lineRule="atLeast"/>
              <w:jc w:val="center"/>
              <w:rPr>
                <w:rFonts w:asciiTheme="majorEastAsia" w:eastAsiaTheme="majorEastAsia" w:hAnsiTheme="majorEastAsia"/>
                <w:color w:val="000000" w:themeColor="text1"/>
                <w:sz w:val="24"/>
              </w:rPr>
            </w:pPr>
          </w:p>
        </w:tc>
        <w:tc>
          <w:tcPr>
            <w:tcW w:w="625" w:type="dxa"/>
            <w:vMerge/>
            <w:vAlign w:val="center"/>
          </w:tcPr>
          <w:p w:rsidR="0081466D" w:rsidRPr="00396BFD" w:rsidRDefault="0081466D" w:rsidP="00BA355C">
            <w:pPr>
              <w:pStyle w:val="3"/>
              <w:adjustRightInd w:val="0"/>
              <w:snapToGrid w:val="0"/>
              <w:jc w:val="both"/>
              <w:rPr>
                <w:rFonts w:asciiTheme="majorEastAsia" w:eastAsiaTheme="majorEastAsia" w:hAnsiTheme="majorEastAsia"/>
                <w:color w:val="000000" w:themeColor="text1"/>
                <w:sz w:val="24"/>
              </w:rPr>
            </w:pPr>
          </w:p>
        </w:tc>
        <w:tc>
          <w:tcPr>
            <w:tcW w:w="5670" w:type="dxa"/>
            <w:vAlign w:val="center"/>
          </w:tcPr>
          <w:p w:rsidR="0081466D" w:rsidRPr="00396BFD" w:rsidRDefault="0081466D" w:rsidP="00BA355C">
            <w:pPr>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kern w:val="24"/>
              </w:rPr>
              <w:t>影響性(無人機產業之需求程度、發展潛力、擴散性)</w:t>
            </w:r>
          </w:p>
        </w:tc>
        <w:tc>
          <w:tcPr>
            <w:tcW w:w="851" w:type="dxa"/>
            <w:vAlign w:val="center"/>
          </w:tcPr>
          <w:p w:rsidR="0081466D" w:rsidRPr="00396BFD" w:rsidRDefault="0081466D" w:rsidP="00BA355C">
            <w:pPr>
              <w:jc w:val="center"/>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kern w:val="24"/>
              </w:rPr>
              <w:t>20%</w:t>
            </w:r>
          </w:p>
        </w:tc>
      </w:tr>
      <w:tr w:rsidR="00396BFD" w:rsidRPr="00396BFD" w:rsidTr="00D23BE2">
        <w:trPr>
          <w:trHeight w:val="737"/>
        </w:trPr>
        <w:tc>
          <w:tcPr>
            <w:tcW w:w="710" w:type="dxa"/>
            <w:vMerge/>
            <w:vAlign w:val="center"/>
          </w:tcPr>
          <w:p w:rsidR="0081466D" w:rsidRPr="00396BFD" w:rsidRDefault="0081466D" w:rsidP="00C9028D">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81466D" w:rsidRPr="00396BFD" w:rsidRDefault="0081466D" w:rsidP="00BA355C">
            <w:pPr>
              <w:pStyle w:val="3"/>
              <w:snapToGrid w:val="0"/>
              <w:spacing w:line="400" w:lineRule="atLeast"/>
              <w:jc w:val="center"/>
              <w:rPr>
                <w:rFonts w:asciiTheme="majorEastAsia" w:eastAsiaTheme="majorEastAsia" w:hAnsiTheme="majorEastAsia"/>
                <w:color w:val="000000" w:themeColor="text1"/>
                <w:sz w:val="24"/>
              </w:rPr>
            </w:pPr>
          </w:p>
        </w:tc>
        <w:tc>
          <w:tcPr>
            <w:tcW w:w="625" w:type="dxa"/>
            <w:vMerge/>
            <w:vAlign w:val="center"/>
          </w:tcPr>
          <w:p w:rsidR="0081466D" w:rsidRPr="00396BFD" w:rsidRDefault="0081466D" w:rsidP="00BA355C">
            <w:pPr>
              <w:pStyle w:val="3"/>
              <w:adjustRightInd w:val="0"/>
              <w:snapToGrid w:val="0"/>
              <w:jc w:val="both"/>
              <w:rPr>
                <w:rFonts w:asciiTheme="majorEastAsia" w:eastAsiaTheme="majorEastAsia" w:hAnsiTheme="majorEastAsia"/>
                <w:color w:val="000000" w:themeColor="text1"/>
                <w:sz w:val="24"/>
              </w:rPr>
            </w:pPr>
          </w:p>
        </w:tc>
        <w:tc>
          <w:tcPr>
            <w:tcW w:w="5670" w:type="dxa"/>
            <w:vAlign w:val="center"/>
          </w:tcPr>
          <w:p w:rsidR="0081466D" w:rsidRPr="00396BFD" w:rsidRDefault="0081466D" w:rsidP="00BA355C">
            <w:pPr>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kern w:val="24"/>
              </w:rPr>
              <w:t>技術性(跨應用共通性、可行性、成熟度、</w:t>
            </w:r>
            <w:proofErr w:type="gramStart"/>
            <w:r w:rsidRPr="00396BFD">
              <w:rPr>
                <w:rFonts w:asciiTheme="majorEastAsia" w:eastAsiaTheme="majorEastAsia" w:hAnsiTheme="majorEastAsia" w:hint="eastAsia"/>
                <w:color w:val="000000" w:themeColor="text1"/>
                <w:kern w:val="24"/>
              </w:rPr>
              <w:t>資安防護</w:t>
            </w:r>
            <w:proofErr w:type="gramEnd"/>
            <w:r w:rsidRPr="00396BFD">
              <w:rPr>
                <w:rFonts w:asciiTheme="majorEastAsia" w:eastAsiaTheme="majorEastAsia" w:hAnsiTheme="majorEastAsia" w:hint="eastAsia"/>
                <w:color w:val="000000" w:themeColor="text1"/>
                <w:kern w:val="24"/>
              </w:rPr>
              <w:t>作為)</w:t>
            </w:r>
          </w:p>
        </w:tc>
        <w:tc>
          <w:tcPr>
            <w:tcW w:w="851" w:type="dxa"/>
            <w:vAlign w:val="center"/>
          </w:tcPr>
          <w:p w:rsidR="0081466D" w:rsidRPr="00396BFD" w:rsidRDefault="0081466D" w:rsidP="00BA355C">
            <w:pPr>
              <w:jc w:val="center"/>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kern w:val="24"/>
              </w:rPr>
              <w:t>40%</w:t>
            </w:r>
          </w:p>
        </w:tc>
      </w:tr>
      <w:tr w:rsidR="00396BFD" w:rsidRPr="00396BFD" w:rsidTr="00D23BE2">
        <w:trPr>
          <w:trHeight w:val="737"/>
        </w:trPr>
        <w:tc>
          <w:tcPr>
            <w:tcW w:w="710" w:type="dxa"/>
            <w:vMerge/>
            <w:vAlign w:val="center"/>
          </w:tcPr>
          <w:p w:rsidR="0081466D" w:rsidRPr="00396BFD" w:rsidRDefault="0081466D" w:rsidP="00C9028D">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81466D" w:rsidRPr="00396BFD" w:rsidRDefault="0081466D" w:rsidP="00BA355C">
            <w:pPr>
              <w:pStyle w:val="3"/>
              <w:snapToGrid w:val="0"/>
              <w:spacing w:line="400" w:lineRule="atLeast"/>
              <w:jc w:val="center"/>
              <w:rPr>
                <w:rFonts w:asciiTheme="majorEastAsia" w:eastAsiaTheme="majorEastAsia" w:hAnsiTheme="majorEastAsia"/>
                <w:color w:val="000000" w:themeColor="text1"/>
                <w:sz w:val="24"/>
              </w:rPr>
            </w:pPr>
          </w:p>
        </w:tc>
        <w:tc>
          <w:tcPr>
            <w:tcW w:w="625" w:type="dxa"/>
            <w:vMerge/>
            <w:vAlign w:val="center"/>
          </w:tcPr>
          <w:p w:rsidR="0081466D" w:rsidRPr="00396BFD" w:rsidRDefault="0081466D" w:rsidP="00BA355C">
            <w:pPr>
              <w:pStyle w:val="3"/>
              <w:adjustRightInd w:val="0"/>
              <w:snapToGrid w:val="0"/>
              <w:jc w:val="both"/>
              <w:rPr>
                <w:rFonts w:asciiTheme="majorEastAsia" w:eastAsiaTheme="majorEastAsia" w:hAnsiTheme="majorEastAsia"/>
                <w:color w:val="000000" w:themeColor="text1"/>
                <w:sz w:val="24"/>
              </w:rPr>
            </w:pPr>
          </w:p>
        </w:tc>
        <w:tc>
          <w:tcPr>
            <w:tcW w:w="5670" w:type="dxa"/>
            <w:vAlign w:val="center"/>
          </w:tcPr>
          <w:p w:rsidR="0081466D" w:rsidRPr="00396BFD" w:rsidRDefault="0081466D" w:rsidP="00BA355C">
            <w:pPr>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kern w:val="24"/>
              </w:rPr>
              <w:t>文件完整性(問題定義、系統規格構思、使用情境描述的完整度、主題符合度)</w:t>
            </w:r>
          </w:p>
        </w:tc>
        <w:tc>
          <w:tcPr>
            <w:tcW w:w="851" w:type="dxa"/>
            <w:vAlign w:val="center"/>
          </w:tcPr>
          <w:p w:rsidR="0081466D" w:rsidRPr="00396BFD" w:rsidRDefault="0081466D" w:rsidP="00BA355C">
            <w:pPr>
              <w:jc w:val="center"/>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kern w:val="24"/>
              </w:rPr>
              <w:t>20%</w:t>
            </w:r>
          </w:p>
        </w:tc>
      </w:tr>
      <w:tr w:rsidR="00157D85" w:rsidRPr="00396BFD" w:rsidTr="002128C4">
        <w:trPr>
          <w:trHeight w:val="624"/>
        </w:trPr>
        <w:tc>
          <w:tcPr>
            <w:tcW w:w="710" w:type="dxa"/>
            <w:vMerge w:val="restart"/>
            <w:vAlign w:val="center"/>
          </w:tcPr>
          <w:p w:rsidR="00731989" w:rsidRPr="00396BFD" w:rsidRDefault="00731989" w:rsidP="00C9028D">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731989" w:rsidRPr="00396BFD" w:rsidRDefault="00731989" w:rsidP="00194505">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教育開放資料組</w:t>
            </w:r>
          </w:p>
          <w:p w:rsidR="00731989" w:rsidRPr="00396BFD" w:rsidRDefault="00731989" w:rsidP="00194505">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(EDUOD)</w:t>
            </w:r>
          </w:p>
        </w:tc>
        <w:tc>
          <w:tcPr>
            <w:tcW w:w="6295" w:type="dxa"/>
            <w:gridSpan w:val="2"/>
            <w:vAlign w:val="center"/>
          </w:tcPr>
          <w:p w:rsidR="00731989" w:rsidRPr="00396BFD" w:rsidRDefault="00731989" w:rsidP="00731989">
            <w:pPr>
              <w:pStyle w:val="3"/>
              <w:adjustRightInd w:val="0"/>
              <w:snapToGrid w:val="0"/>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創新性(創意構想程度、服務創新性、資料呈現方式)</w:t>
            </w:r>
          </w:p>
        </w:tc>
        <w:tc>
          <w:tcPr>
            <w:tcW w:w="851" w:type="dxa"/>
            <w:vAlign w:val="center"/>
          </w:tcPr>
          <w:p w:rsidR="00731989" w:rsidRPr="00396BFD" w:rsidRDefault="00731989" w:rsidP="00E235FF">
            <w:pPr>
              <w:pStyle w:val="3"/>
              <w:adjustRightInd w:val="0"/>
              <w:snapToGrid w:val="0"/>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40%</w:t>
            </w:r>
          </w:p>
        </w:tc>
      </w:tr>
      <w:tr w:rsidR="00157D85" w:rsidRPr="00396BFD" w:rsidTr="002128C4">
        <w:trPr>
          <w:trHeight w:val="624"/>
        </w:trPr>
        <w:tc>
          <w:tcPr>
            <w:tcW w:w="710" w:type="dxa"/>
            <w:vMerge/>
            <w:vAlign w:val="center"/>
          </w:tcPr>
          <w:p w:rsidR="00731989" w:rsidRPr="00396BFD" w:rsidRDefault="00731989" w:rsidP="00C9028D">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731989" w:rsidRPr="00396BFD" w:rsidRDefault="00731989" w:rsidP="00194505">
            <w:pPr>
              <w:pStyle w:val="3"/>
              <w:snapToGrid w:val="0"/>
              <w:spacing w:line="400" w:lineRule="atLeast"/>
              <w:jc w:val="center"/>
              <w:rPr>
                <w:rFonts w:asciiTheme="majorEastAsia" w:eastAsiaTheme="majorEastAsia" w:hAnsiTheme="majorEastAsia"/>
                <w:color w:val="000000" w:themeColor="text1"/>
                <w:sz w:val="24"/>
              </w:rPr>
            </w:pPr>
          </w:p>
        </w:tc>
        <w:tc>
          <w:tcPr>
            <w:tcW w:w="6295" w:type="dxa"/>
            <w:gridSpan w:val="2"/>
            <w:vAlign w:val="center"/>
          </w:tcPr>
          <w:p w:rsidR="00731989" w:rsidRPr="00396BFD" w:rsidRDefault="00731989" w:rsidP="00731989">
            <w:pPr>
              <w:widowControl/>
              <w:adjustRightInd w:val="0"/>
              <w:snapToGrid w:val="0"/>
              <w:jc w:val="both"/>
              <w:textAlignment w:val="baseline"/>
              <w:rPr>
                <w:rFonts w:asciiTheme="majorEastAsia" w:eastAsiaTheme="majorEastAsia" w:hAnsiTheme="majorEastAsia"/>
                <w:bCs/>
                <w:color w:val="000000" w:themeColor="text1"/>
                <w:kern w:val="24"/>
              </w:rPr>
            </w:pPr>
            <w:r w:rsidRPr="00396BFD">
              <w:rPr>
                <w:rFonts w:asciiTheme="majorEastAsia" w:eastAsiaTheme="majorEastAsia" w:hAnsiTheme="majorEastAsia"/>
                <w:color w:val="000000" w:themeColor="text1"/>
              </w:rPr>
              <w:t>實用性(功能性、可行性、穩定性、擴充性)</w:t>
            </w:r>
          </w:p>
        </w:tc>
        <w:tc>
          <w:tcPr>
            <w:tcW w:w="851" w:type="dxa"/>
            <w:vAlign w:val="center"/>
          </w:tcPr>
          <w:p w:rsidR="00731989" w:rsidRPr="00396BFD" w:rsidRDefault="00731989" w:rsidP="00E235FF">
            <w:pPr>
              <w:pStyle w:val="3"/>
              <w:adjustRightInd w:val="0"/>
              <w:snapToGrid w:val="0"/>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40%</w:t>
            </w:r>
          </w:p>
        </w:tc>
      </w:tr>
      <w:tr w:rsidR="00157D85" w:rsidRPr="00396BFD" w:rsidTr="002128C4">
        <w:trPr>
          <w:trHeight w:val="624"/>
        </w:trPr>
        <w:tc>
          <w:tcPr>
            <w:tcW w:w="710" w:type="dxa"/>
            <w:vMerge/>
            <w:vAlign w:val="center"/>
          </w:tcPr>
          <w:p w:rsidR="00731989" w:rsidRPr="00396BFD" w:rsidRDefault="00731989" w:rsidP="00C9028D">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731989" w:rsidRPr="00396BFD" w:rsidRDefault="00731989" w:rsidP="00194505">
            <w:pPr>
              <w:pStyle w:val="3"/>
              <w:snapToGrid w:val="0"/>
              <w:spacing w:line="400" w:lineRule="atLeast"/>
              <w:jc w:val="center"/>
              <w:rPr>
                <w:rFonts w:asciiTheme="majorEastAsia" w:eastAsiaTheme="majorEastAsia" w:hAnsiTheme="majorEastAsia"/>
                <w:color w:val="000000" w:themeColor="text1"/>
                <w:sz w:val="24"/>
              </w:rPr>
            </w:pPr>
          </w:p>
        </w:tc>
        <w:tc>
          <w:tcPr>
            <w:tcW w:w="6295" w:type="dxa"/>
            <w:gridSpan w:val="2"/>
            <w:vAlign w:val="center"/>
          </w:tcPr>
          <w:p w:rsidR="00731989" w:rsidRPr="00396BFD" w:rsidRDefault="00731989" w:rsidP="00731989">
            <w:pPr>
              <w:widowControl/>
              <w:adjustRightInd w:val="0"/>
              <w:snapToGrid w:val="0"/>
              <w:jc w:val="both"/>
              <w:textAlignment w:val="baseline"/>
              <w:rPr>
                <w:rFonts w:asciiTheme="majorEastAsia" w:eastAsiaTheme="majorEastAsia" w:hAnsiTheme="majorEastAsia"/>
                <w:bCs/>
                <w:color w:val="000000" w:themeColor="text1"/>
                <w:kern w:val="24"/>
              </w:rPr>
            </w:pPr>
            <w:r w:rsidRPr="00396BFD">
              <w:rPr>
                <w:rFonts w:asciiTheme="majorEastAsia" w:eastAsiaTheme="majorEastAsia" w:hAnsiTheme="majorEastAsia"/>
                <w:color w:val="000000" w:themeColor="text1"/>
              </w:rPr>
              <w:t>資料使用度(使用教育部開放資料的數量與程度)</w:t>
            </w:r>
          </w:p>
        </w:tc>
        <w:tc>
          <w:tcPr>
            <w:tcW w:w="851" w:type="dxa"/>
            <w:vAlign w:val="center"/>
          </w:tcPr>
          <w:p w:rsidR="00731989" w:rsidRPr="00396BFD" w:rsidRDefault="00731989" w:rsidP="00E235FF">
            <w:pPr>
              <w:pStyle w:val="3"/>
              <w:adjustRightInd w:val="0"/>
              <w:snapToGrid w:val="0"/>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20%</w:t>
            </w:r>
          </w:p>
        </w:tc>
      </w:tr>
      <w:tr w:rsidR="00157D85" w:rsidRPr="00396BFD" w:rsidTr="002128C4">
        <w:trPr>
          <w:trHeight w:val="624"/>
        </w:trPr>
        <w:tc>
          <w:tcPr>
            <w:tcW w:w="710" w:type="dxa"/>
            <w:vMerge w:val="restart"/>
            <w:vAlign w:val="center"/>
          </w:tcPr>
          <w:p w:rsidR="00731989" w:rsidRPr="00396BFD" w:rsidRDefault="00731989" w:rsidP="00C9028D">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731989" w:rsidRPr="00396BFD" w:rsidRDefault="00731989" w:rsidP="00194505">
            <w:pPr>
              <w:pStyle w:val="3"/>
              <w:snapToGrid w:val="0"/>
              <w:spacing w:line="400" w:lineRule="atLeast"/>
              <w:ind w:left="72" w:hangingChars="30" w:hanging="72"/>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資安創新</w:t>
            </w:r>
            <w:proofErr w:type="gramEnd"/>
            <w:r w:rsidRPr="00396BFD">
              <w:rPr>
                <w:rFonts w:asciiTheme="majorEastAsia" w:eastAsiaTheme="majorEastAsia" w:hAnsiTheme="majorEastAsia" w:hint="eastAsia"/>
                <w:color w:val="000000" w:themeColor="text1"/>
                <w:sz w:val="24"/>
              </w:rPr>
              <w:t>應用組</w:t>
            </w:r>
          </w:p>
          <w:p w:rsidR="00731989" w:rsidRPr="00396BFD" w:rsidRDefault="00731989" w:rsidP="00194505">
            <w:pPr>
              <w:pStyle w:val="3"/>
              <w:snapToGrid w:val="0"/>
              <w:spacing w:line="400" w:lineRule="atLeast"/>
              <w:ind w:left="72" w:hangingChars="30" w:hanging="72"/>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(EDUSE1)</w:t>
            </w:r>
          </w:p>
        </w:tc>
        <w:tc>
          <w:tcPr>
            <w:tcW w:w="6295" w:type="dxa"/>
            <w:gridSpan w:val="2"/>
            <w:vAlign w:val="center"/>
          </w:tcPr>
          <w:p w:rsidR="00731989" w:rsidRPr="00396BFD" w:rsidRDefault="00731989" w:rsidP="00731989">
            <w:pPr>
              <w:widowControl/>
              <w:adjustRightInd w:val="0"/>
              <w:snapToGrid w:val="0"/>
              <w:jc w:val="both"/>
              <w:textAlignment w:val="baseline"/>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 xml:space="preserve">創新性(創意、構想、應用) </w:t>
            </w:r>
          </w:p>
        </w:tc>
        <w:tc>
          <w:tcPr>
            <w:tcW w:w="851" w:type="dxa"/>
            <w:vAlign w:val="center"/>
          </w:tcPr>
          <w:p w:rsidR="00731989" w:rsidRPr="00396BFD" w:rsidRDefault="00731989" w:rsidP="00E235FF">
            <w:pPr>
              <w:pStyle w:val="3"/>
              <w:adjustRightInd w:val="0"/>
              <w:snapToGrid w:val="0"/>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60%</w:t>
            </w:r>
          </w:p>
        </w:tc>
      </w:tr>
      <w:tr w:rsidR="00157D85" w:rsidRPr="00396BFD" w:rsidTr="002128C4">
        <w:trPr>
          <w:trHeight w:val="624"/>
        </w:trPr>
        <w:tc>
          <w:tcPr>
            <w:tcW w:w="710" w:type="dxa"/>
            <w:vMerge/>
            <w:vAlign w:val="center"/>
          </w:tcPr>
          <w:p w:rsidR="00731989" w:rsidRPr="00396BFD" w:rsidRDefault="00731989" w:rsidP="00C9028D">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731989" w:rsidRPr="00396BFD" w:rsidRDefault="00731989" w:rsidP="00194505">
            <w:pPr>
              <w:pStyle w:val="3"/>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731989" w:rsidRPr="00396BFD" w:rsidRDefault="00731989" w:rsidP="00731989">
            <w:pPr>
              <w:pStyle w:val="3"/>
              <w:adjustRightInd w:val="0"/>
              <w:snapToGrid w:val="0"/>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實用性(市場、功能、可行)</w:t>
            </w:r>
          </w:p>
        </w:tc>
        <w:tc>
          <w:tcPr>
            <w:tcW w:w="851" w:type="dxa"/>
            <w:vAlign w:val="center"/>
          </w:tcPr>
          <w:p w:rsidR="00731989" w:rsidRPr="00396BFD" w:rsidRDefault="00731989" w:rsidP="00E235FF">
            <w:pPr>
              <w:pStyle w:val="3"/>
              <w:adjustRightInd w:val="0"/>
              <w:snapToGrid w:val="0"/>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40%</w:t>
            </w:r>
          </w:p>
        </w:tc>
      </w:tr>
      <w:tr w:rsidR="00157D85" w:rsidRPr="00396BFD" w:rsidTr="002128C4">
        <w:trPr>
          <w:trHeight w:val="624"/>
        </w:trPr>
        <w:tc>
          <w:tcPr>
            <w:tcW w:w="710" w:type="dxa"/>
            <w:vMerge w:val="restart"/>
            <w:vAlign w:val="center"/>
          </w:tcPr>
          <w:p w:rsidR="00731989" w:rsidRPr="00396BFD" w:rsidRDefault="00731989" w:rsidP="00C9028D">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731989" w:rsidRPr="00396BFD" w:rsidRDefault="00731989" w:rsidP="00194505">
            <w:pPr>
              <w:pStyle w:val="3"/>
              <w:snapToGrid w:val="0"/>
              <w:spacing w:line="400" w:lineRule="atLeast"/>
              <w:ind w:left="72" w:hangingChars="30" w:hanging="72"/>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資安創新</w:t>
            </w:r>
            <w:proofErr w:type="gramEnd"/>
            <w:r w:rsidRPr="00396BFD">
              <w:rPr>
                <w:rFonts w:asciiTheme="majorEastAsia" w:eastAsiaTheme="majorEastAsia" w:hAnsiTheme="majorEastAsia" w:hint="eastAsia"/>
                <w:color w:val="000000" w:themeColor="text1"/>
                <w:sz w:val="24"/>
              </w:rPr>
              <w:t>技術組</w:t>
            </w:r>
          </w:p>
          <w:p w:rsidR="00731989" w:rsidRPr="00396BFD" w:rsidRDefault="00731989" w:rsidP="00194505">
            <w:pPr>
              <w:pStyle w:val="3"/>
              <w:snapToGrid w:val="0"/>
              <w:spacing w:line="400" w:lineRule="atLeast"/>
              <w:ind w:left="72" w:hangingChars="30" w:hanging="72"/>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(EDUSE</w:t>
            </w:r>
            <w:r w:rsidRPr="00396BFD">
              <w:rPr>
                <w:rFonts w:asciiTheme="majorEastAsia" w:eastAsiaTheme="majorEastAsia" w:hAnsiTheme="majorEastAsia" w:hint="eastAsia"/>
                <w:color w:val="000000" w:themeColor="text1"/>
                <w:sz w:val="24"/>
              </w:rPr>
              <w:t>2</w:t>
            </w:r>
            <w:r w:rsidRPr="00396BFD">
              <w:rPr>
                <w:rFonts w:asciiTheme="majorEastAsia" w:eastAsiaTheme="majorEastAsia" w:hAnsiTheme="majorEastAsia"/>
                <w:color w:val="000000" w:themeColor="text1"/>
                <w:sz w:val="24"/>
              </w:rPr>
              <w:t>)</w:t>
            </w:r>
          </w:p>
        </w:tc>
        <w:tc>
          <w:tcPr>
            <w:tcW w:w="6295" w:type="dxa"/>
            <w:gridSpan w:val="2"/>
            <w:vAlign w:val="center"/>
          </w:tcPr>
          <w:p w:rsidR="00731989" w:rsidRPr="00396BFD" w:rsidRDefault="00731989" w:rsidP="00731989">
            <w:pPr>
              <w:pStyle w:val="a5"/>
              <w:tabs>
                <w:tab w:val="left" w:pos="141"/>
              </w:tabs>
              <w:adjustRightInd w:val="0"/>
              <w:spacing w:beforeLines="0" w:afterLines="0"/>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技術創新性(創意、構想)</w:t>
            </w:r>
          </w:p>
        </w:tc>
        <w:tc>
          <w:tcPr>
            <w:tcW w:w="851" w:type="dxa"/>
            <w:vAlign w:val="center"/>
          </w:tcPr>
          <w:p w:rsidR="00731989" w:rsidRPr="00396BFD" w:rsidRDefault="00731989" w:rsidP="00E235FF">
            <w:pPr>
              <w:pStyle w:val="3"/>
              <w:adjustRightInd w:val="0"/>
              <w:snapToGrid w:val="0"/>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40%</w:t>
            </w:r>
          </w:p>
        </w:tc>
      </w:tr>
      <w:tr w:rsidR="00157D85" w:rsidRPr="00396BFD" w:rsidTr="002128C4">
        <w:trPr>
          <w:trHeight w:val="624"/>
        </w:trPr>
        <w:tc>
          <w:tcPr>
            <w:tcW w:w="710" w:type="dxa"/>
            <w:vMerge/>
            <w:vAlign w:val="center"/>
          </w:tcPr>
          <w:p w:rsidR="00731989" w:rsidRPr="00396BFD" w:rsidRDefault="00731989" w:rsidP="00C9028D">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731989" w:rsidRPr="00396BFD" w:rsidRDefault="00731989" w:rsidP="00194505">
            <w:pPr>
              <w:pStyle w:val="3"/>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731989" w:rsidRPr="00396BFD" w:rsidRDefault="00731989" w:rsidP="00731989">
            <w:pPr>
              <w:pStyle w:val="a5"/>
              <w:tabs>
                <w:tab w:val="left" w:pos="141"/>
              </w:tabs>
              <w:adjustRightInd w:val="0"/>
              <w:spacing w:beforeLines="0" w:afterLines="0"/>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技術可行性(穩定性、成熟度、完整性、擴充性)</w:t>
            </w:r>
          </w:p>
        </w:tc>
        <w:tc>
          <w:tcPr>
            <w:tcW w:w="851" w:type="dxa"/>
            <w:vAlign w:val="center"/>
          </w:tcPr>
          <w:p w:rsidR="00731989" w:rsidRPr="00396BFD" w:rsidRDefault="00731989" w:rsidP="00E235FF">
            <w:pPr>
              <w:pStyle w:val="3"/>
              <w:adjustRightInd w:val="0"/>
              <w:snapToGrid w:val="0"/>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60%</w:t>
            </w:r>
          </w:p>
        </w:tc>
      </w:tr>
      <w:tr w:rsidR="00157D85" w:rsidRPr="00396BFD" w:rsidTr="002128C4">
        <w:trPr>
          <w:trHeight w:val="624"/>
        </w:trPr>
        <w:tc>
          <w:tcPr>
            <w:tcW w:w="710" w:type="dxa"/>
            <w:vMerge w:val="restart"/>
            <w:vAlign w:val="center"/>
          </w:tcPr>
          <w:p w:rsidR="000C7DBE" w:rsidRPr="00396BFD" w:rsidRDefault="000C7DBE" w:rsidP="00C9028D">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0C7DBE" w:rsidRPr="00396BFD" w:rsidRDefault="000C7DBE" w:rsidP="00513117">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商業資訊創新應用組</w:t>
            </w:r>
          </w:p>
          <w:p w:rsidR="000C7DBE" w:rsidRPr="00396BFD" w:rsidRDefault="000C7DBE" w:rsidP="000C7DBE">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(GCIS-OPENDATA)</w:t>
            </w:r>
          </w:p>
        </w:tc>
        <w:tc>
          <w:tcPr>
            <w:tcW w:w="6295" w:type="dxa"/>
            <w:gridSpan w:val="2"/>
            <w:vAlign w:val="center"/>
          </w:tcPr>
          <w:p w:rsidR="000C7DBE" w:rsidRPr="00396BFD" w:rsidRDefault="000C7DBE" w:rsidP="000C7DBE">
            <w:pPr>
              <w:pStyle w:val="Web"/>
              <w:spacing w:before="0" w:beforeAutospacing="0" w:after="0" w:afterAutospacing="0"/>
              <w:textAlignment w:val="baseline"/>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創新性</w:t>
            </w:r>
          </w:p>
        </w:tc>
        <w:tc>
          <w:tcPr>
            <w:tcW w:w="851" w:type="dxa"/>
            <w:vAlign w:val="center"/>
          </w:tcPr>
          <w:p w:rsidR="000C7DBE" w:rsidRPr="00396BFD" w:rsidRDefault="000C7DBE" w:rsidP="000C7DBE">
            <w:pPr>
              <w:pStyle w:val="Web"/>
              <w:spacing w:before="0" w:beforeAutospacing="0" w:after="0" w:afterAutospacing="0"/>
              <w:jc w:val="center"/>
              <w:textAlignment w:val="baseline"/>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40%</w:t>
            </w:r>
          </w:p>
        </w:tc>
      </w:tr>
      <w:tr w:rsidR="00157D85" w:rsidRPr="00396BFD" w:rsidTr="002128C4">
        <w:trPr>
          <w:trHeight w:val="624"/>
        </w:trPr>
        <w:tc>
          <w:tcPr>
            <w:tcW w:w="710" w:type="dxa"/>
            <w:vMerge/>
            <w:vAlign w:val="center"/>
          </w:tcPr>
          <w:p w:rsidR="000C7DBE" w:rsidRPr="00396BFD" w:rsidRDefault="000C7DBE" w:rsidP="00C9028D">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0C7DBE" w:rsidRPr="00396BFD" w:rsidRDefault="000C7DBE" w:rsidP="000C7DBE">
            <w:pPr>
              <w:pStyle w:val="3"/>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0C7DBE" w:rsidRPr="00396BFD" w:rsidRDefault="000C7DBE" w:rsidP="000C7DBE">
            <w:pPr>
              <w:pStyle w:val="a5"/>
              <w:tabs>
                <w:tab w:val="left" w:pos="141"/>
              </w:tabs>
              <w:adjustRightInd w:val="0"/>
              <w:spacing w:beforeLines="0" w:afterLines="0"/>
              <w:rPr>
                <w:rFonts w:asciiTheme="majorEastAsia" w:eastAsiaTheme="majorEastAsia" w:hAnsiTheme="majorEastAsia"/>
                <w:b w:val="0"/>
                <w:color w:val="000000" w:themeColor="text1"/>
                <w:sz w:val="24"/>
              </w:rPr>
            </w:pPr>
            <w:r w:rsidRPr="00396BFD">
              <w:rPr>
                <w:rFonts w:asciiTheme="majorEastAsia" w:eastAsiaTheme="majorEastAsia" w:hAnsiTheme="majorEastAsia"/>
                <w:b w:val="0"/>
                <w:color w:val="000000" w:themeColor="text1"/>
                <w:sz w:val="24"/>
              </w:rPr>
              <w:t>實用性</w:t>
            </w:r>
          </w:p>
        </w:tc>
        <w:tc>
          <w:tcPr>
            <w:tcW w:w="851" w:type="dxa"/>
            <w:vAlign w:val="center"/>
          </w:tcPr>
          <w:p w:rsidR="000C7DBE" w:rsidRPr="00396BFD" w:rsidRDefault="000C7DBE" w:rsidP="000C7DBE">
            <w:pPr>
              <w:pStyle w:val="3"/>
              <w:adjustRightInd w:val="0"/>
              <w:snapToGrid w:val="0"/>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35%</w:t>
            </w:r>
          </w:p>
        </w:tc>
      </w:tr>
      <w:tr w:rsidR="00157D85" w:rsidRPr="00396BFD" w:rsidTr="002128C4">
        <w:trPr>
          <w:trHeight w:val="624"/>
        </w:trPr>
        <w:tc>
          <w:tcPr>
            <w:tcW w:w="710" w:type="dxa"/>
            <w:vMerge/>
            <w:vAlign w:val="center"/>
          </w:tcPr>
          <w:p w:rsidR="000C7DBE" w:rsidRPr="00396BFD" w:rsidRDefault="000C7DBE" w:rsidP="00C9028D">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0C7DBE" w:rsidRPr="00396BFD" w:rsidRDefault="000C7DBE" w:rsidP="000C7DBE">
            <w:pPr>
              <w:pStyle w:val="3"/>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0C7DBE" w:rsidRPr="00396BFD" w:rsidRDefault="000C7DBE" w:rsidP="000C7DBE">
            <w:pPr>
              <w:pStyle w:val="a5"/>
              <w:tabs>
                <w:tab w:val="left" w:pos="141"/>
              </w:tabs>
              <w:adjustRightInd w:val="0"/>
              <w:spacing w:beforeLines="0" w:afterLines="0"/>
              <w:rPr>
                <w:rFonts w:asciiTheme="majorEastAsia" w:eastAsiaTheme="majorEastAsia" w:hAnsiTheme="majorEastAsia"/>
                <w:b w:val="0"/>
                <w:color w:val="000000" w:themeColor="text1"/>
                <w:sz w:val="24"/>
              </w:rPr>
            </w:pPr>
            <w:r w:rsidRPr="00396BFD">
              <w:rPr>
                <w:rFonts w:asciiTheme="majorEastAsia" w:eastAsiaTheme="majorEastAsia" w:hAnsiTheme="majorEastAsia"/>
                <w:b w:val="0"/>
                <w:color w:val="000000" w:themeColor="text1"/>
                <w:sz w:val="24"/>
              </w:rPr>
              <w:t>加值性</w:t>
            </w:r>
          </w:p>
        </w:tc>
        <w:tc>
          <w:tcPr>
            <w:tcW w:w="851" w:type="dxa"/>
            <w:vAlign w:val="center"/>
          </w:tcPr>
          <w:p w:rsidR="000C7DBE" w:rsidRPr="00396BFD" w:rsidRDefault="000C7DBE" w:rsidP="000C7DBE">
            <w:pPr>
              <w:pStyle w:val="3"/>
              <w:adjustRightInd w:val="0"/>
              <w:snapToGrid w:val="0"/>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25%</w:t>
            </w:r>
          </w:p>
        </w:tc>
      </w:tr>
      <w:tr w:rsidR="00157D85" w:rsidRPr="00396BFD" w:rsidTr="008226EC">
        <w:trPr>
          <w:trHeight w:val="567"/>
        </w:trPr>
        <w:tc>
          <w:tcPr>
            <w:tcW w:w="710" w:type="dxa"/>
            <w:vMerge w:val="restart"/>
            <w:vAlign w:val="center"/>
          </w:tcPr>
          <w:p w:rsidR="002128C4" w:rsidRPr="00396BFD" w:rsidRDefault="002128C4" w:rsidP="00C9028D">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2128C4" w:rsidRPr="00396BFD" w:rsidRDefault="002128C4" w:rsidP="002128C4">
            <w:pPr>
              <w:pStyle w:val="3"/>
              <w:snapToGrid w:val="0"/>
              <w:spacing w:line="400" w:lineRule="atLeast"/>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color w:val="000000" w:themeColor="text1"/>
                <w:sz w:val="24"/>
              </w:rPr>
              <w:t>臺</w:t>
            </w:r>
            <w:proofErr w:type="gramEnd"/>
            <w:r w:rsidRPr="00396BFD">
              <w:rPr>
                <w:rFonts w:asciiTheme="majorEastAsia" w:eastAsiaTheme="majorEastAsia" w:hAnsiTheme="majorEastAsia"/>
                <w:color w:val="000000" w:themeColor="text1"/>
                <w:sz w:val="24"/>
              </w:rPr>
              <w:t>北生活好便利</w:t>
            </w:r>
          </w:p>
          <w:p w:rsidR="002128C4" w:rsidRPr="00396BFD" w:rsidRDefault="002128C4" w:rsidP="002128C4">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創新應用組</w:t>
            </w:r>
          </w:p>
          <w:p w:rsidR="002128C4" w:rsidRPr="00396BFD" w:rsidRDefault="002128C4" w:rsidP="002128C4">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(TCGIA)</w:t>
            </w:r>
          </w:p>
        </w:tc>
        <w:tc>
          <w:tcPr>
            <w:tcW w:w="6295" w:type="dxa"/>
            <w:gridSpan w:val="2"/>
            <w:vAlign w:val="center"/>
          </w:tcPr>
          <w:p w:rsidR="002128C4" w:rsidRPr="00396BFD" w:rsidRDefault="002128C4" w:rsidP="002128C4">
            <w:pPr>
              <w:pStyle w:val="3"/>
              <w:spacing w:before="100" w:beforeAutospacing="1" w:after="100" w:afterAutospacing="1"/>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創新性</w:t>
            </w:r>
          </w:p>
        </w:tc>
        <w:tc>
          <w:tcPr>
            <w:tcW w:w="851" w:type="dxa"/>
            <w:vAlign w:val="center"/>
          </w:tcPr>
          <w:p w:rsidR="002128C4" w:rsidRPr="00396BFD" w:rsidRDefault="002128C4" w:rsidP="002128C4">
            <w:pPr>
              <w:pStyle w:val="3"/>
              <w:spacing w:before="100" w:beforeAutospacing="1" w:after="100" w:afterAutospacing="1"/>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50%</w:t>
            </w:r>
          </w:p>
        </w:tc>
      </w:tr>
      <w:tr w:rsidR="00157D85" w:rsidRPr="00396BFD" w:rsidTr="008226EC">
        <w:trPr>
          <w:trHeight w:val="567"/>
        </w:trPr>
        <w:tc>
          <w:tcPr>
            <w:tcW w:w="710" w:type="dxa"/>
            <w:vMerge/>
            <w:vAlign w:val="center"/>
          </w:tcPr>
          <w:p w:rsidR="002128C4" w:rsidRPr="00396BFD" w:rsidRDefault="002128C4" w:rsidP="00C9028D">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2128C4" w:rsidRPr="00396BFD" w:rsidRDefault="002128C4" w:rsidP="002128C4">
            <w:pPr>
              <w:pStyle w:val="3"/>
              <w:snapToGrid w:val="0"/>
              <w:spacing w:line="400" w:lineRule="atLeast"/>
              <w:jc w:val="center"/>
              <w:rPr>
                <w:rFonts w:asciiTheme="majorEastAsia" w:eastAsiaTheme="majorEastAsia" w:hAnsiTheme="majorEastAsia"/>
                <w:color w:val="000000" w:themeColor="text1"/>
                <w:sz w:val="24"/>
              </w:rPr>
            </w:pPr>
          </w:p>
        </w:tc>
        <w:tc>
          <w:tcPr>
            <w:tcW w:w="6295" w:type="dxa"/>
            <w:gridSpan w:val="2"/>
            <w:vAlign w:val="center"/>
          </w:tcPr>
          <w:p w:rsidR="002128C4" w:rsidRPr="00396BFD" w:rsidRDefault="002128C4" w:rsidP="002128C4">
            <w:pPr>
              <w:widowControl/>
              <w:jc w:val="both"/>
              <w:rPr>
                <w:rFonts w:asciiTheme="majorEastAsia" w:eastAsiaTheme="majorEastAsia" w:hAnsiTheme="majorEastAsia"/>
                <w:bCs/>
                <w:color w:val="000000" w:themeColor="text1"/>
                <w:kern w:val="24"/>
              </w:rPr>
            </w:pPr>
            <w:r w:rsidRPr="00396BFD">
              <w:rPr>
                <w:rFonts w:asciiTheme="majorEastAsia" w:eastAsiaTheme="majorEastAsia" w:hAnsiTheme="majorEastAsia"/>
                <w:color w:val="000000" w:themeColor="text1"/>
              </w:rPr>
              <w:t>實用性</w:t>
            </w:r>
          </w:p>
        </w:tc>
        <w:tc>
          <w:tcPr>
            <w:tcW w:w="851" w:type="dxa"/>
            <w:vAlign w:val="center"/>
          </w:tcPr>
          <w:p w:rsidR="002128C4" w:rsidRPr="00396BFD" w:rsidRDefault="002128C4" w:rsidP="002128C4">
            <w:pPr>
              <w:jc w:val="center"/>
              <w:rPr>
                <w:rFonts w:asciiTheme="majorEastAsia" w:eastAsiaTheme="majorEastAsia" w:hAnsiTheme="majorEastAsia"/>
                <w:bCs/>
                <w:color w:val="000000" w:themeColor="text1"/>
                <w:kern w:val="24"/>
                <w:szCs w:val="24"/>
              </w:rPr>
            </w:pPr>
            <w:r w:rsidRPr="00396BFD">
              <w:rPr>
                <w:rFonts w:asciiTheme="majorEastAsia" w:eastAsiaTheme="majorEastAsia" w:hAnsiTheme="majorEastAsia"/>
                <w:color w:val="000000" w:themeColor="text1"/>
              </w:rPr>
              <w:t>50%</w:t>
            </w:r>
          </w:p>
        </w:tc>
      </w:tr>
      <w:tr w:rsidR="00157D85" w:rsidRPr="00396BFD" w:rsidTr="008226EC">
        <w:trPr>
          <w:trHeight w:val="567"/>
        </w:trPr>
        <w:tc>
          <w:tcPr>
            <w:tcW w:w="710" w:type="dxa"/>
            <w:vMerge w:val="restart"/>
            <w:vAlign w:val="center"/>
          </w:tcPr>
          <w:p w:rsidR="002128C4" w:rsidRPr="00396BFD" w:rsidRDefault="002128C4" w:rsidP="00C9028D">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2128C4" w:rsidRPr="00396BFD" w:rsidRDefault="002128C4" w:rsidP="002128C4">
            <w:pPr>
              <w:pStyle w:val="3"/>
              <w:snapToGrid w:val="0"/>
              <w:spacing w:line="400" w:lineRule="atLeast"/>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聯新國際</w:t>
            </w:r>
            <w:proofErr w:type="gramEnd"/>
            <w:r w:rsidRPr="00396BFD">
              <w:rPr>
                <w:rFonts w:asciiTheme="majorEastAsia" w:eastAsiaTheme="majorEastAsia" w:hAnsiTheme="majorEastAsia" w:hint="eastAsia"/>
                <w:color w:val="000000" w:themeColor="text1"/>
                <w:sz w:val="24"/>
              </w:rPr>
              <w:t>智慧健康      照護與運動醫學組</w:t>
            </w:r>
          </w:p>
          <w:p w:rsidR="002128C4" w:rsidRPr="00396BFD" w:rsidRDefault="002128C4" w:rsidP="002128C4">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(Landseed-health)</w:t>
            </w:r>
          </w:p>
        </w:tc>
        <w:tc>
          <w:tcPr>
            <w:tcW w:w="6295" w:type="dxa"/>
            <w:gridSpan w:val="2"/>
            <w:vAlign w:val="center"/>
          </w:tcPr>
          <w:p w:rsidR="002128C4" w:rsidRPr="00396BFD" w:rsidRDefault="002128C4" w:rsidP="002128C4">
            <w:pPr>
              <w:widowControl/>
              <w:jc w:val="both"/>
              <w:rPr>
                <w:rFonts w:asciiTheme="majorEastAsia" w:eastAsiaTheme="majorEastAsia" w:hAnsiTheme="majorEastAsia"/>
                <w:bCs/>
                <w:color w:val="000000" w:themeColor="text1"/>
                <w:kern w:val="24"/>
              </w:rPr>
            </w:pPr>
            <w:r w:rsidRPr="00396BFD">
              <w:rPr>
                <w:rFonts w:asciiTheme="majorEastAsia" w:eastAsiaTheme="majorEastAsia" w:hAnsiTheme="majorEastAsia" w:hint="eastAsia"/>
                <w:bCs/>
                <w:color w:val="000000" w:themeColor="text1"/>
                <w:kern w:val="24"/>
              </w:rPr>
              <w:t>市場性</w:t>
            </w:r>
            <w:r w:rsidRPr="00396BFD">
              <w:rPr>
                <w:rFonts w:asciiTheme="majorEastAsia" w:eastAsiaTheme="majorEastAsia" w:hAnsiTheme="majorEastAsia"/>
                <w:bCs/>
                <w:color w:val="000000" w:themeColor="text1"/>
                <w:kern w:val="24"/>
              </w:rPr>
              <w:t xml:space="preserve"> (</w:t>
            </w:r>
            <w:r w:rsidRPr="00396BFD">
              <w:rPr>
                <w:rFonts w:asciiTheme="majorEastAsia" w:eastAsiaTheme="majorEastAsia" w:hAnsiTheme="majorEastAsia" w:hint="eastAsia"/>
                <w:bCs/>
                <w:color w:val="000000" w:themeColor="text1"/>
                <w:kern w:val="24"/>
              </w:rPr>
              <w:t>應用服務產生的效益、市場接受度、衍生服務之可能性</w:t>
            </w:r>
            <w:r w:rsidRPr="00396BFD">
              <w:rPr>
                <w:rFonts w:asciiTheme="majorEastAsia" w:eastAsiaTheme="majorEastAsia" w:hAnsiTheme="majorEastAsia"/>
                <w:bCs/>
                <w:color w:val="000000" w:themeColor="text1"/>
                <w:kern w:val="24"/>
              </w:rPr>
              <w:t>)</w:t>
            </w:r>
          </w:p>
        </w:tc>
        <w:tc>
          <w:tcPr>
            <w:tcW w:w="851" w:type="dxa"/>
            <w:vAlign w:val="center"/>
          </w:tcPr>
          <w:p w:rsidR="002128C4" w:rsidRPr="00396BFD" w:rsidRDefault="002128C4" w:rsidP="002128C4">
            <w:pPr>
              <w:jc w:val="center"/>
              <w:rPr>
                <w:rFonts w:asciiTheme="majorEastAsia" w:eastAsiaTheme="majorEastAsia" w:hAnsiTheme="majorEastAsia"/>
                <w:bCs/>
                <w:color w:val="000000" w:themeColor="text1"/>
                <w:kern w:val="24"/>
                <w:szCs w:val="24"/>
              </w:rPr>
            </w:pPr>
            <w:r w:rsidRPr="00396BFD">
              <w:rPr>
                <w:rFonts w:asciiTheme="majorEastAsia" w:eastAsiaTheme="majorEastAsia" w:hAnsiTheme="majorEastAsia"/>
                <w:bCs/>
                <w:color w:val="000000" w:themeColor="text1"/>
                <w:kern w:val="24"/>
                <w:szCs w:val="24"/>
              </w:rPr>
              <w:t>40%</w:t>
            </w:r>
          </w:p>
        </w:tc>
      </w:tr>
      <w:tr w:rsidR="00157D85" w:rsidRPr="00396BFD" w:rsidTr="008226EC">
        <w:trPr>
          <w:trHeight w:val="567"/>
        </w:trPr>
        <w:tc>
          <w:tcPr>
            <w:tcW w:w="710" w:type="dxa"/>
            <w:vMerge/>
            <w:vAlign w:val="center"/>
          </w:tcPr>
          <w:p w:rsidR="002128C4" w:rsidRPr="00396BFD" w:rsidRDefault="002128C4" w:rsidP="00C9028D">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2128C4" w:rsidRPr="00396BFD" w:rsidRDefault="002128C4" w:rsidP="002128C4">
            <w:pPr>
              <w:pStyle w:val="3"/>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2128C4" w:rsidRPr="00396BFD" w:rsidRDefault="002128C4" w:rsidP="002128C4">
            <w:pPr>
              <w:pStyle w:val="a5"/>
              <w:tabs>
                <w:tab w:val="left" w:pos="141"/>
              </w:tabs>
              <w:adjustRightInd w:val="0"/>
              <w:spacing w:beforeLines="0" w:afterLines="0"/>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bCs w:val="0"/>
                <w:color w:val="000000" w:themeColor="text1"/>
                <w:kern w:val="24"/>
                <w:sz w:val="24"/>
              </w:rPr>
              <w:t>創新性</w:t>
            </w:r>
            <w:r w:rsidRPr="00396BFD">
              <w:rPr>
                <w:rFonts w:asciiTheme="majorEastAsia" w:eastAsiaTheme="majorEastAsia" w:hAnsiTheme="majorEastAsia"/>
                <w:b w:val="0"/>
                <w:bCs w:val="0"/>
                <w:color w:val="000000" w:themeColor="text1"/>
                <w:kern w:val="24"/>
                <w:sz w:val="24"/>
              </w:rPr>
              <w:t xml:space="preserve"> (</w:t>
            </w:r>
            <w:r w:rsidRPr="00396BFD">
              <w:rPr>
                <w:rFonts w:asciiTheme="majorEastAsia" w:eastAsiaTheme="majorEastAsia" w:hAnsiTheme="majorEastAsia" w:hint="eastAsia"/>
                <w:b w:val="0"/>
                <w:bCs w:val="0"/>
                <w:color w:val="000000" w:themeColor="text1"/>
                <w:kern w:val="24"/>
                <w:sz w:val="24"/>
              </w:rPr>
              <w:t>創意構想程度、服務創新性</w:t>
            </w:r>
            <w:r w:rsidRPr="00396BFD">
              <w:rPr>
                <w:rFonts w:asciiTheme="majorEastAsia" w:eastAsiaTheme="majorEastAsia" w:hAnsiTheme="majorEastAsia"/>
                <w:b w:val="0"/>
                <w:bCs w:val="0"/>
                <w:color w:val="000000" w:themeColor="text1"/>
                <w:kern w:val="24"/>
                <w:sz w:val="24"/>
              </w:rPr>
              <w:t>)</w:t>
            </w:r>
          </w:p>
        </w:tc>
        <w:tc>
          <w:tcPr>
            <w:tcW w:w="851" w:type="dxa"/>
            <w:vAlign w:val="center"/>
          </w:tcPr>
          <w:p w:rsidR="002128C4" w:rsidRPr="00396BFD" w:rsidRDefault="002128C4" w:rsidP="002128C4">
            <w:pPr>
              <w:pStyle w:val="3"/>
              <w:adjustRightInd w:val="0"/>
              <w:snapToGrid w:val="0"/>
              <w:jc w:val="center"/>
              <w:rPr>
                <w:rFonts w:asciiTheme="majorEastAsia" w:eastAsiaTheme="majorEastAsia" w:hAnsiTheme="majorEastAsia"/>
                <w:color w:val="000000" w:themeColor="text1"/>
                <w:sz w:val="24"/>
              </w:rPr>
            </w:pPr>
            <w:r w:rsidRPr="00396BFD">
              <w:rPr>
                <w:rFonts w:asciiTheme="majorEastAsia" w:eastAsiaTheme="majorEastAsia" w:hAnsiTheme="majorEastAsia"/>
                <w:bCs/>
                <w:color w:val="000000" w:themeColor="text1"/>
                <w:kern w:val="24"/>
                <w:sz w:val="24"/>
              </w:rPr>
              <w:t>40%</w:t>
            </w:r>
          </w:p>
        </w:tc>
      </w:tr>
      <w:tr w:rsidR="00157D85" w:rsidRPr="00396BFD" w:rsidTr="008226EC">
        <w:trPr>
          <w:trHeight w:val="567"/>
        </w:trPr>
        <w:tc>
          <w:tcPr>
            <w:tcW w:w="710" w:type="dxa"/>
            <w:vMerge/>
            <w:vAlign w:val="center"/>
          </w:tcPr>
          <w:p w:rsidR="002128C4" w:rsidRPr="00396BFD" w:rsidRDefault="002128C4" w:rsidP="00C9028D">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2128C4" w:rsidRPr="00396BFD" w:rsidRDefault="002128C4" w:rsidP="002128C4">
            <w:pPr>
              <w:pStyle w:val="3"/>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2128C4" w:rsidRPr="00396BFD" w:rsidRDefault="002128C4" w:rsidP="002128C4">
            <w:pPr>
              <w:pStyle w:val="a5"/>
              <w:tabs>
                <w:tab w:val="left" w:pos="141"/>
              </w:tabs>
              <w:adjustRightInd w:val="0"/>
              <w:spacing w:beforeLines="0" w:afterLines="0"/>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bCs w:val="0"/>
                <w:color w:val="000000" w:themeColor="text1"/>
                <w:kern w:val="24"/>
                <w:sz w:val="24"/>
              </w:rPr>
              <w:t>完整性</w:t>
            </w:r>
            <w:r w:rsidRPr="00396BFD">
              <w:rPr>
                <w:rFonts w:asciiTheme="majorEastAsia" w:eastAsiaTheme="majorEastAsia" w:hAnsiTheme="majorEastAsia"/>
                <w:b w:val="0"/>
                <w:bCs w:val="0"/>
                <w:color w:val="000000" w:themeColor="text1"/>
                <w:kern w:val="24"/>
                <w:sz w:val="24"/>
              </w:rPr>
              <w:t xml:space="preserve"> (</w:t>
            </w:r>
            <w:r w:rsidRPr="00396BFD">
              <w:rPr>
                <w:rFonts w:asciiTheme="majorEastAsia" w:eastAsiaTheme="majorEastAsia" w:hAnsiTheme="majorEastAsia" w:hint="eastAsia"/>
                <w:b w:val="0"/>
                <w:bCs w:val="0"/>
                <w:color w:val="000000" w:themeColor="text1"/>
                <w:kern w:val="24"/>
                <w:sz w:val="24"/>
              </w:rPr>
              <w:t>技術與說明文件是否完整、功能與主題與使用情境之說明是否詳細、應用服務之內容與呈現方式是否易懂</w:t>
            </w:r>
            <w:r w:rsidRPr="00396BFD">
              <w:rPr>
                <w:rFonts w:asciiTheme="majorEastAsia" w:eastAsiaTheme="majorEastAsia" w:hAnsiTheme="majorEastAsia"/>
                <w:b w:val="0"/>
                <w:bCs w:val="0"/>
                <w:color w:val="000000" w:themeColor="text1"/>
                <w:kern w:val="24"/>
                <w:sz w:val="24"/>
              </w:rPr>
              <w:t>)</w:t>
            </w:r>
          </w:p>
        </w:tc>
        <w:tc>
          <w:tcPr>
            <w:tcW w:w="851" w:type="dxa"/>
            <w:vAlign w:val="center"/>
          </w:tcPr>
          <w:p w:rsidR="002128C4" w:rsidRPr="00396BFD" w:rsidRDefault="002128C4" w:rsidP="002128C4">
            <w:pPr>
              <w:pStyle w:val="3"/>
              <w:adjustRightInd w:val="0"/>
              <w:snapToGrid w:val="0"/>
              <w:jc w:val="center"/>
              <w:rPr>
                <w:rFonts w:asciiTheme="majorEastAsia" w:eastAsiaTheme="majorEastAsia" w:hAnsiTheme="majorEastAsia"/>
                <w:color w:val="000000" w:themeColor="text1"/>
                <w:sz w:val="24"/>
              </w:rPr>
            </w:pPr>
            <w:r w:rsidRPr="00396BFD">
              <w:rPr>
                <w:rFonts w:asciiTheme="majorEastAsia" w:eastAsiaTheme="majorEastAsia" w:hAnsiTheme="majorEastAsia"/>
                <w:bCs/>
                <w:color w:val="000000" w:themeColor="text1"/>
                <w:kern w:val="24"/>
                <w:sz w:val="24"/>
              </w:rPr>
              <w:t>20%</w:t>
            </w:r>
          </w:p>
        </w:tc>
      </w:tr>
      <w:tr w:rsidR="00157D85" w:rsidRPr="00396BFD" w:rsidTr="008226EC">
        <w:trPr>
          <w:trHeight w:val="567"/>
        </w:trPr>
        <w:tc>
          <w:tcPr>
            <w:tcW w:w="710" w:type="dxa"/>
            <w:vMerge w:val="restart"/>
            <w:vAlign w:val="center"/>
          </w:tcPr>
          <w:p w:rsidR="002128C4" w:rsidRPr="00396BFD" w:rsidRDefault="002128C4" w:rsidP="00C9028D">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2128C4" w:rsidRPr="00396BFD" w:rsidRDefault="00EF7B0C" w:rsidP="002128C4">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車聯網創新應用開發組</w:t>
            </w:r>
          </w:p>
          <w:p w:rsidR="002128C4" w:rsidRPr="00396BFD" w:rsidRDefault="002128C4" w:rsidP="002128C4">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(Smart-MaaS)</w:t>
            </w:r>
          </w:p>
        </w:tc>
        <w:tc>
          <w:tcPr>
            <w:tcW w:w="6295" w:type="dxa"/>
            <w:gridSpan w:val="2"/>
            <w:vAlign w:val="center"/>
          </w:tcPr>
          <w:p w:rsidR="002128C4" w:rsidRPr="00396BFD" w:rsidRDefault="002128C4" w:rsidP="002128C4">
            <w:pPr>
              <w:pStyle w:val="3"/>
              <w:spacing w:before="100" w:beforeAutospacing="1" w:after="100" w:afterAutospacing="1"/>
              <w:jc w:val="both"/>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創新性</w:t>
            </w:r>
          </w:p>
        </w:tc>
        <w:tc>
          <w:tcPr>
            <w:tcW w:w="851" w:type="dxa"/>
            <w:vAlign w:val="center"/>
          </w:tcPr>
          <w:p w:rsidR="002128C4" w:rsidRPr="00396BFD" w:rsidRDefault="002128C4" w:rsidP="002128C4">
            <w:pPr>
              <w:pStyle w:val="3"/>
              <w:spacing w:before="100" w:beforeAutospacing="1" w:after="100" w:afterAutospacing="1"/>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30%</w:t>
            </w:r>
          </w:p>
        </w:tc>
      </w:tr>
      <w:tr w:rsidR="00157D85" w:rsidRPr="00396BFD" w:rsidTr="008226EC">
        <w:trPr>
          <w:trHeight w:val="567"/>
        </w:trPr>
        <w:tc>
          <w:tcPr>
            <w:tcW w:w="710" w:type="dxa"/>
            <w:vMerge/>
            <w:vAlign w:val="center"/>
          </w:tcPr>
          <w:p w:rsidR="002128C4" w:rsidRPr="00396BFD" w:rsidRDefault="002128C4" w:rsidP="00C9028D">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2128C4" w:rsidRPr="00396BFD" w:rsidRDefault="002128C4" w:rsidP="002128C4">
            <w:pPr>
              <w:pStyle w:val="3"/>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2128C4" w:rsidRPr="00396BFD" w:rsidRDefault="002128C4" w:rsidP="002128C4">
            <w:pPr>
              <w:pStyle w:val="a5"/>
              <w:tabs>
                <w:tab w:val="left" w:pos="141"/>
              </w:tabs>
              <w:adjustRightInd w:val="0"/>
              <w:spacing w:beforeLines="0" w:afterLines="0"/>
              <w:rPr>
                <w:rFonts w:asciiTheme="majorEastAsia" w:eastAsiaTheme="majorEastAsia" w:hAnsiTheme="majorEastAsia"/>
                <w:b w:val="0"/>
                <w:bCs w:val="0"/>
                <w:color w:val="000000" w:themeColor="text1"/>
                <w:kern w:val="24"/>
                <w:sz w:val="24"/>
              </w:rPr>
            </w:pPr>
            <w:r w:rsidRPr="00396BFD">
              <w:rPr>
                <w:rFonts w:asciiTheme="majorEastAsia" w:eastAsiaTheme="majorEastAsia" w:hAnsiTheme="majorEastAsia" w:hint="eastAsia"/>
                <w:b w:val="0"/>
                <w:color w:val="000000" w:themeColor="text1"/>
                <w:sz w:val="24"/>
              </w:rPr>
              <w:t>實用性</w:t>
            </w:r>
          </w:p>
        </w:tc>
        <w:tc>
          <w:tcPr>
            <w:tcW w:w="851" w:type="dxa"/>
            <w:vAlign w:val="center"/>
          </w:tcPr>
          <w:p w:rsidR="002128C4" w:rsidRPr="00396BFD" w:rsidRDefault="002128C4" w:rsidP="002128C4">
            <w:pPr>
              <w:pStyle w:val="3"/>
              <w:adjustRightInd w:val="0"/>
              <w:snapToGrid w:val="0"/>
              <w:jc w:val="center"/>
              <w:rPr>
                <w:rFonts w:asciiTheme="majorEastAsia" w:eastAsiaTheme="majorEastAsia" w:hAnsiTheme="majorEastAsia"/>
                <w:bCs/>
                <w:color w:val="000000" w:themeColor="text1"/>
                <w:kern w:val="24"/>
                <w:sz w:val="24"/>
              </w:rPr>
            </w:pPr>
            <w:r w:rsidRPr="00396BFD">
              <w:rPr>
                <w:rFonts w:asciiTheme="majorEastAsia" w:eastAsiaTheme="majorEastAsia" w:hAnsiTheme="majorEastAsia" w:hint="eastAsia"/>
                <w:color w:val="000000" w:themeColor="text1"/>
                <w:sz w:val="24"/>
              </w:rPr>
              <w:t>40%</w:t>
            </w:r>
          </w:p>
        </w:tc>
      </w:tr>
      <w:tr w:rsidR="00157D85" w:rsidRPr="00396BFD" w:rsidTr="008226EC">
        <w:trPr>
          <w:trHeight w:val="567"/>
        </w:trPr>
        <w:tc>
          <w:tcPr>
            <w:tcW w:w="710" w:type="dxa"/>
            <w:vMerge/>
            <w:vAlign w:val="center"/>
          </w:tcPr>
          <w:p w:rsidR="002128C4" w:rsidRPr="00396BFD" w:rsidRDefault="002128C4" w:rsidP="00C9028D">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2128C4" w:rsidRPr="00396BFD" w:rsidRDefault="002128C4" w:rsidP="002128C4">
            <w:pPr>
              <w:pStyle w:val="3"/>
              <w:snapToGrid w:val="0"/>
              <w:spacing w:line="400" w:lineRule="atLeas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2128C4" w:rsidRPr="00396BFD" w:rsidRDefault="002128C4" w:rsidP="002128C4">
            <w:pPr>
              <w:pStyle w:val="a5"/>
              <w:tabs>
                <w:tab w:val="left" w:pos="141"/>
              </w:tabs>
              <w:adjustRightInd w:val="0"/>
              <w:spacing w:beforeLines="0" w:afterLines="0"/>
              <w:rPr>
                <w:rFonts w:asciiTheme="majorEastAsia" w:eastAsiaTheme="majorEastAsia" w:hAnsiTheme="majorEastAsia"/>
                <w:b w:val="0"/>
                <w:bCs w:val="0"/>
                <w:color w:val="000000" w:themeColor="text1"/>
                <w:kern w:val="24"/>
                <w:sz w:val="24"/>
              </w:rPr>
            </w:pPr>
            <w:r w:rsidRPr="00396BFD">
              <w:rPr>
                <w:rFonts w:asciiTheme="majorEastAsia" w:eastAsiaTheme="majorEastAsia" w:hAnsiTheme="majorEastAsia" w:hint="eastAsia"/>
                <w:b w:val="0"/>
                <w:color w:val="000000" w:themeColor="text1"/>
                <w:sz w:val="24"/>
              </w:rPr>
              <w:t>技術性</w:t>
            </w:r>
          </w:p>
        </w:tc>
        <w:tc>
          <w:tcPr>
            <w:tcW w:w="851" w:type="dxa"/>
            <w:vAlign w:val="center"/>
          </w:tcPr>
          <w:p w:rsidR="002128C4" w:rsidRPr="00396BFD" w:rsidRDefault="002128C4" w:rsidP="002128C4">
            <w:pPr>
              <w:pStyle w:val="3"/>
              <w:adjustRightInd w:val="0"/>
              <w:snapToGrid w:val="0"/>
              <w:jc w:val="center"/>
              <w:rPr>
                <w:rFonts w:asciiTheme="majorEastAsia" w:eastAsiaTheme="majorEastAsia" w:hAnsiTheme="majorEastAsia"/>
                <w:bCs/>
                <w:color w:val="000000" w:themeColor="text1"/>
                <w:kern w:val="24"/>
                <w:sz w:val="24"/>
              </w:rPr>
            </w:pPr>
            <w:r w:rsidRPr="00396BFD">
              <w:rPr>
                <w:rFonts w:asciiTheme="majorEastAsia" w:eastAsiaTheme="majorEastAsia" w:hAnsiTheme="majorEastAsia" w:hint="eastAsia"/>
                <w:color w:val="000000" w:themeColor="text1"/>
                <w:sz w:val="24"/>
              </w:rPr>
              <w:t>30%</w:t>
            </w:r>
          </w:p>
        </w:tc>
      </w:tr>
      <w:tr w:rsidR="00157D85" w:rsidRPr="00396BFD" w:rsidTr="00CE12C1">
        <w:trPr>
          <w:trHeight w:val="567"/>
        </w:trPr>
        <w:tc>
          <w:tcPr>
            <w:tcW w:w="710" w:type="dxa"/>
            <w:vMerge w:val="restart"/>
            <w:vAlign w:val="center"/>
          </w:tcPr>
          <w:p w:rsidR="00CE12C1" w:rsidRPr="00396BFD" w:rsidRDefault="00CE12C1" w:rsidP="00CE12C1">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6F72A6" w:rsidRPr="00396BFD" w:rsidRDefault="00470D2D" w:rsidP="00CE12C1">
            <w:pPr>
              <w:pStyle w:val="3"/>
              <w:snapToGrid w:val="0"/>
              <w:spacing w:line="400" w:lineRule="atLeast"/>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友達</w:t>
            </w:r>
            <w:proofErr w:type="gramEnd"/>
            <w:r w:rsidR="00CE12C1" w:rsidRPr="00396BFD">
              <w:rPr>
                <w:rFonts w:asciiTheme="majorEastAsia" w:eastAsiaTheme="majorEastAsia" w:hAnsiTheme="majorEastAsia" w:hint="eastAsia"/>
                <w:color w:val="000000" w:themeColor="text1"/>
                <w:sz w:val="24"/>
              </w:rPr>
              <w:t>AIoT智慧場域與</w:t>
            </w:r>
          </w:p>
          <w:p w:rsidR="00CE12C1" w:rsidRPr="00396BFD" w:rsidRDefault="00CE12C1" w:rsidP="00CE12C1">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ESG應用卓越組</w:t>
            </w:r>
          </w:p>
          <w:p w:rsidR="00CE12C1" w:rsidRPr="00396BFD" w:rsidRDefault="00CE12C1" w:rsidP="00CE12C1">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w:t>
            </w:r>
            <w:r w:rsidRPr="00396BFD">
              <w:rPr>
                <w:rFonts w:asciiTheme="majorEastAsia" w:eastAsiaTheme="majorEastAsia" w:hAnsiTheme="majorEastAsia"/>
                <w:color w:val="000000" w:themeColor="text1"/>
                <w:sz w:val="24"/>
              </w:rPr>
              <w:t>AUO_AIoT</w:t>
            </w:r>
            <w:r w:rsidRPr="00396BFD">
              <w:rPr>
                <w:rFonts w:asciiTheme="majorEastAsia" w:eastAsiaTheme="majorEastAsia" w:hAnsiTheme="majorEastAsia" w:hint="eastAsia"/>
                <w:color w:val="000000" w:themeColor="text1"/>
                <w:sz w:val="24"/>
              </w:rPr>
              <w:t>)</w:t>
            </w:r>
          </w:p>
        </w:tc>
        <w:tc>
          <w:tcPr>
            <w:tcW w:w="6295" w:type="dxa"/>
            <w:gridSpan w:val="2"/>
            <w:vAlign w:val="center"/>
          </w:tcPr>
          <w:p w:rsidR="00CE12C1" w:rsidRPr="00396BFD" w:rsidRDefault="00CE12C1" w:rsidP="00CE12C1">
            <w:pPr>
              <w:jc w:val="both"/>
              <w:rPr>
                <w:rFonts w:asciiTheme="majorEastAsia" w:eastAsiaTheme="majorEastAsia" w:hAnsiTheme="majorEastAsia"/>
                <w:color w:val="000000" w:themeColor="text1"/>
              </w:rPr>
            </w:pPr>
            <w:proofErr w:type="gramStart"/>
            <w:r w:rsidRPr="00396BFD">
              <w:rPr>
                <w:rFonts w:asciiTheme="majorEastAsia" w:eastAsiaTheme="majorEastAsia" w:hAnsiTheme="majorEastAsia" w:hint="eastAsia"/>
                <w:color w:val="000000" w:themeColor="text1"/>
              </w:rPr>
              <w:t>創新性暨與</w:t>
            </w:r>
            <w:proofErr w:type="gramEnd"/>
            <w:r w:rsidRPr="00396BFD">
              <w:rPr>
                <w:rFonts w:asciiTheme="majorEastAsia" w:eastAsiaTheme="majorEastAsia" w:hAnsiTheme="majorEastAsia" w:hint="eastAsia"/>
                <w:color w:val="000000" w:themeColor="text1"/>
              </w:rPr>
              <w:t>ESG連結性</w:t>
            </w:r>
          </w:p>
        </w:tc>
        <w:tc>
          <w:tcPr>
            <w:tcW w:w="851" w:type="dxa"/>
            <w:vAlign w:val="center"/>
          </w:tcPr>
          <w:p w:rsidR="00CE12C1" w:rsidRPr="00396BFD" w:rsidRDefault="00CE12C1" w:rsidP="00CE12C1">
            <w:pPr>
              <w:jc w:val="center"/>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35%</w:t>
            </w:r>
          </w:p>
        </w:tc>
      </w:tr>
      <w:tr w:rsidR="00157D85" w:rsidRPr="00396BFD" w:rsidTr="00CE12C1">
        <w:trPr>
          <w:trHeight w:val="567"/>
        </w:trPr>
        <w:tc>
          <w:tcPr>
            <w:tcW w:w="710" w:type="dxa"/>
            <w:vMerge/>
            <w:vAlign w:val="center"/>
          </w:tcPr>
          <w:p w:rsidR="00CE12C1" w:rsidRPr="00396BFD" w:rsidRDefault="00CE12C1" w:rsidP="00CE12C1">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CE12C1" w:rsidRPr="00396BFD" w:rsidRDefault="00CE12C1" w:rsidP="00CE12C1">
            <w:pPr>
              <w:pStyle w:val="3"/>
              <w:snapToGrid w:val="0"/>
              <w:spacing w:line="400" w:lineRule="atLeast"/>
              <w:jc w:val="center"/>
              <w:rPr>
                <w:rFonts w:asciiTheme="majorEastAsia" w:eastAsiaTheme="majorEastAsia" w:hAnsiTheme="majorEastAsia"/>
                <w:color w:val="000000" w:themeColor="text1"/>
                <w:sz w:val="24"/>
              </w:rPr>
            </w:pPr>
          </w:p>
        </w:tc>
        <w:tc>
          <w:tcPr>
            <w:tcW w:w="6295" w:type="dxa"/>
            <w:gridSpan w:val="2"/>
            <w:vAlign w:val="center"/>
          </w:tcPr>
          <w:p w:rsidR="00CE12C1" w:rsidRPr="00396BFD" w:rsidRDefault="00CE12C1" w:rsidP="00CE12C1">
            <w:pPr>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實用性</w:t>
            </w:r>
          </w:p>
        </w:tc>
        <w:tc>
          <w:tcPr>
            <w:tcW w:w="851" w:type="dxa"/>
            <w:vAlign w:val="center"/>
          </w:tcPr>
          <w:p w:rsidR="00CE12C1" w:rsidRPr="00396BFD" w:rsidRDefault="00CE12C1" w:rsidP="00CE12C1">
            <w:pPr>
              <w:jc w:val="center"/>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35%</w:t>
            </w:r>
          </w:p>
        </w:tc>
      </w:tr>
      <w:tr w:rsidR="00157D85" w:rsidRPr="00396BFD" w:rsidTr="00CE12C1">
        <w:trPr>
          <w:trHeight w:val="567"/>
        </w:trPr>
        <w:tc>
          <w:tcPr>
            <w:tcW w:w="710" w:type="dxa"/>
            <w:vMerge/>
            <w:vAlign w:val="center"/>
          </w:tcPr>
          <w:p w:rsidR="00CE12C1" w:rsidRPr="00396BFD" w:rsidRDefault="00CE12C1" w:rsidP="00CE12C1">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CE12C1" w:rsidRPr="00396BFD" w:rsidRDefault="00CE12C1" w:rsidP="00CE12C1">
            <w:pPr>
              <w:pStyle w:val="3"/>
              <w:snapToGrid w:val="0"/>
              <w:spacing w:line="400" w:lineRule="atLeast"/>
              <w:jc w:val="center"/>
              <w:rPr>
                <w:rFonts w:asciiTheme="majorEastAsia" w:eastAsiaTheme="majorEastAsia" w:hAnsiTheme="majorEastAsia"/>
                <w:color w:val="000000" w:themeColor="text1"/>
                <w:sz w:val="24"/>
              </w:rPr>
            </w:pPr>
          </w:p>
        </w:tc>
        <w:tc>
          <w:tcPr>
            <w:tcW w:w="6295" w:type="dxa"/>
            <w:gridSpan w:val="2"/>
            <w:vAlign w:val="center"/>
          </w:tcPr>
          <w:p w:rsidR="00CE12C1" w:rsidRPr="00396BFD" w:rsidRDefault="00CE12C1" w:rsidP="00CE12C1">
            <w:pPr>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技術性</w:t>
            </w:r>
          </w:p>
        </w:tc>
        <w:tc>
          <w:tcPr>
            <w:tcW w:w="851" w:type="dxa"/>
            <w:vAlign w:val="center"/>
          </w:tcPr>
          <w:p w:rsidR="00CE12C1" w:rsidRPr="00396BFD" w:rsidRDefault="00CE12C1" w:rsidP="00CE12C1">
            <w:pPr>
              <w:jc w:val="center"/>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30%</w:t>
            </w:r>
          </w:p>
        </w:tc>
      </w:tr>
      <w:tr w:rsidR="00157D85" w:rsidRPr="00396BFD" w:rsidTr="00CE12C1">
        <w:trPr>
          <w:trHeight w:val="567"/>
        </w:trPr>
        <w:tc>
          <w:tcPr>
            <w:tcW w:w="710" w:type="dxa"/>
            <w:vMerge w:val="restart"/>
            <w:vAlign w:val="center"/>
          </w:tcPr>
          <w:p w:rsidR="00CE12C1" w:rsidRPr="00396BFD" w:rsidRDefault="00CE12C1" w:rsidP="00CE12C1">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CE12C1" w:rsidRPr="00396BFD" w:rsidRDefault="00CE12C1" w:rsidP="00CE12C1">
            <w:pPr>
              <w:pStyle w:val="3"/>
              <w:snapToGrid w:val="0"/>
              <w:spacing w:line="400" w:lineRule="atLeast"/>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鈺立微</w:t>
            </w:r>
            <w:proofErr w:type="gramEnd"/>
            <w:r w:rsidRPr="00396BFD">
              <w:rPr>
                <w:rFonts w:asciiTheme="majorEastAsia" w:eastAsiaTheme="majorEastAsia" w:hAnsiTheme="majorEastAsia" w:hint="eastAsia"/>
                <w:color w:val="000000" w:themeColor="text1"/>
                <w:sz w:val="24"/>
              </w:rPr>
              <w:t>AI視覺</w:t>
            </w:r>
            <w:r w:rsidR="00B45A06" w:rsidRPr="00396BFD">
              <w:rPr>
                <w:rFonts w:asciiTheme="majorEastAsia" w:eastAsiaTheme="majorEastAsia" w:hAnsiTheme="majorEastAsia"/>
                <w:color w:val="000000" w:themeColor="text1"/>
                <w:sz w:val="24"/>
              </w:rPr>
              <w:br/>
            </w:r>
            <w:r w:rsidRPr="00396BFD">
              <w:rPr>
                <w:rFonts w:asciiTheme="majorEastAsia" w:eastAsiaTheme="majorEastAsia" w:hAnsiTheme="majorEastAsia" w:hint="eastAsia"/>
                <w:color w:val="000000" w:themeColor="text1"/>
                <w:sz w:val="24"/>
              </w:rPr>
              <w:t>辨識及運算組</w:t>
            </w:r>
          </w:p>
          <w:p w:rsidR="00CE12C1" w:rsidRPr="00396BFD" w:rsidRDefault="00CE12C1" w:rsidP="00CE12C1">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(EYS3</w:t>
            </w:r>
            <w:r w:rsidRPr="00396BFD">
              <w:rPr>
                <w:rFonts w:asciiTheme="majorEastAsia" w:eastAsiaTheme="majorEastAsia" w:hAnsiTheme="majorEastAsia"/>
                <w:color w:val="000000" w:themeColor="text1"/>
                <w:sz w:val="24"/>
              </w:rPr>
              <w:t>D</w:t>
            </w:r>
            <w:r w:rsidRPr="00396BFD">
              <w:rPr>
                <w:rFonts w:asciiTheme="majorEastAsia" w:eastAsiaTheme="majorEastAsia" w:hAnsiTheme="majorEastAsia" w:hint="eastAsia"/>
                <w:color w:val="000000" w:themeColor="text1"/>
                <w:sz w:val="24"/>
              </w:rPr>
              <w:t>)</w:t>
            </w:r>
          </w:p>
        </w:tc>
        <w:tc>
          <w:tcPr>
            <w:tcW w:w="6295" w:type="dxa"/>
            <w:gridSpan w:val="2"/>
            <w:vAlign w:val="center"/>
          </w:tcPr>
          <w:p w:rsidR="00CE12C1" w:rsidRPr="00396BFD" w:rsidRDefault="00CE12C1" w:rsidP="00CE12C1">
            <w:pPr>
              <w:jc w:val="both"/>
              <w:rPr>
                <w:color w:val="000000" w:themeColor="text1"/>
              </w:rPr>
            </w:pPr>
            <w:r w:rsidRPr="00396BFD">
              <w:rPr>
                <w:rFonts w:hint="eastAsia"/>
                <w:color w:val="000000" w:themeColor="text1"/>
              </w:rPr>
              <w:t>技術性</w:t>
            </w:r>
            <w:r w:rsidRPr="00396BFD">
              <w:rPr>
                <w:rFonts w:hint="eastAsia"/>
                <w:color w:val="000000" w:themeColor="text1"/>
              </w:rPr>
              <w:t>(AI</w:t>
            </w:r>
            <w:r w:rsidRPr="00396BFD">
              <w:rPr>
                <w:rFonts w:hint="eastAsia"/>
                <w:color w:val="000000" w:themeColor="text1"/>
              </w:rPr>
              <w:t>辨識精</w:t>
            </w:r>
            <w:proofErr w:type="gramStart"/>
            <w:r w:rsidRPr="00396BFD">
              <w:rPr>
                <w:rFonts w:hint="eastAsia"/>
                <w:color w:val="000000" w:themeColor="text1"/>
              </w:rPr>
              <w:t>準</w:t>
            </w:r>
            <w:proofErr w:type="gramEnd"/>
            <w:r w:rsidRPr="00396BFD">
              <w:rPr>
                <w:rFonts w:hint="eastAsia"/>
                <w:color w:val="000000" w:themeColor="text1"/>
              </w:rPr>
              <w:t>度、成熟度、穩定性等</w:t>
            </w:r>
            <w:r w:rsidRPr="00396BFD">
              <w:rPr>
                <w:rFonts w:hint="eastAsia"/>
                <w:color w:val="000000" w:themeColor="text1"/>
              </w:rPr>
              <w:t>)</w:t>
            </w:r>
          </w:p>
        </w:tc>
        <w:tc>
          <w:tcPr>
            <w:tcW w:w="851" w:type="dxa"/>
            <w:vAlign w:val="center"/>
          </w:tcPr>
          <w:p w:rsidR="00CE12C1" w:rsidRPr="00396BFD" w:rsidRDefault="00CE12C1" w:rsidP="00CE12C1">
            <w:pPr>
              <w:jc w:val="center"/>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30%</w:t>
            </w:r>
          </w:p>
        </w:tc>
      </w:tr>
      <w:tr w:rsidR="00157D85" w:rsidRPr="00396BFD" w:rsidTr="00CE12C1">
        <w:trPr>
          <w:trHeight w:val="567"/>
        </w:trPr>
        <w:tc>
          <w:tcPr>
            <w:tcW w:w="710" w:type="dxa"/>
            <w:vMerge/>
            <w:vAlign w:val="center"/>
          </w:tcPr>
          <w:p w:rsidR="00CE12C1" w:rsidRPr="00396BFD" w:rsidRDefault="00CE12C1" w:rsidP="00CE12C1">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CE12C1" w:rsidRPr="00396BFD" w:rsidRDefault="00CE12C1" w:rsidP="00CE12C1">
            <w:pPr>
              <w:pStyle w:val="3"/>
              <w:snapToGrid w:val="0"/>
              <w:spacing w:line="400" w:lineRule="atLeast"/>
              <w:jc w:val="center"/>
              <w:rPr>
                <w:rFonts w:asciiTheme="majorEastAsia" w:eastAsiaTheme="majorEastAsia" w:hAnsiTheme="majorEastAsia"/>
                <w:color w:val="000000" w:themeColor="text1"/>
                <w:sz w:val="24"/>
              </w:rPr>
            </w:pPr>
          </w:p>
        </w:tc>
        <w:tc>
          <w:tcPr>
            <w:tcW w:w="6295" w:type="dxa"/>
            <w:gridSpan w:val="2"/>
            <w:vAlign w:val="center"/>
          </w:tcPr>
          <w:p w:rsidR="00CE12C1" w:rsidRPr="00396BFD" w:rsidRDefault="00CE12C1" w:rsidP="00CE12C1">
            <w:pPr>
              <w:jc w:val="both"/>
              <w:rPr>
                <w:color w:val="000000" w:themeColor="text1"/>
              </w:rPr>
            </w:pPr>
            <w:r w:rsidRPr="00396BFD">
              <w:rPr>
                <w:rFonts w:hint="eastAsia"/>
                <w:color w:val="000000" w:themeColor="text1"/>
              </w:rPr>
              <w:t>可行性</w:t>
            </w:r>
            <w:r w:rsidRPr="00396BFD">
              <w:rPr>
                <w:rFonts w:hint="eastAsia"/>
                <w:color w:val="000000" w:themeColor="text1"/>
              </w:rPr>
              <w:t>(</w:t>
            </w:r>
            <w:r w:rsidRPr="00396BFD">
              <w:rPr>
                <w:rFonts w:hint="eastAsia"/>
                <w:color w:val="000000" w:themeColor="text1"/>
              </w:rPr>
              <w:t>科技應用整合性、功能性、潛在的商務機會等</w:t>
            </w:r>
            <w:r w:rsidRPr="00396BFD">
              <w:rPr>
                <w:rFonts w:hint="eastAsia"/>
                <w:color w:val="000000" w:themeColor="text1"/>
              </w:rPr>
              <w:t>)</w:t>
            </w:r>
          </w:p>
        </w:tc>
        <w:tc>
          <w:tcPr>
            <w:tcW w:w="851" w:type="dxa"/>
            <w:vAlign w:val="center"/>
          </w:tcPr>
          <w:p w:rsidR="00CE12C1" w:rsidRPr="00396BFD" w:rsidRDefault="00CE12C1" w:rsidP="00CE12C1">
            <w:pPr>
              <w:jc w:val="center"/>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30%</w:t>
            </w:r>
          </w:p>
        </w:tc>
      </w:tr>
      <w:tr w:rsidR="00157D85" w:rsidRPr="00396BFD" w:rsidTr="00CE12C1">
        <w:trPr>
          <w:trHeight w:val="567"/>
        </w:trPr>
        <w:tc>
          <w:tcPr>
            <w:tcW w:w="710" w:type="dxa"/>
            <w:vMerge/>
            <w:vAlign w:val="center"/>
          </w:tcPr>
          <w:p w:rsidR="00CE12C1" w:rsidRPr="00396BFD" w:rsidRDefault="00CE12C1" w:rsidP="00CE12C1">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CE12C1" w:rsidRPr="00396BFD" w:rsidRDefault="00CE12C1" w:rsidP="00CE12C1">
            <w:pPr>
              <w:pStyle w:val="3"/>
              <w:snapToGrid w:val="0"/>
              <w:spacing w:line="400" w:lineRule="atLeast"/>
              <w:jc w:val="center"/>
              <w:rPr>
                <w:rFonts w:asciiTheme="majorEastAsia" w:eastAsiaTheme="majorEastAsia" w:hAnsiTheme="majorEastAsia"/>
                <w:color w:val="000000" w:themeColor="text1"/>
                <w:sz w:val="24"/>
              </w:rPr>
            </w:pPr>
          </w:p>
        </w:tc>
        <w:tc>
          <w:tcPr>
            <w:tcW w:w="6295" w:type="dxa"/>
            <w:gridSpan w:val="2"/>
            <w:vAlign w:val="center"/>
          </w:tcPr>
          <w:p w:rsidR="00CE12C1" w:rsidRPr="00396BFD" w:rsidRDefault="00CE12C1" w:rsidP="00CE12C1">
            <w:pPr>
              <w:jc w:val="both"/>
              <w:rPr>
                <w:color w:val="000000" w:themeColor="text1"/>
              </w:rPr>
            </w:pPr>
            <w:r w:rsidRPr="00396BFD">
              <w:rPr>
                <w:rFonts w:hint="eastAsia"/>
                <w:color w:val="000000" w:themeColor="text1"/>
              </w:rPr>
              <w:t>創新性</w:t>
            </w:r>
            <w:r w:rsidRPr="00396BFD">
              <w:rPr>
                <w:rFonts w:hint="eastAsia"/>
                <w:color w:val="000000" w:themeColor="text1"/>
              </w:rPr>
              <w:t>(</w:t>
            </w:r>
            <w:r w:rsidRPr="00396BFD">
              <w:rPr>
                <w:rFonts w:hint="eastAsia"/>
                <w:color w:val="000000" w:themeColor="text1"/>
              </w:rPr>
              <w:t>產品創新性、使用技術的困難度等</w:t>
            </w:r>
            <w:r w:rsidRPr="00396BFD">
              <w:rPr>
                <w:rFonts w:hint="eastAsia"/>
                <w:color w:val="000000" w:themeColor="text1"/>
              </w:rPr>
              <w:t>)</w:t>
            </w:r>
          </w:p>
        </w:tc>
        <w:tc>
          <w:tcPr>
            <w:tcW w:w="851" w:type="dxa"/>
            <w:vAlign w:val="center"/>
          </w:tcPr>
          <w:p w:rsidR="00CE12C1" w:rsidRPr="00396BFD" w:rsidRDefault="00CE12C1" w:rsidP="00DA439D">
            <w:pPr>
              <w:spacing w:line="400" w:lineRule="exact"/>
              <w:jc w:val="center"/>
              <w:rPr>
                <w:rFonts w:asciiTheme="minorEastAsia" w:hAnsiTheme="minorEastAsia"/>
                <w:color w:val="000000" w:themeColor="text1"/>
              </w:rPr>
            </w:pPr>
            <w:r w:rsidRPr="00396BFD">
              <w:rPr>
                <w:rFonts w:asciiTheme="minorEastAsia" w:hAnsiTheme="minorEastAsia" w:hint="eastAsia"/>
                <w:color w:val="000000" w:themeColor="text1"/>
              </w:rPr>
              <w:t>40%</w:t>
            </w:r>
          </w:p>
        </w:tc>
      </w:tr>
      <w:tr w:rsidR="00396BFD" w:rsidRPr="00396BFD" w:rsidTr="00D23BE2">
        <w:trPr>
          <w:trHeight w:val="510"/>
        </w:trPr>
        <w:tc>
          <w:tcPr>
            <w:tcW w:w="710" w:type="dxa"/>
            <w:vMerge w:val="restart"/>
            <w:vAlign w:val="center"/>
          </w:tcPr>
          <w:p w:rsidR="00DA439D" w:rsidRPr="00396BFD" w:rsidRDefault="00DA439D" w:rsidP="00DA439D">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DA439D" w:rsidRPr="00396BFD" w:rsidRDefault="00DA439D" w:rsidP="00DA439D">
            <w:pPr>
              <w:pStyle w:val="3"/>
              <w:snapToGrid w:val="0"/>
              <w:spacing w:line="400" w:lineRule="atLeast"/>
              <w:jc w:val="center"/>
              <w:rPr>
                <w:rFonts w:ascii="標楷體" w:hAnsi="標楷體" w:cs="Arial"/>
                <w:bCs/>
                <w:color w:val="000000" w:themeColor="text1"/>
                <w:kern w:val="0"/>
                <w:sz w:val="24"/>
              </w:rPr>
            </w:pPr>
            <w:r w:rsidRPr="00396BFD">
              <w:rPr>
                <w:rFonts w:ascii="標楷體" w:hAnsi="標楷體" w:cs="Arial" w:hint="eastAsia"/>
                <w:bCs/>
                <w:color w:val="000000" w:themeColor="text1"/>
                <w:kern w:val="0"/>
                <w:sz w:val="24"/>
              </w:rPr>
              <w:t>AI金融科技應用組</w:t>
            </w:r>
          </w:p>
          <w:p w:rsidR="00DA439D" w:rsidRPr="00396BFD" w:rsidRDefault="00DA439D" w:rsidP="00DA439D">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w:t>
            </w:r>
            <w:r w:rsidRPr="00396BFD">
              <w:rPr>
                <w:rFonts w:ascii="標楷體" w:hAnsi="標楷體" w:hint="eastAsia"/>
                <w:color w:val="000000" w:themeColor="text1"/>
                <w:kern w:val="24"/>
                <w:sz w:val="24"/>
              </w:rPr>
              <w:t>AI Fi</w:t>
            </w:r>
            <w:r w:rsidRPr="00396BFD">
              <w:rPr>
                <w:rFonts w:ascii="標楷體" w:hAnsi="標楷體"/>
                <w:color w:val="000000" w:themeColor="text1"/>
                <w:kern w:val="24"/>
                <w:sz w:val="24"/>
              </w:rPr>
              <w:t>nTech</w:t>
            </w:r>
            <w:r w:rsidRPr="00396BFD">
              <w:rPr>
                <w:rFonts w:asciiTheme="majorEastAsia" w:eastAsiaTheme="majorEastAsia" w:hAnsiTheme="majorEastAsia" w:hint="eastAsia"/>
                <w:color w:val="000000" w:themeColor="text1"/>
                <w:sz w:val="24"/>
              </w:rPr>
              <w:t>)</w:t>
            </w:r>
          </w:p>
        </w:tc>
        <w:tc>
          <w:tcPr>
            <w:tcW w:w="6295" w:type="dxa"/>
            <w:gridSpan w:val="2"/>
            <w:vAlign w:val="center"/>
          </w:tcPr>
          <w:p w:rsidR="00DA439D" w:rsidRPr="00396BFD" w:rsidRDefault="00DA439D" w:rsidP="00DA439D">
            <w:pPr>
              <w:spacing w:line="400" w:lineRule="exact"/>
              <w:jc w:val="both"/>
              <w:rPr>
                <w:color w:val="000000" w:themeColor="text1"/>
              </w:rPr>
            </w:pPr>
            <w:r w:rsidRPr="00396BFD">
              <w:rPr>
                <w:rFonts w:hint="eastAsia"/>
                <w:color w:val="000000" w:themeColor="text1"/>
              </w:rPr>
              <w:t>創意度</w:t>
            </w:r>
          </w:p>
        </w:tc>
        <w:tc>
          <w:tcPr>
            <w:tcW w:w="851" w:type="dxa"/>
            <w:vAlign w:val="center"/>
          </w:tcPr>
          <w:p w:rsidR="00DA439D" w:rsidRPr="00396BFD" w:rsidRDefault="00DA439D" w:rsidP="00DA439D">
            <w:pPr>
              <w:spacing w:line="400" w:lineRule="exact"/>
              <w:jc w:val="center"/>
              <w:rPr>
                <w:rFonts w:asciiTheme="minorEastAsia" w:hAnsiTheme="minorEastAsia"/>
                <w:color w:val="000000" w:themeColor="text1"/>
              </w:rPr>
            </w:pPr>
            <w:r w:rsidRPr="00396BFD">
              <w:rPr>
                <w:rFonts w:asciiTheme="minorEastAsia" w:hAnsiTheme="minorEastAsia" w:hint="eastAsia"/>
                <w:color w:val="000000" w:themeColor="text1"/>
              </w:rPr>
              <w:t>50%</w:t>
            </w:r>
          </w:p>
        </w:tc>
      </w:tr>
      <w:tr w:rsidR="00396BFD" w:rsidRPr="00396BFD" w:rsidTr="00D23BE2">
        <w:trPr>
          <w:trHeight w:val="510"/>
        </w:trPr>
        <w:tc>
          <w:tcPr>
            <w:tcW w:w="710" w:type="dxa"/>
            <w:vMerge/>
            <w:vAlign w:val="center"/>
          </w:tcPr>
          <w:p w:rsidR="00DA439D" w:rsidRPr="00396BFD" w:rsidRDefault="00DA439D" w:rsidP="00DA439D">
            <w:pPr>
              <w:pStyle w:val="a5"/>
              <w:spacing w:beforeLines="0" w:afterLines="0"/>
              <w:ind w:left="766"/>
              <w:jc w:val="center"/>
              <w:rPr>
                <w:rFonts w:asciiTheme="majorEastAsia" w:eastAsiaTheme="majorEastAsia" w:hAnsiTheme="majorEastAsia"/>
                <w:b w:val="0"/>
                <w:color w:val="000000" w:themeColor="text1"/>
                <w:sz w:val="24"/>
              </w:rPr>
            </w:pPr>
          </w:p>
        </w:tc>
        <w:tc>
          <w:tcPr>
            <w:tcW w:w="2918" w:type="dxa"/>
            <w:vMerge/>
            <w:vAlign w:val="center"/>
          </w:tcPr>
          <w:p w:rsidR="00DA439D" w:rsidRPr="00396BFD" w:rsidRDefault="00DA439D" w:rsidP="00DA439D">
            <w:pPr>
              <w:pStyle w:val="3"/>
              <w:snapToGrid w:val="0"/>
              <w:spacing w:line="400" w:lineRule="atLeast"/>
              <w:jc w:val="center"/>
              <w:rPr>
                <w:rFonts w:asciiTheme="majorEastAsia" w:eastAsiaTheme="majorEastAsia" w:hAnsiTheme="majorEastAsia"/>
                <w:color w:val="000000" w:themeColor="text1"/>
                <w:sz w:val="24"/>
              </w:rPr>
            </w:pPr>
          </w:p>
        </w:tc>
        <w:tc>
          <w:tcPr>
            <w:tcW w:w="6295" w:type="dxa"/>
            <w:gridSpan w:val="2"/>
            <w:vAlign w:val="center"/>
          </w:tcPr>
          <w:p w:rsidR="00DA439D" w:rsidRPr="00396BFD" w:rsidRDefault="00DA439D" w:rsidP="00DA439D">
            <w:pPr>
              <w:spacing w:line="400" w:lineRule="exact"/>
              <w:jc w:val="both"/>
              <w:rPr>
                <w:color w:val="000000" w:themeColor="text1"/>
              </w:rPr>
            </w:pPr>
            <w:r w:rsidRPr="00396BFD">
              <w:rPr>
                <w:rFonts w:hint="eastAsia"/>
                <w:color w:val="000000" w:themeColor="text1"/>
              </w:rPr>
              <w:t>計畫周詳度</w:t>
            </w:r>
          </w:p>
        </w:tc>
        <w:tc>
          <w:tcPr>
            <w:tcW w:w="851" w:type="dxa"/>
            <w:vAlign w:val="center"/>
          </w:tcPr>
          <w:p w:rsidR="00DA439D" w:rsidRPr="00396BFD" w:rsidRDefault="00DA439D" w:rsidP="00DA439D">
            <w:pPr>
              <w:spacing w:line="400" w:lineRule="exact"/>
              <w:jc w:val="center"/>
              <w:rPr>
                <w:rFonts w:asciiTheme="minorEastAsia" w:hAnsiTheme="minorEastAsia"/>
                <w:color w:val="000000" w:themeColor="text1"/>
              </w:rPr>
            </w:pPr>
            <w:r w:rsidRPr="00396BFD">
              <w:rPr>
                <w:rFonts w:asciiTheme="minorEastAsia" w:hAnsiTheme="minorEastAsia" w:hint="eastAsia"/>
                <w:color w:val="000000" w:themeColor="text1"/>
              </w:rPr>
              <w:t>30%</w:t>
            </w:r>
          </w:p>
        </w:tc>
      </w:tr>
      <w:tr w:rsidR="00396BFD" w:rsidRPr="00396BFD" w:rsidTr="00D23BE2">
        <w:trPr>
          <w:trHeight w:val="510"/>
        </w:trPr>
        <w:tc>
          <w:tcPr>
            <w:tcW w:w="710" w:type="dxa"/>
            <w:vMerge/>
            <w:vAlign w:val="center"/>
          </w:tcPr>
          <w:p w:rsidR="00DA439D" w:rsidRPr="00396BFD" w:rsidRDefault="00DA439D" w:rsidP="00DA439D">
            <w:pPr>
              <w:pStyle w:val="a5"/>
              <w:spacing w:beforeLines="0" w:afterLines="0"/>
              <w:ind w:left="766"/>
              <w:jc w:val="center"/>
              <w:rPr>
                <w:rFonts w:asciiTheme="majorEastAsia" w:eastAsiaTheme="majorEastAsia" w:hAnsiTheme="majorEastAsia"/>
                <w:b w:val="0"/>
                <w:color w:val="000000" w:themeColor="text1"/>
                <w:sz w:val="24"/>
              </w:rPr>
            </w:pPr>
          </w:p>
        </w:tc>
        <w:tc>
          <w:tcPr>
            <w:tcW w:w="2918" w:type="dxa"/>
            <w:vMerge/>
            <w:vAlign w:val="center"/>
          </w:tcPr>
          <w:p w:rsidR="00DA439D" w:rsidRPr="00396BFD" w:rsidRDefault="00DA439D" w:rsidP="00DA439D">
            <w:pPr>
              <w:pStyle w:val="3"/>
              <w:snapToGrid w:val="0"/>
              <w:spacing w:line="400" w:lineRule="atLeast"/>
              <w:jc w:val="center"/>
              <w:rPr>
                <w:rFonts w:asciiTheme="majorEastAsia" w:eastAsiaTheme="majorEastAsia" w:hAnsiTheme="majorEastAsia"/>
                <w:color w:val="000000" w:themeColor="text1"/>
                <w:sz w:val="24"/>
              </w:rPr>
            </w:pPr>
          </w:p>
        </w:tc>
        <w:tc>
          <w:tcPr>
            <w:tcW w:w="6295" w:type="dxa"/>
            <w:gridSpan w:val="2"/>
            <w:vAlign w:val="center"/>
          </w:tcPr>
          <w:p w:rsidR="00DA439D" w:rsidRPr="00396BFD" w:rsidRDefault="00DA439D" w:rsidP="00DA439D">
            <w:pPr>
              <w:spacing w:line="400" w:lineRule="exact"/>
              <w:jc w:val="both"/>
              <w:rPr>
                <w:color w:val="000000" w:themeColor="text1"/>
              </w:rPr>
            </w:pPr>
            <w:r w:rsidRPr="00396BFD">
              <w:rPr>
                <w:rFonts w:hint="eastAsia"/>
                <w:color w:val="000000" w:themeColor="text1"/>
              </w:rPr>
              <w:t>技術可行性</w:t>
            </w:r>
          </w:p>
        </w:tc>
        <w:tc>
          <w:tcPr>
            <w:tcW w:w="851" w:type="dxa"/>
            <w:vAlign w:val="center"/>
          </w:tcPr>
          <w:p w:rsidR="00DA439D" w:rsidRPr="00396BFD" w:rsidRDefault="00DA439D" w:rsidP="00DA439D">
            <w:pPr>
              <w:spacing w:line="400" w:lineRule="exact"/>
              <w:jc w:val="center"/>
              <w:rPr>
                <w:rFonts w:asciiTheme="minorEastAsia" w:hAnsiTheme="minorEastAsia"/>
                <w:color w:val="000000" w:themeColor="text1"/>
              </w:rPr>
            </w:pPr>
            <w:r w:rsidRPr="00396BFD">
              <w:rPr>
                <w:rFonts w:asciiTheme="minorEastAsia" w:hAnsiTheme="minorEastAsia" w:hint="eastAsia"/>
                <w:color w:val="000000" w:themeColor="text1"/>
              </w:rPr>
              <w:t>20%</w:t>
            </w:r>
          </w:p>
        </w:tc>
      </w:tr>
      <w:tr w:rsidR="00396BFD" w:rsidRPr="00396BFD" w:rsidTr="00D23BE2">
        <w:trPr>
          <w:trHeight w:val="567"/>
        </w:trPr>
        <w:tc>
          <w:tcPr>
            <w:tcW w:w="710" w:type="dxa"/>
            <w:vMerge w:val="restart"/>
            <w:vAlign w:val="center"/>
          </w:tcPr>
          <w:p w:rsidR="00791A2B" w:rsidRPr="00396BFD" w:rsidRDefault="00791A2B" w:rsidP="00791A2B">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791A2B" w:rsidRPr="00396BFD" w:rsidRDefault="00791A2B" w:rsidP="00791A2B">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 xml:space="preserve">亞洲．矽谷2.0  </w:t>
            </w:r>
            <w:r w:rsidRPr="00396BFD">
              <w:rPr>
                <w:rFonts w:asciiTheme="majorEastAsia" w:eastAsiaTheme="majorEastAsia" w:hAnsiTheme="majorEastAsia"/>
                <w:color w:val="000000" w:themeColor="text1"/>
                <w:sz w:val="24"/>
              </w:rPr>
              <w:t xml:space="preserve">       </w:t>
            </w:r>
            <w:proofErr w:type="gramStart"/>
            <w:r w:rsidRPr="00396BFD">
              <w:rPr>
                <w:rFonts w:asciiTheme="majorEastAsia" w:eastAsiaTheme="majorEastAsia" w:hAnsiTheme="majorEastAsia" w:hint="eastAsia"/>
                <w:color w:val="000000" w:themeColor="text1"/>
                <w:sz w:val="24"/>
              </w:rPr>
              <w:t>智慧物聯創新</w:t>
            </w:r>
            <w:proofErr w:type="gramEnd"/>
            <w:r w:rsidRPr="00396BFD">
              <w:rPr>
                <w:rFonts w:asciiTheme="majorEastAsia" w:eastAsiaTheme="majorEastAsia" w:hAnsiTheme="majorEastAsia" w:hint="eastAsia"/>
                <w:color w:val="000000" w:themeColor="text1"/>
                <w:sz w:val="24"/>
              </w:rPr>
              <w:t xml:space="preserve">組 </w:t>
            </w:r>
          </w:p>
          <w:p w:rsidR="00791A2B" w:rsidRPr="00396BFD" w:rsidRDefault="00791A2B" w:rsidP="00791A2B">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w:t>
            </w:r>
            <w:r w:rsidRPr="00396BFD">
              <w:rPr>
                <w:rFonts w:asciiTheme="majorEastAsia" w:eastAsiaTheme="majorEastAsia" w:hAnsiTheme="majorEastAsia" w:hint="eastAsia"/>
                <w:color w:val="000000" w:themeColor="text1"/>
                <w:sz w:val="24"/>
              </w:rPr>
              <w:t>ASVDA</w:t>
            </w:r>
            <w:r w:rsidRPr="00396BFD">
              <w:rPr>
                <w:rFonts w:asciiTheme="majorEastAsia" w:eastAsiaTheme="majorEastAsia" w:hAnsiTheme="majorEastAsia"/>
                <w:color w:val="000000" w:themeColor="text1"/>
                <w:sz w:val="24"/>
              </w:rPr>
              <w:t>)</w:t>
            </w:r>
          </w:p>
        </w:tc>
        <w:tc>
          <w:tcPr>
            <w:tcW w:w="6295" w:type="dxa"/>
            <w:gridSpan w:val="2"/>
            <w:vAlign w:val="center"/>
          </w:tcPr>
          <w:p w:rsidR="00791A2B" w:rsidRPr="00396BFD" w:rsidRDefault="00791A2B" w:rsidP="00791A2B">
            <w:pPr>
              <w:pStyle w:val="Web"/>
              <w:snapToGrid w:val="0"/>
              <w:spacing w:before="0" w:beforeAutospacing="0" w:after="0" w:afterAutospacing="0"/>
              <w:jc w:val="both"/>
              <w:rPr>
                <w:rFonts w:asciiTheme="majorEastAsia" w:eastAsiaTheme="majorEastAsia" w:hAnsiTheme="majorEastAsia" w:cs="Arial"/>
                <w:color w:val="000000" w:themeColor="text1"/>
              </w:rPr>
            </w:pPr>
            <w:r w:rsidRPr="00396BFD">
              <w:rPr>
                <w:rFonts w:asciiTheme="majorEastAsia" w:eastAsiaTheme="majorEastAsia" w:hAnsiTheme="majorEastAsia" w:hint="eastAsia"/>
                <w:color w:val="000000" w:themeColor="text1"/>
                <w:kern w:val="24"/>
              </w:rPr>
              <w:t>市場性 (應用服務產生的效益、市場接受度、衍生服務之可能性)</w:t>
            </w:r>
          </w:p>
        </w:tc>
        <w:tc>
          <w:tcPr>
            <w:tcW w:w="851" w:type="dxa"/>
            <w:vAlign w:val="center"/>
          </w:tcPr>
          <w:p w:rsidR="00791A2B" w:rsidRPr="00396BFD" w:rsidRDefault="00791A2B" w:rsidP="00791A2B">
            <w:pPr>
              <w:pStyle w:val="Web"/>
              <w:snapToGrid w:val="0"/>
              <w:spacing w:before="0" w:beforeAutospacing="0" w:after="0" w:afterAutospacing="0"/>
              <w:jc w:val="center"/>
              <w:rPr>
                <w:rFonts w:asciiTheme="majorEastAsia" w:eastAsiaTheme="majorEastAsia" w:hAnsiTheme="majorEastAsia" w:cs="Arial"/>
                <w:color w:val="000000" w:themeColor="text1"/>
              </w:rPr>
            </w:pPr>
            <w:r w:rsidRPr="00396BFD">
              <w:rPr>
                <w:rFonts w:asciiTheme="majorEastAsia" w:eastAsiaTheme="majorEastAsia" w:hAnsiTheme="majorEastAsia"/>
                <w:color w:val="000000" w:themeColor="text1"/>
                <w:kern w:val="24"/>
              </w:rPr>
              <w:t>25%</w:t>
            </w:r>
          </w:p>
        </w:tc>
      </w:tr>
      <w:tr w:rsidR="00396BFD" w:rsidRPr="00396BFD" w:rsidTr="00D23BE2">
        <w:trPr>
          <w:trHeight w:val="567"/>
        </w:trPr>
        <w:tc>
          <w:tcPr>
            <w:tcW w:w="710" w:type="dxa"/>
            <w:vMerge/>
            <w:vAlign w:val="center"/>
          </w:tcPr>
          <w:p w:rsidR="00791A2B" w:rsidRPr="00396BFD" w:rsidRDefault="00791A2B" w:rsidP="00791A2B">
            <w:pPr>
              <w:pStyle w:val="a5"/>
              <w:spacing w:beforeLines="0" w:afterLines="0"/>
              <w:ind w:left="766"/>
              <w:rPr>
                <w:rFonts w:asciiTheme="majorEastAsia" w:eastAsiaTheme="majorEastAsia" w:hAnsiTheme="majorEastAsia"/>
                <w:b w:val="0"/>
                <w:color w:val="000000" w:themeColor="text1"/>
                <w:sz w:val="24"/>
              </w:rPr>
            </w:pPr>
          </w:p>
        </w:tc>
        <w:tc>
          <w:tcPr>
            <w:tcW w:w="2918" w:type="dxa"/>
            <w:vMerge/>
            <w:vAlign w:val="center"/>
          </w:tcPr>
          <w:p w:rsidR="00791A2B" w:rsidRPr="00396BFD" w:rsidRDefault="00791A2B" w:rsidP="00791A2B">
            <w:pPr>
              <w:pStyle w:val="3"/>
              <w:snapToGrid w:val="0"/>
              <w:spacing w:line="400" w:lineRule="atLeast"/>
              <w:jc w:val="center"/>
              <w:rPr>
                <w:rFonts w:asciiTheme="majorEastAsia" w:eastAsiaTheme="majorEastAsia" w:hAnsiTheme="majorEastAsia"/>
                <w:color w:val="000000" w:themeColor="text1"/>
                <w:sz w:val="24"/>
              </w:rPr>
            </w:pPr>
          </w:p>
        </w:tc>
        <w:tc>
          <w:tcPr>
            <w:tcW w:w="6295" w:type="dxa"/>
            <w:gridSpan w:val="2"/>
            <w:vAlign w:val="center"/>
          </w:tcPr>
          <w:p w:rsidR="00791A2B" w:rsidRPr="00396BFD" w:rsidRDefault="00791A2B" w:rsidP="00791A2B">
            <w:pPr>
              <w:pStyle w:val="Web"/>
              <w:snapToGrid w:val="0"/>
              <w:spacing w:before="0" w:beforeAutospacing="0" w:after="0" w:afterAutospacing="0"/>
              <w:jc w:val="both"/>
              <w:rPr>
                <w:rFonts w:asciiTheme="majorEastAsia" w:eastAsiaTheme="majorEastAsia" w:hAnsiTheme="majorEastAsia" w:cs="Arial"/>
                <w:color w:val="000000" w:themeColor="text1"/>
              </w:rPr>
            </w:pPr>
            <w:r w:rsidRPr="00396BFD">
              <w:rPr>
                <w:rFonts w:asciiTheme="majorEastAsia" w:eastAsiaTheme="majorEastAsia" w:hAnsiTheme="majorEastAsia" w:hint="eastAsia"/>
                <w:color w:val="000000" w:themeColor="text1"/>
                <w:kern w:val="24"/>
              </w:rPr>
              <w:t>創新性 (創意構想程度、服務創新性)</w:t>
            </w:r>
          </w:p>
        </w:tc>
        <w:tc>
          <w:tcPr>
            <w:tcW w:w="851" w:type="dxa"/>
            <w:vAlign w:val="center"/>
          </w:tcPr>
          <w:p w:rsidR="00791A2B" w:rsidRPr="00396BFD" w:rsidRDefault="00791A2B" w:rsidP="00791A2B">
            <w:pPr>
              <w:pStyle w:val="Web"/>
              <w:snapToGrid w:val="0"/>
              <w:spacing w:before="0" w:beforeAutospacing="0" w:after="0" w:afterAutospacing="0"/>
              <w:jc w:val="center"/>
              <w:rPr>
                <w:rFonts w:asciiTheme="majorEastAsia" w:eastAsiaTheme="majorEastAsia" w:hAnsiTheme="majorEastAsia" w:cs="Arial"/>
                <w:color w:val="000000" w:themeColor="text1"/>
              </w:rPr>
            </w:pPr>
            <w:r w:rsidRPr="00396BFD">
              <w:rPr>
                <w:rFonts w:asciiTheme="majorEastAsia" w:eastAsiaTheme="majorEastAsia" w:hAnsiTheme="majorEastAsia" w:hint="eastAsia"/>
                <w:color w:val="000000" w:themeColor="text1"/>
                <w:kern w:val="24"/>
              </w:rPr>
              <w:t>2</w:t>
            </w:r>
            <w:r w:rsidRPr="00396BFD">
              <w:rPr>
                <w:rFonts w:asciiTheme="majorEastAsia" w:eastAsiaTheme="majorEastAsia" w:hAnsiTheme="majorEastAsia"/>
                <w:color w:val="000000" w:themeColor="text1"/>
                <w:kern w:val="24"/>
              </w:rPr>
              <w:t>5%</w:t>
            </w:r>
          </w:p>
        </w:tc>
      </w:tr>
      <w:tr w:rsidR="00396BFD" w:rsidRPr="00396BFD" w:rsidTr="00D23BE2">
        <w:trPr>
          <w:trHeight w:val="567"/>
        </w:trPr>
        <w:tc>
          <w:tcPr>
            <w:tcW w:w="710" w:type="dxa"/>
            <w:vMerge/>
            <w:vAlign w:val="center"/>
          </w:tcPr>
          <w:p w:rsidR="00791A2B" w:rsidRPr="00396BFD" w:rsidRDefault="00791A2B" w:rsidP="00791A2B">
            <w:pPr>
              <w:pStyle w:val="a5"/>
              <w:spacing w:beforeLines="0" w:afterLines="0"/>
              <w:ind w:left="766"/>
              <w:rPr>
                <w:rFonts w:asciiTheme="majorEastAsia" w:eastAsiaTheme="majorEastAsia" w:hAnsiTheme="majorEastAsia"/>
                <w:b w:val="0"/>
                <w:color w:val="000000" w:themeColor="text1"/>
                <w:sz w:val="24"/>
              </w:rPr>
            </w:pPr>
          </w:p>
        </w:tc>
        <w:tc>
          <w:tcPr>
            <w:tcW w:w="2918" w:type="dxa"/>
            <w:vMerge/>
            <w:vAlign w:val="center"/>
          </w:tcPr>
          <w:p w:rsidR="00791A2B" w:rsidRPr="00396BFD" w:rsidRDefault="00791A2B" w:rsidP="00791A2B">
            <w:pPr>
              <w:pStyle w:val="3"/>
              <w:snapToGrid w:val="0"/>
              <w:spacing w:line="400" w:lineRule="atLeast"/>
              <w:jc w:val="center"/>
              <w:rPr>
                <w:rFonts w:asciiTheme="majorEastAsia" w:eastAsiaTheme="majorEastAsia" w:hAnsiTheme="majorEastAsia"/>
                <w:color w:val="000000" w:themeColor="text1"/>
                <w:sz w:val="24"/>
              </w:rPr>
            </w:pPr>
          </w:p>
        </w:tc>
        <w:tc>
          <w:tcPr>
            <w:tcW w:w="6295" w:type="dxa"/>
            <w:gridSpan w:val="2"/>
            <w:vAlign w:val="center"/>
          </w:tcPr>
          <w:p w:rsidR="00791A2B" w:rsidRPr="00396BFD" w:rsidRDefault="00791A2B" w:rsidP="00791A2B">
            <w:pPr>
              <w:pStyle w:val="Web"/>
              <w:snapToGrid w:val="0"/>
              <w:spacing w:before="0" w:beforeAutospacing="0" w:after="0" w:afterAutospacing="0"/>
              <w:jc w:val="both"/>
              <w:rPr>
                <w:rFonts w:asciiTheme="majorEastAsia" w:eastAsiaTheme="majorEastAsia" w:hAnsiTheme="majorEastAsia" w:cs="Arial"/>
                <w:color w:val="000000" w:themeColor="text1"/>
              </w:rPr>
            </w:pPr>
            <w:r w:rsidRPr="00396BFD">
              <w:rPr>
                <w:rFonts w:asciiTheme="majorEastAsia" w:eastAsiaTheme="majorEastAsia" w:hAnsiTheme="majorEastAsia" w:hint="eastAsia"/>
                <w:color w:val="000000" w:themeColor="text1"/>
                <w:kern w:val="24"/>
              </w:rPr>
              <w:t>可行性 (技術可行性、系統技術與整合之成熟度、未來之擴充性與穩定性)</w:t>
            </w:r>
          </w:p>
        </w:tc>
        <w:tc>
          <w:tcPr>
            <w:tcW w:w="851" w:type="dxa"/>
            <w:vAlign w:val="center"/>
          </w:tcPr>
          <w:p w:rsidR="00791A2B" w:rsidRPr="00396BFD" w:rsidRDefault="00791A2B" w:rsidP="00791A2B">
            <w:pPr>
              <w:pStyle w:val="Web"/>
              <w:snapToGrid w:val="0"/>
              <w:spacing w:before="0" w:beforeAutospacing="0" w:after="0" w:afterAutospacing="0"/>
              <w:jc w:val="center"/>
              <w:rPr>
                <w:rFonts w:asciiTheme="majorEastAsia" w:eastAsiaTheme="majorEastAsia" w:hAnsiTheme="majorEastAsia" w:cs="Arial"/>
                <w:color w:val="000000" w:themeColor="text1"/>
              </w:rPr>
            </w:pPr>
            <w:r w:rsidRPr="00396BFD">
              <w:rPr>
                <w:rFonts w:asciiTheme="majorEastAsia" w:eastAsiaTheme="majorEastAsia" w:hAnsiTheme="majorEastAsia"/>
                <w:color w:val="000000" w:themeColor="text1"/>
                <w:kern w:val="24"/>
              </w:rPr>
              <w:t>35%</w:t>
            </w:r>
          </w:p>
        </w:tc>
      </w:tr>
      <w:tr w:rsidR="00396BFD" w:rsidRPr="00396BFD" w:rsidTr="00D23BE2">
        <w:trPr>
          <w:trHeight w:val="567"/>
        </w:trPr>
        <w:tc>
          <w:tcPr>
            <w:tcW w:w="710" w:type="dxa"/>
            <w:vMerge/>
            <w:vAlign w:val="center"/>
          </w:tcPr>
          <w:p w:rsidR="00791A2B" w:rsidRPr="00396BFD" w:rsidRDefault="00791A2B" w:rsidP="00791A2B">
            <w:pPr>
              <w:pStyle w:val="a5"/>
              <w:spacing w:beforeLines="0" w:afterLines="0"/>
              <w:ind w:left="766"/>
              <w:rPr>
                <w:rFonts w:asciiTheme="majorEastAsia" w:eastAsiaTheme="majorEastAsia" w:hAnsiTheme="majorEastAsia"/>
                <w:b w:val="0"/>
                <w:color w:val="000000" w:themeColor="text1"/>
                <w:sz w:val="24"/>
              </w:rPr>
            </w:pPr>
          </w:p>
        </w:tc>
        <w:tc>
          <w:tcPr>
            <w:tcW w:w="2918" w:type="dxa"/>
            <w:vMerge/>
            <w:vAlign w:val="center"/>
          </w:tcPr>
          <w:p w:rsidR="00791A2B" w:rsidRPr="00396BFD" w:rsidRDefault="00791A2B" w:rsidP="00791A2B">
            <w:pPr>
              <w:pStyle w:val="3"/>
              <w:snapToGrid w:val="0"/>
              <w:spacing w:line="400" w:lineRule="atLeast"/>
              <w:jc w:val="center"/>
              <w:rPr>
                <w:rFonts w:asciiTheme="majorEastAsia" w:eastAsiaTheme="majorEastAsia" w:hAnsiTheme="majorEastAsia"/>
                <w:color w:val="000000" w:themeColor="text1"/>
                <w:sz w:val="24"/>
              </w:rPr>
            </w:pPr>
          </w:p>
        </w:tc>
        <w:tc>
          <w:tcPr>
            <w:tcW w:w="6295" w:type="dxa"/>
            <w:gridSpan w:val="2"/>
            <w:vAlign w:val="center"/>
          </w:tcPr>
          <w:p w:rsidR="00791A2B" w:rsidRPr="00396BFD" w:rsidRDefault="00791A2B" w:rsidP="00791A2B">
            <w:pPr>
              <w:pStyle w:val="Web"/>
              <w:snapToGrid w:val="0"/>
              <w:spacing w:before="0" w:beforeAutospacing="0" w:after="0" w:afterAutospacing="0"/>
              <w:jc w:val="both"/>
              <w:rPr>
                <w:rFonts w:asciiTheme="majorEastAsia" w:eastAsiaTheme="majorEastAsia" w:hAnsiTheme="majorEastAsia" w:cs="Arial"/>
                <w:color w:val="000000" w:themeColor="text1"/>
              </w:rPr>
            </w:pPr>
            <w:r w:rsidRPr="00396BFD">
              <w:rPr>
                <w:rFonts w:asciiTheme="majorEastAsia" w:eastAsiaTheme="majorEastAsia" w:hAnsiTheme="majorEastAsia" w:hint="eastAsia"/>
                <w:color w:val="000000" w:themeColor="text1"/>
                <w:kern w:val="24"/>
              </w:rPr>
              <w:t>完整性 (技術與說明文件是否完整、功能與主題與使用情境之說明是否詳細、應用服務之內容與呈現方式是否易懂)</w:t>
            </w:r>
          </w:p>
        </w:tc>
        <w:tc>
          <w:tcPr>
            <w:tcW w:w="851" w:type="dxa"/>
            <w:vAlign w:val="center"/>
          </w:tcPr>
          <w:p w:rsidR="00791A2B" w:rsidRPr="00396BFD" w:rsidRDefault="00791A2B" w:rsidP="00791A2B">
            <w:pPr>
              <w:pStyle w:val="Web"/>
              <w:snapToGrid w:val="0"/>
              <w:spacing w:before="0" w:beforeAutospacing="0" w:after="0" w:afterAutospacing="0"/>
              <w:jc w:val="center"/>
              <w:rPr>
                <w:rFonts w:asciiTheme="majorEastAsia" w:eastAsiaTheme="majorEastAsia" w:hAnsiTheme="majorEastAsia" w:cs="Arial"/>
                <w:color w:val="000000" w:themeColor="text1"/>
              </w:rPr>
            </w:pPr>
            <w:r w:rsidRPr="00396BFD">
              <w:rPr>
                <w:rFonts w:asciiTheme="majorEastAsia" w:eastAsiaTheme="majorEastAsia" w:hAnsiTheme="majorEastAsia"/>
                <w:color w:val="000000" w:themeColor="text1"/>
                <w:kern w:val="24"/>
              </w:rPr>
              <w:t>15%</w:t>
            </w:r>
          </w:p>
        </w:tc>
      </w:tr>
      <w:tr w:rsidR="00396BFD" w:rsidRPr="00396BFD" w:rsidTr="00D23BE2">
        <w:trPr>
          <w:trHeight w:val="567"/>
        </w:trPr>
        <w:tc>
          <w:tcPr>
            <w:tcW w:w="710" w:type="dxa"/>
            <w:vMerge w:val="restart"/>
            <w:vAlign w:val="center"/>
          </w:tcPr>
          <w:p w:rsidR="002128C4" w:rsidRPr="00396BFD" w:rsidRDefault="002128C4" w:rsidP="00C9028D">
            <w:pPr>
              <w:pStyle w:val="a5"/>
              <w:numPr>
                <w:ilvl w:val="0"/>
                <w:numId w:val="81"/>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2128C4" w:rsidRPr="00396BFD" w:rsidRDefault="002128C4" w:rsidP="00513117">
            <w:pPr>
              <w:pStyle w:val="3"/>
              <w:snapToGrid w:val="0"/>
              <w:spacing w:line="400" w:lineRule="atLeast"/>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鈦坦敏捷</w:t>
            </w:r>
            <w:proofErr w:type="gramEnd"/>
            <w:r w:rsidRPr="00396BFD">
              <w:rPr>
                <w:rFonts w:asciiTheme="majorEastAsia" w:eastAsiaTheme="majorEastAsia" w:hAnsiTheme="majorEastAsia" w:hint="eastAsia"/>
                <w:color w:val="000000" w:themeColor="text1"/>
                <w:sz w:val="24"/>
              </w:rPr>
              <w:t>開發特別獎</w:t>
            </w:r>
          </w:p>
          <w:p w:rsidR="002128C4" w:rsidRPr="00396BFD" w:rsidRDefault="002128C4" w:rsidP="002128C4">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(Titansoft Agile)</w:t>
            </w:r>
          </w:p>
        </w:tc>
        <w:tc>
          <w:tcPr>
            <w:tcW w:w="6295" w:type="dxa"/>
            <w:gridSpan w:val="2"/>
            <w:vAlign w:val="center"/>
          </w:tcPr>
          <w:p w:rsidR="002128C4" w:rsidRPr="00396BFD" w:rsidRDefault="002128C4" w:rsidP="002128C4">
            <w:pPr>
              <w:pStyle w:val="3"/>
              <w:adjustRightInd w:val="0"/>
              <w:snapToGrid w:val="0"/>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適應性Adaptive (快速迭代，持續改善，頻繁獲得使用者反饋等)</w:t>
            </w:r>
          </w:p>
        </w:tc>
        <w:tc>
          <w:tcPr>
            <w:tcW w:w="851" w:type="dxa"/>
            <w:vAlign w:val="center"/>
          </w:tcPr>
          <w:p w:rsidR="002128C4" w:rsidRPr="00396BFD" w:rsidRDefault="002128C4" w:rsidP="002128C4">
            <w:pPr>
              <w:pStyle w:val="3"/>
              <w:adjustRightInd w:val="0"/>
              <w:snapToGrid w:val="0"/>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40%</w:t>
            </w:r>
          </w:p>
        </w:tc>
      </w:tr>
      <w:tr w:rsidR="00396BFD" w:rsidRPr="00396BFD" w:rsidTr="00D23BE2">
        <w:trPr>
          <w:trHeight w:val="567"/>
        </w:trPr>
        <w:tc>
          <w:tcPr>
            <w:tcW w:w="710" w:type="dxa"/>
            <w:vMerge/>
            <w:vAlign w:val="center"/>
          </w:tcPr>
          <w:p w:rsidR="002128C4" w:rsidRPr="00396BFD" w:rsidRDefault="002128C4" w:rsidP="00C9028D">
            <w:pPr>
              <w:pStyle w:val="a5"/>
              <w:numPr>
                <w:ilvl w:val="0"/>
                <w:numId w:val="78"/>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2128C4" w:rsidRPr="00396BFD" w:rsidRDefault="002128C4" w:rsidP="002128C4">
            <w:pPr>
              <w:pStyle w:val="3"/>
              <w:snapToGrid w:val="0"/>
              <w:spacing w:line="400" w:lineRule="atLeast"/>
              <w:jc w:val="center"/>
              <w:rPr>
                <w:rFonts w:asciiTheme="majorEastAsia" w:eastAsiaTheme="majorEastAsia" w:hAnsiTheme="majorEastAsia"/>
                <w:color w:val="000000" w:themeColor="text1"/>
                <w:sz w:val="24"/>
              </w:rPr>
            </w:pPr>
          </w:p>
        </w:tc>
        <w:tc>
          <w:tcPr>
            <w:tcW w:w="6295" w:type="dxa"/>
            <w:gridSpan w:val="2"/>
            <w:vAlign w:val="center"/>
          </w:tcPr>
          <w:p w:rsidR="002128C4" w:rsidRPr="00396BFD" w:rsidRDefault="002128C4" w:rsidP="002128C4">
            <w:pPr>
              <w:pStyle w:val="3"/>
              <w:adjustRightInd w:val="0"/>
              <w:snapToGrid w:val="0"/>
              <w:jc w:val="both"/>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color w:val="000000" w:themeColor="text1"/>
                <w:sz w:val="24"/>
              </w:rPr>
              <w:t>可視性</w:t>
            </w:r>
            <w:proofErr w:type="gramEnd"/>
            <w:r w:rsidRPr="00396BFD">
              <w:rPr>
                <w:rFonts w:asciiTheme="majorEastAsia" w:eastAsiaTheme="majorEastAsia" w:hAnsiTheme="majorEastAsia"/>
                <w:color w:val="000000" w:themeColor="text1"/>
                <w:kern w:val="0"/>
                <w:sz w:val="24"/>
              </w:rPr>
              <w:t>Transparency</w:t>
            </w:r>
            <w:r w:rsidRPr="00396BFD">
              <w:rPr>
                <w:rFonts w:asciiTheme="majorEastAsia" w:eastAsiaTheme="majorEastAsia" w:hAnsiTheme="majorEastAsia"/>
                <w:color w:val="000000" w:themeColor="text1"/>
                <w:sz w:val="24"/>
              </w:rPr>
              <w:t xml:space="preserve"> (資訊視覺化，進度透明度，團隊資訊交流頻率等)</w:t>
            </w:r>
          </w:p>
        </w:tc>
        <w:tc>
          <w:tcPr>
            <w:tcW w:w="851" w:type="dxa"/>
            <w:vAlign w:val="center"/>
          </w:tcPr>
          <w:p w:rsidR="002128C4" w:rsidRPr="00396BFD" w:rsidRDefault="002128C4" w:rsidP="002128C4">
            <w:pPr>
              <w:pStyle w:val="3"/>
              <w:adjustRightInd w:val="0"/>
              <w:snapToGrid w:val="0"/>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30%</w:t>
            </w:r>
          </w:p>
        </w:tc>
      </w:tr>
      <w:tr w:rsidR="00396BFD" w:rsidRPr="00396BFD" w:rsidTr="00D23BE2">
        <w:trPr>
          <w:trHeight w:val="567"/>
        </w:trPr>
        <w:tc>
          <w:tcPr>
            <w:tcW w:w="710" w:type="dxa"/>
            <w:vMerge/>
            <w:vAlign w:val="center"/>
          </w:tcPr>
          <w:p w:rsidR="002128C4" w:rsidRPr="00396BFD" w:rsidRDefault="002128C4" w:rsidP="00C9028D">
            <w:pPr>
              <w:pStyle w:val="a5"/>
              <w:numPr>
                <w:ilvl w:val="0"/>
                <w:numId w:val="78"/>
              </w:numPr>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2128C4" w:rsidRPr="00396BFD" w:rsidRDefault="002128C4" w:rsidP="002128C4">
            <w:pPr>
              <w:pStyle w:val="3"/>
              <w:snapToGrid w:val="0"/>
              <w:spacing w:line="400" w:lineRule="atLeast"/>
              <w:jc w:val="center"/>
              <w:rPr>
                <w:rFonts w:asciiTheme="majorEastAsia" w:eastAsiaTheme="majorEastAsia" w:hAnsiTheme="majorEastAsia"/>
                <w:color w:val="000000" w:themeColor="text1"/>
                <w:sz w:val="24"/>
              </w:rPr>
            </w:pPr>
          </w:p>
        </w:tc>
        <w:tc>
          <w:tcPr>
            <w:tcW w:w="6295" w:type="dxa"/>
            <w:gridSpan w:val="2"/>
            <w:vAlign w:val="center"/>
          </w:tcPr>
          <w:p w:rsidR="002128C4" w:rsidRPr="00396BFD" w:rsidRDefault="002128C4" w:rsidP="002128C4">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技術性Technical Practice (DevOps, Test Driven Development，持續集成等)</w:t>
            </w:r>
            <w:r w:rsidRPr="00396BFD">
              <w:rPr>
                <w:rFonts w:asciiTheme="majorEastAsia" w:eastAsiaTheme="majorEastAsia" w:hAnsiTheme="majorEastAsia"/>
                <w:color w:val="000000" w:themeColor="text1"/>
                <w:sz w:val="24"/>
              </w:rPr>
              <w:tab/>
            </w:r>
          </w:p>
        </w:tc>
        <w:tc>
          <w:tcPr>
            <w:tcW w:w="851" w:type="dxa"/>
            <w:vAlign w:val="center"/>
          </w:tcPr>
          <w:p w:rsidR="002128C4" w:rsidRPr="00396BFD" w:rsidRDefault="002128C4" w:rsidP="002128C4">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30%</w:t>
            </w:r>
          </w:p>
        </w:tc>
      </w:tr>
    </w:tbl>
    <w:p w:rsidR="00DA439D" w:rsidRPr="00396BFD" w:rsidRDefault="00DA439D" w:rsidP="0083745C">
      <w:pPr>
        <w:adjustRightInd w:val="0"/>
        <w:snapToGrid w:val="0"/>
        <w:rPr>
          <w:rFonts w:asciiTheme="majorEastAsia" w:eastAsiaTheme="majorEastAsia" w:hAnsiTheme="majorEastAsia"/>
          <w:bCs/>
          <w:color w:val="000000" w:themeColor="text1"/>
          <w:szCs w:val="36"/>
        </w:rPr>
      </w:pPr>
    </w:p>
    <w:p w:rsidR="0077554E" w:rsidRPr="00396BFD" w:rsidRDefault="0077554E" w:rsidP="00C9028D">
      <w:pPr>
        <w:pStyle w:val="a3"/>
        <w:numPr>
          <w:ilvl w:val="0"/>
          <w:numId w:val="48"/>
        </w:numPr>
        <w:ind w:leftChars="0" w:left="766" w:hanging="482"/>
        <w:rPr>
          <w:rFonts w:asciiTheme="majorEastAsia" w:eastAsiaTheme="majorEastAsia" w:hAnsiTheme="majorEastAsia"/>
          <w:bCs/>
          <w:color w:val="000000" w:themeColor="text1"/>
          <w:szCs w:val="36"/>
        </w:rPr>
      </w:pPr>
      <w:r w:rsidRPr="00396BFD">
        <w:rPr>
          <w:rFonts w:asciiTheme="majorEastAsia" w:eastAsiaTheme="majorEastAsia" w:hAnsiTheme="majorEastAsia" w:hint="eastAsia"/>
          <w:bCs/>
          <w:color w:val="000000" w:themeColor="text1"/>
          <w:szCs w:val="36"/>
        </w:rPr>
        <w:t>「國際交流-英文組」臺灣區複賽評分項目</w:t>
      </w:r>
    </w:p>
    <w:tbl>
      <w:tblPr>
        <w:tblStyle w:val="aa"/>
        <w:tblW w:w="0" w:type="auto"/>
        <w:tblInd w:w="-289" w:type="dxa"/>
        <w:tblLook w:val="04A0" w:firstRow="1" w:lastRow="0" w:firstColumn="1" w:lastColumn="0" w:noHBand="0" w:noVBand="1"/>
      </w:tblPr>
      <w:tblGrid>
        <w:gridCol w:w="710"/>
        <w:gridCol w:w="2904"/>
        <w:gridCol w:w="6309"/>
        <w:gridCol w:w="844"/>
      </w:tblGrid>
      <w:tr w:rsidR="00157D85" w:rsidRPr="00396BFD" w:rsidTr="00194505">
        <w:trPr>
          <w:trHeight w:val="449"/>
        </w:trPr>
        <w:tc>
          <w:tcPr>
            <w:tcW w:w="710" w:type="dxa"/>
            <w:shd w:val="clear" w:color="auto" w:fill="F2F2F2" w:themeFill="background1" w:themeFillShade="F2"/>
            <w:vAlign w:val="center"/>
          </w:tcPr>
          <w:p w:rsidR="003F4DD2" w:rsidRPr="00396BFD" w:rsidRDefault="003F4DD2" w:rsidP="004F0470">
            <w:pPr>
              <w:adjustRightInd w:val="0"/>
              <w:snapToGrid w:val="0"/>
              <w:jc w:val="center"/>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編號</w:t>
            </w:r>
          </w:p>
        </w:tc>
        <w:tc>
          <w:tcPr>
            <w:tcW w:w="2904" w:type="dxa"/>
            <w:shd w:val="clear" w:color="auto" w:fill="F2F2F2" w:themeFill="background1" w:themeFillShade="F2"/>
            <w:vAlign w:val="center"/>
          </w:tcPr>
          <w:p w:rsidR="003F4DD2" w:rsidRPr="00396BFD" w:rsidRDefault="003F4DD2" w:rsidP="004F0470">
            <w:pPr>
              <w:adjustRightInd w:val="0"/>
              <w:snapToGrid w:val="0"/>
              <w:jc w:val="center"/>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組別</w:t>
            </w:r>
          </w:p>
        </w:tc>
        <w:tc>
          <w:tcPr>
            <w:tcW w:w="6309" w:type="dxa"/>
            <w:shd w:val="clear" w:color="auto" w:fill="F2F2F2" w:themeFill="background1" w:themeFillShade="F2"/>
            <w:vAlign w:val="center"/>
          </w:tcPr>
          <w:p w:rsidR="003F4DD2" w:rsidRPr="00396BFD" w:rsidRDefault="006D6C4C" w:rsidP="004F0470">
            <w:pPr>
              <w:adjustRightInd w:val="0"/>
              <w:snapToGrid w:val="0"/>
              <w:jc w:val="center"/>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臺灣區複賽</w:t>
            </w:r>
            <w:r w:rsidR="003F4DD2" w:rsidRPr="00396BFD">
              <w:rPr>
                <w:rFonts w:asciiTheme="majorEastAsia" w:eastAsiaTheme="majorEastAsia" w:hAnsiTheme="majorEastAsia" w:hint="eastAsia"/>
                <w:b/>
                <w:bCs/>
                <w:color w:val="000000" w:themeColor="text1"/>
                <w:szCs w:val="36"/>
              </w:rPr>
              <w:t>評分項目</w:t>
            </w:r>
          </w:p>
        </w:tc>
        <w:tc>
          <w:tcPr>
            <w:tcW w:w="844" w:type="dxa"/>
            <w:shd w:val="clear" w:color="auto" w:fill="F2F2F2" w:themeFill="background1" w:themeFillShade="F2"/>
            <w:vAlign w:val="center"/>
          </w:tcPr>
          <w:p w:rsidR="003F4DD2" w:rsidRPr="00396BFD" w:rsidRDefault="003F4DD2" w:rsidP="004F0470">
            <w:pPr>
              <w:adjustRightInd w:val="0"/>
              <w:snapToGrid w:val="0"/>
              <w:jc w:val="center"/>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權重</w:t>
            </w:r>
          </w:p>
        </w:tc>
      </w:tr>
      <w:tr w:rsidR="00396BFD" w:rsidRPr="00396BFD" w:rsidTr="00D23BE2">
        <w:trPr>
          <w:trHeight w:val="510"/>
        </w:trPr>
        <w:tc>
          <w:tcPr>
            <w:tcW w:w="710" w:type="dxa"/>
            <w:vMerge w:val="restart"/>
            <w:vAlign w:val="center"/>
          </w:tcPr>
          <w:p w:rsidR="003F4DD2" w:rsidRPr="00396BFD" w:rsidRDefault="003F4DD2" w:rsidP="00C9028D">
            <w:pPr>
              <w:pStyle w:val="a3"/>
              <w:numPr>
                <w:ilvl w:val="0"/>
                <w:numId w:val="59"/>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restart"/>
            <w:vAlign w:val="center"/>
          </w:tcPr>
          <w:p w:rsidR="003F4DD2" w:rsidRPr="00396BFD" w:rsidRDefault="003F4DD2" w:rsidP="004F0470">
            <w:pPr>
              <w:pStyle w:val="3"/>
              <w:spacing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國際交流-英文組</w:t>
            </w:r>
          </w:p>
          <w:p w:rsidR="003F4DD2" w:rsidRPr="00396BFD" w:rsidRDefault="003F4DD2" w:rsidP="004F0470">
            <w:pPr>
              <w:pStyle w:val="3"/>
              <w:spacing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(IC1)</w:t>
            </w:r>
          </w:p>
        </w:tc>
        <w:tc>
          <w:tcPr>
            <w:tcW w:w="6309" w:type="dxa"/>
            <w:vAlign w:val="center"/>
          </w:tcPr>
          <w:p w:rsidR="003F4DD2" w:rsidRPr="00396BFD" w:rsidRDefault="003F4DD2" w:rsidP="004F0470">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創新性(包含創新度、影響力、整合性…等)</w:t>
            </w:r>
          </w:p>
        </w:tc>
        <w:tc>
          <w:tcPr>
            <w:tcW w:w="844" w:type="dxa"/>
            <w:vAlign w:val="center"/>
          </w:tcPr>
          <w:p w:rsidR="003F4DD2" w:rsidRPr="00396BFD" w:rsidRDefault="003F4DD2" w:rsidP="004F0470">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30%</w:t>
            </w:r>
          </w:p>
        </w:tc>
      </w:tr>
      <w:tr w:rsidR="00396BFD" w:rsidRPr="00396BFD" w:rsidTr="00D23BE2">
        <w:trPr>
          <w:trHeight w:val="510"/>
        </w:trPr>
        <w:tc>
          <w:tcPr>
            <w:tcW w:w="710" w:type="dxa"/>
            <w:vMerge/>
            <w:vAlign w:val="center"/>
          </w:tcPr>
          <w:p w:rsidR="003F4DD2" w:rsidRPr="00396BFD" w:rsidRDefault="003F4DD2" w:rsidP="00C9028D">
            <w:pPr>
              <w:pStyle w:val="a3"/>
              <w:numPr>
                <w:ilvl w:val="0"/>
                <w:numId w:val="59"/>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3F4DD2" w:rsidRPr="00396BFD" w:rsidRDefault="003F4DD2" w:rsidP="004F0470">
            <w:pPr>
              <w:pStyle w:val="3"/>
              <w:spacing w:line="300" w:lineRule="exact"/>
              <w:jc w:val="center"/>
              <w:rPr>
                <w:rFonts w:asciiTheme="majorEastAsia" w:eastAsiaTheme="majorEastAsia" w:hAnsiTheme="majorEastAsia"/>
                <w:color w:val="000000" w:themeColor="text1"/>
                <w:sz w:val="24"/>
              </w:rPr>
            </w:pPr>
          </w:p>
        </w:tc>
        <w:tc>
          <w:tcPr>
            <w:tcW w:w="6309" w:type="dxa"/>
            <w:vAlign w:val="center"/>
          </w:tcPr>
          <w:p w:rsidR="003F4DD2" w:rsidRPr="00396BFD" w:rsidRDefault="003F4DD2" w:rsidP="004F0470">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實用性</w:t>
            </w:r>
          </w:p>
        </w:tc>
        <w:tc>
          <w:tcPr>
            <w:tcW w:w="844" w:type="dxa"/>
            <w:vAlign w:val="center"/>
          </w:tcPr>
          <w:p w:rsidR="003F4DD2" w:rsidRPr="00396BFD" w:rsidRDefault="003F4DD2" w:rsidP="004F0470">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45%</w:t>
            </w:r>
          </w:p>
        </w:tc>
      </w:tr>
      <w:tr w:rsidR="00396BFD" w:rsidRPr="00396BFD" w:rsidTr="00D23BE2">
        <w:trPr>
          <w:trHeight w:val="510"/>
        </w:trPr>
        <w:tc>
          <w:tcPr>
            <w:tcW w:w="710" w:type="dxa"/>
            <w:vMerge/>
            <w:vAlign w:val="center"/>
          </w:tcPr>
          <w:p w:rsidR="003F4DD2" w:rsidRPr="00396BFD" w:rsidRDefault="003F4DD2" w:rsidP="00C9028D">
            <w:pPr>
              <w:pStyle w:val="a3"/>
              <w:numPr>
                <w:ilvl w:val="0"/>
                <w:numId w:val="59"/>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3F4DD2" w:rsidRPr="00396BFD" w:rsidRDefault="003F4DD2" w:rsidP="004F0470">
            <w:pPr>
              <w:pStyle w:val="3"/>
              <w:spacing w:line="300" w:lineRule="exact"/>
              <w:jc w:val="center"/>
              <w:rPr>
                <w:rFonts w:asciiTheme="majorEastAsia" w:eastAsiaTheme="majorEastAsia" w:hAnsiTheme="majorEastAsia"/>
                <w:color w:val="000000" w:themeColor="text1"/>
                <w:sz w:val="24"/>
              </w:rPr>
            </w:pPr>
          </w:p>
        </w:tc>
        <w:tc>
          <w:tcPr>
            <w:tcW w:w="6309" w:type="dxa"/>
            <w:vAlign w:val="center"/>
          </w:tcPr>
          <w:p w:rsidR="003F4DD2" w:rsidRPr="00396BFD" w:rsidRDefault="003F4DD2" w:rsidP="004F0470">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英文說明展示表達能力</w:t>
            </w:r>
          </w:p>
        </w:tc>
        <w:tc>
          <w:tcPr>
            <w:tcW w:w="844" w:type="dxa"/>
            <w:vAlign w:val="center"/>
          </w:tcPr>
          <w:p w:rsidR="003F4DD2" w:rsidRPr="00396BFD" w:rsidRDefault="003F4DD2" w:rsidP="004F0470">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15%</w:t>
            </w:r>
          </w:p>
        </w:tc>
      </w:tr>
      <w:tr w:rsidR="00396BFD" w:rsidRPr="00396BFD" w:rsidTr="00D23BE2">
        <w:trPr>
          <w:trHeight w:val="510"/>
        </w:trPr>
        <w:tc>
          <w:tcPr>
            <w:tcW w:w="710" w:type="dxa"/>
            <w:vMerge/>
            <w:vAlign w:val="center"/>
          </w:tcPr>
          <w:p w:rsidR="003F4DD2" w:rsidRPr="00396BFD" w:rsidRDefault="003F4DD2" w:rsidP="00C9028D">
            <w:pPr>
              <w:pStyle w:val="a3"/>
              <w:numPr>
                <w:ilvl w:val="0"/>
                <w:numId w:val="59"/>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3F4DD2" w:rsidRPr="00396BFD" w:rsidRDefault="003F4DD2" w:rsidP="004F0470">
            <w:pPr>
              <w:pStyle w:val="3"/>
              <w:spacing w:line="300" w:lineRule="exact"/>
              <w:jc w:val="center"/>
              <w:rPr>
                <w:rFonts w:asciiTheme="majorEastAsia" w:eastAsiaTheme="majorEastAsia" w:hAnsiTheme="majorEastAsia"/>
                <w:color w:val="000000" w:themeColor="text1"/>
                <w:sz w:val="24"/>
              </w:rPr>
            </w:pPr>
          </w:p>
        </w:tc>
        <w:tc>
          <w:tcPr>
            <w:tcW w:w="6309" w:type="dxa"/>
            <w:vAlign w:val="center"/>
          </w:tcPr>
          <w:p w:rsidR="003F4DD2" w:rsidRPr="00396BFD" w:rsidRDefault="003F4DD2" w:rsidP="004F0470">
            <w:pPr>
              <w:pStyle w:val="3"/>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系統文件完整性(包含完整度、主題符合度、問題定義…等)</w:t>
            </w:r>
          </w:p>
        </w:tc>
        <w:tc>
          <w:tcPr>
            <w:tcW w:w="844" w:type="dxa"/>
            <w:vAlign w:val="center"/>
          </w:tcPr>
          <w:p w:rsidR="003F4DD2" w:rsidRPr="00396BFD" w:rsidRDefault="003F4DD2" w:rsidP="004F0470">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10%</w:t>
            </w:r>
          </w:p>
        </w:tc>
      </w:tr>
    </w:tbl>
    <w:p w:rsidR="002128C4" w:rsidRPr="00396BFD" w:rsidRDefault="002128C4">
      <w:pPr>
        <w:widowControl/>
        <w:rPr>
          <w:rFonts w:asciiTheme="majorEastAsia" w:eastAsiaTheme="majorEastAsia" w:hAnsiTheme="majorEastAsia"/>
          <w:bCs/>
          <w:color w:val="000000" w:themeColor="text1"/>
          <w:szCs w:val="36"/>
        </w:rPr>
      </w:pPr>
    </w:p>
    <w:p w:rsidR="00BF5599" w:rsidRPr="00396BFD" w:rsidRDefault="00BF5599" w:rsidP="00D23BE2">
      <w:pPr>
        <w:pStyle w:val="a3"/>
        <w:numPr>
          <w:ilvl w:val="0"/>
          <w:numId w:val="48"/>
        </w:numPr>
        <w:adjustRightInd w:val="0"/>
        <w:snapToGrid w:val="0"/>
        <w:spacing w:beforeLines="50" w:before="180"/>
        <w:ind w:leftChars="0" w:left="766" w:hanging="482"/>
        <w:rPr>
          <w:rFonts w:asciiTheme="majorEastAsia" w:eastAsiaTheme="majorEastAsia" w:hAnsiTheme="majorEastAsia"/>
          <w:bCs/>
          <w:color w:val="000000" w:themeColor="text1"/>
          <w:szCs w:val="36"/>
        </w:rPr>
      </w:pPr>
      <w:r w:rsidRPr="00396BFD">
        <w:rPr>
          <w:rFonts w:asciiTheme="majorEastAsia" w:eastAsiaTheme="majorEastAsia" w:hAnsiTheme="majorEastAsia" w:hint="eastAsia"/>
          <w:bCs/>
          <w:color w:val="000000" w:themeColor="text1"/>
          <w:szCs w:val="36"/>
        </w:rPr>
        <w:t>決賽評分項目</w:t>
      </w:r>
    </w:p>
    <w:p w:rsidR="00BC1C7A" w:rsidRPr="00396BFD" w:rsidRDefault="00BC1C7A" w:rsidP="00D23BE2">
      <w:pPr>
        <w:pStyle w:val="a3"/>
        <w:numPr>
          <w:ilvl w:val="0"/>
          <w:numId w:val="51"/>
        </w:numPr>
        <w:adjustRightInd w:val="0"/>
        <w:snapToGrid w:val="0"/>
        <w:spacing w:beforeLines="50" w:before="180"/>
        <w:ind w:leftChars="0" w:left="1247" w:hanging="482"/>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大會專題類</w:t>
      </w:r>
    </w:p>
    <w:tbl>
      <w:tblPr>
        <w:tblStyle w:val="aa"/>
        <w:tblW w:w="10708" w:type="dxa"/>
        <w:tblInd w:w="-289" w:type="dxa"/>
        <w:tblLook w:val="04A0" w:firstRow="1" w:lastRow="0" w:firstColumn="1" w:lastColumn="0" w:noHBand="0" w:noVBand="1"/>
      </w:tblPr>
      <w:tblGrid>
        <w:gridCol w:w="704"/>
        <w:gridCol w:w="2892"/>
        <w:gridCol w:w="6273"/>
        <w:gridCol w:w="839"/>
      </w:tblGrid>
      <w:tr w:rsidR="00157D85" w:rsidRPr="00396BFD" w:rsidTr="00513117">
        <w:trPr>
          <w:trHeight w:val="451"/>
          <w:tblHeader/>
        </w:trPr>
        <w:tc>
          <w:tcPr>
            <w:tcW w:w="704" w:type="dxa"/>
            <w:shd w:val="clear" w:color="auto" w:fill="F2F2F2" w:themeFill="background1" w:themeFillShade="F2"/>
            <w:vAlign w:val="center"/>
          </w:tcPr>
          <w:p w:rsidR="004F0470" w:rsidRPr="00396BFD" w:rsidRDefault="004F0470" w:rsidP="004F0470">
            <w:pPr>
              <w:adjustRightInd w:val="0"/>
              <w:snapToGrid w:val="0"/>
              <w:jc w:val="center"/>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編號</w:t>
            </w:r>
          </w:p>
        </w:tc>
        <w:tc>
          <w:tcPr>
            <w:tcW w:w="2892" w:type="dxa"/>
            <w:shd w:val="clear" w:color="auto" w:fill="F2F2F2" w:themeFill="background1" w:themeFillShade="F2"/>
            <w:vAlign w:val="center"/>
          </w:tcPr>
          <w:p w:rsidR="004F0470" w:rsidRPr="00396BFD" w:rsidRDefault="004F0470" w:rsidP="004F0470">
            <w:pPr>
              <w:adjustRightInd w:val="0"/>
              <w:snapToGrid w:val="0"/>
              <w:jc w:val="center"/>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組別</w:t>
            </w:r>
          </w:p>
        </w:tc>
        <w:tc>
          <w:tcPr>
            <w:tcW w:w="6273" w:type="dxa"/>
            <w:shd w:val="clear" w:color="auto" w:fill="F2F2F2" w:themeFill="background1" w:themeFillShade="F2"/>
            <w:vAlign w:val="center"/>
          </w:tcPr>
          <w:p w:rsidR="004F0470" w:rsidRPr="00396BFD" w:rsidRDefault="006D6C4C" w:rsidP="004F0470">
            <w:pPr>
              <w:adjustRightInd w:val="0"/>
              <w:snapToGrid w:val="0"/>
              <w:jc w:val="center"/>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決賽</w:t>
            </w:r>
            <w:r w:rsidR="004F0470" w:rsidRPr="00396BFD">
              <w:rPr>
                <w:rFonts w:asciiTheme="majorEastAsia" w:eastAsiaTheme="majorEastAsia" w:hAnsiTheme="majorEastAsia" w:hint="eastAsia"/>
                <w:b/>
                <w:bCs/>
                <w:color w:val="000000" w:themeColor="text1"/>
                <w:szCs w:val="36"/>
              </w:rPr>
              <w:t>評分項目</w:t>
            </w:r>
          </w:p>
        </w:tc>
        <w:tc>
          <w:tcPr>
            <w:tcW w:w="839" w:type="dxa"/>
            <w:shd w:val="clear" w:color="auto" w:fill="F2F2F2" w:themeFill="background1" w:themeFillShade="F2"/>
            <w:vAlign w:val="center"/>
          </w:tcPr>
          <w:p w:rsidR="004F0470" w:rsidRPr="00396BFD" w:rsidRDefault="004F0470" w:rsidP="004F0470">
            <w:pPr>
              <w:adjustRightInd w:val="0"/>
              <w:snapToGrid w:val="0"/>
              <w:jc w:val="center"/>
              <w:rPr>
                <w:rFonts w:asciiTheme="majorEastAsia" w:eastAsiaTheme="majorEastAsia" w:hAnsiTheme="majorEastAsia"/>
                <w:b/>
                <w:bCs/>
                <w:color w:val="000000" w:themeColor="text1"/>
                <w:szCs w:val="24"/>
              </w:rPr>
            </w:pPr>
            <w:r w:rsidRPr="00396BFD">
              <w:rPr>
                <w:rFonts w:asciiTheme="majorEastAsia" w:eastAsiaTheme="majorEastAsia" w:hAnsiTheme="majorEastAsia" w:hint="eastAsia"/>
                <w:b/>
                <w:bCs/>
                <w:color w:val="000000" w:themeColor="text1"/>
                <w:szCs w:val="24"/>
              </w:rPr>
              <w:t>權重</w:t>
            </w:r>
          </w:p>
        </w:tc>
      </w:tr>
      <w:tr w:rsidR="00396BFD" w:rsidRPr="00396BFD" w:rsidTr="00D23BE2">
        <w:trPr>
          <w:trHeight w:val="567"/>
        </w:trPr>
        <w:tc>
          <w:tcPr>
            <w:tcW w:w="704" w:type="dxa"/>
            <w:vMerge w:val="restart"/>
            <w:vAlign w:val="center"/>
          </w:tcPr>
          <w:p w:rsidR="006D6C4C" w:rsidRPr="00396BFD" w:rsidRDefault="006D6C4C" w:rsidP="00C9028D">
            <w:pPr>
              <w:pStyle w:val="a3"/>
              <w:numPr>
                <w:ilvl w:val="0"/>
                <w:numId w:val="60"/>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restart"/>
            <w:vAlign w:val="center"/>
          </w:tcPr>
          <w:p w:rsidR="006D6C4C" w:rsidRPr="00396BFD" w:rsidRDefault="006D6C4C" w:rsidP="006D6C4C">
            <w:pPr>
              <w:pStyle w:val="3"/>
              <w:spacing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資訊應用組</w:t>
            </w:r>
          </w:p>
          <w:p w:rsidR="006D6C4C" w:rsidRPr="00396BFD" w:rsidRDefault="006D6C4C" w:rsidP="006D6C4C">
            <w:pPr>
              <w:pStyle w:val="3"/>
              <w:spacing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(IP)</w:t>
            </w:r>
          </w:p>
        </w:tc>
        <w:tc>
          <w:tcPr>
            <w:tcW w:w="6273" w:type="dxa"/>
            <w:vAlign w:val="center"/>
          </w:tcPr>
          <w:p w:rsidR="006D6C4C" w:rsidRPr="00396BFD" w:rsidRDefault="006D6C4C" w:rsidP="006D6C4C">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創新性(包含創新度、影響力、整合性…等)</w:t>
            </w:r>
          </w:p>
        </w:tc>
        <w:tc>
          <w:tcPr>
            <w:tcW w:w="839" w:type="dxa"/>
            <w:vAlign w:val="center"/>
          </w:tcPr>
          <w:p w:rsidR="006D6C4C" w:rsidRPr="00396BFD" w:rsidRDefault="006D6C4C" w:rsidP="006D6C4C">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30%</w:t>
            </w:r>
          </w:p>
        </w:tc>
      </w:tr>
      <w:tr w:rsidR="00396BFD" w:rsidRPr="00396BFD" w:rsidTr="00D23BE2">
        <w:trPr>
          <w:trHeight w:val="567"/>
        </w:trPr>
        <w:tc>
          <w:tcPr>
            <w:tcW w:w="704" w:type="dxa"/>
            <w:vMerge/>
            <w:vAlign w:val="center"/>
          </w:tcPr>
          <w:p w:rsidR="006D6C4C" w:rsidRPr="00396BFD" w:rsidRDefault="006D6C4C" w:rsidP="00C9028D">
            <w:pPr>
              <w:pStyle w:val="a3"/>
              <w:numPr>
                <w:ilvl w:val="0"/>
                <w:numId w:val="60"/>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rsidR="006D6C4C" w:rsidRPr="00396BFD" w:rsidRDefault="006D6C4C" w:rsidP="006D6C4C">
            <w:pPr>
              <w:pStyle w:val="3"/>
              <w:spacing w:line="300" w:lineRule="exact"/>
              <w:jc w:val="center"/>
              <w:rPr>
                <w:rFonts w:asciiTheme="majorEastAsia" w:eastAsiaTheme="majorEastAsia" w:hAnsiTheme="majorEastAsia"/>
                <w:color w:val="000000" w:themeColor="text1"/>
                <w:sz w:val="24"/>
              </w:rPr>
            </w:pPr>
          </w:p>
        </w:tc>
        <w:tc>
          <w:tcPr>
            <w:tcW w:w="6273" w:type="dxa"/>
            <w:vAlign w:val="center"/>
          </w:tcPr>
          <w:p w:rsidR="006D6C4C" w:rsidRPr="00396BFD" w:rsidRDefault="006D6C4C" w:rsidP="006D6C4C">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實用性(包含有效性、整合性…等)</w:t>
            </w:r>
          </w:p>
        </w:tc>
        <w:tc>
          <w:tcPr>
            <w:tcW w:w="839" w:type="dxa"/>
            <w:vAlign w:val="center"/>
          </w:tcPr>
          <w:p w:rsidR="006D6C4C" w:rsidRPr="00396BFD" w:rsidRDefault="006D6C4C" w:rsidP="006D6C4C">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15%</w:t>
            </w:r>
          </w:p>
        </w:tc>
      </w:tr>
      <w:tr w:rsidR="00396BFD" w:rsidRPr="00396BFD" w:rsidTr="00D23BE2">
        <w:trPr>
          <w:trHeight w:val="567"/>
        </w:trPr>
        <w:tc>
          <w:tcPr>
            <w:tcW w:w="704" w:type="dxa"/>
            <w:vMerge/>
            <w:vAlign w:val="center"/>
          </w:tcPr>
          <w:p w:rsidR="006D6C4C" w:rsidRPr="00396BFD" w:rsidRDefault="006D6C4C" w:rsidP="00C9028D">
            <w:pPr>
              <w:pStyle w:val="a3"/>
              <w:numPr>
                <w:ilvl w:val="0"/>
                <w:numId w:val="60"/>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rsidR="006D6C4C" w:rsidRPr="00396BFD" w:rsidRDefault="006D6C4C" w:rsidP="006D6C4C">
            <w:pPr>
              <w:pStyle w:val="3"/>
              <w:spacing w:line="300" w:lineRule="exact"/>
              <w:jc w:val="center"/>
              <w:rPr>
                <w:rFonts w:asciiTheme="majorEastAsia" w:eastAsiaTheme="majorEastAsia" w:hAnsiTheme="majorEastAsia"/>
                <w:color w:val="000000" w:themeColor="text1"/>
                <w:sz w:val="24"/>
              </w:rPr>
            </w:pPr>
          </w:p>
        </w:tc>
        <w:tc>
          <w:tcPr>
            <w:tcW w:w="6273" w:type="dxa"/>
            <w:vAlign w:val="center"/>
          </w:tcPr>
          <w:p w:rsidR="006D6C4C" w:rsidRPr="00396BFD" w:rsidRDefault="006D6C4C" w:rsidP="006D6C4C">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穩定性(包含完整度、使用者體驗…等)</w:t>
            </w:r>
          </w:p>
        </w:tc>
        <w:tc>
          <w:tcPr>
            <w:tcW w:w="839" w:type="dxa"/>
            <w:vAlign w:val="center"/>
          </w:tcPr>
          <w:p w:rsidR="006D6C4C" w:rsidRPr="00396BFD" w:rsidRDefault="006D6C4C" w:rsidP="006D6C4C">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15%</w:t>
            </w:r>
          </w:p>
        </w:tc>
      </w:tr>
      <w:tr w:rsidR="00396BFD" w:rsidRPr="00396BFD" w:rsidTr="00D23BE2">
        <w:trPr>
          <w:trHeight w:val="567"/>
        </w:trPr>
        <w:tc>
          <w:tcPr>
            <w:tcW w:w="704" w:type="dxa"/>
            <w:vMerge/>
            <w:vAlign w:val="center"/>
          </w:tcPr>
          <w:p w:rsidR="006D6C4C" w:rsidRPr="00396BFD" w:rsidRDefault="006D6C4C" w:rsidP="00C9028D">
            <w:pPr>
              <w:pStyle w:val="a3"/>
              <w:numPr>
                <w:ilvl w:val="0"/>
                <w:numId w:val="60"/>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rsidR="006D6C4C" w:rsidRPr="00396BFD" w:rsidRDefault="006D6C4C" w:rsidP="006D6C4C">
            <w:pPr>
              <w:pStyle w:val="3"/>
              <w:spacing w:line="300" w:lineRule="exact"/>
              <w:jc w:val="center"/>
              <w:rPr>
                <w:rFonts w:asciiTheme="majorEastAsia" w:eastAsiaTheme="majorEastAsia" w:hAnsiTheme="majorEastAsia"/>
                <w:color w:val="000000" w:themeColor="text1"/>
                <w:sz w:val="24"/>
              </w:rPr>
            </w:pPr>
          </w:p>
        </w:tc>
        <w:tc>
          <w:tcPr>
            <w:tcW w:w="6273" w:type="dxa"/>
            <w:vAlign w:val="center"/>
          </w:tcPr>
          <w:p w:rsidR="006D6C4C" w:rsidRPr="00396BFD" w:rsidRDefault="006D6C4C" w:rsidP="006D6C4C">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擴充性(包含延展性…等)</w:t>
            </w:r>
          </w:p>
        </w:tc>
        <w:tc>
          <w:tcPr>
            <w:tcW w:w="839" w:type="dxa"/>
            <w:vAlign w:val="center"/>
          </w:tcPr>
          <w:p w:rsidR="006D6C4C" w:rsidRPr="00396BFD" w:rsidRDefault="006D6C4C" w:rsidP="006D6C4C">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15%</w:t>
            </w:r>
          </w:p>
        </w:tc>
      </w:tr>
      <w:tr w:rsidR="00396BFD" w:rsidRPr="00396BFD" w:rsidTr="00D23BE2">
        <w:trPr>
          <w:trHeight w:val="567"/>
        </w:trPr>
        <w:tc>
          <w:tcPr>
            <w:tcW w:w="704" w:type="dxa"/>
            <w:vMerge/>
            <w:vAlign w:val="center"/>
          </w:tcPr>
          <w:p w:rsidR="006D6C4C" w:rsidRPr="00396BFD" w:rsidRDefault="006D6C4C" w:rsidP="00C9028D">
            <w:pPr>
              <w:pStyle w:val="a3"/>
              <w:numPr>
                <w:ilvl w:val="0"/>
                <w:numId w:val="60"/>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rsidR="006D6C4C" w:rsidRPr="00396BFD" w:rsidRDefault="006D6C4C" w:rsidP="006D6C4C">
            <w:pPr>
              <w:pStyle w:val="3"/>
              <w:spacing w:line="300" w:lineRule="exact"/>
              <w:jc w:val="center"/>
              <w:rPr>
                <w:rFonts w:asciiTheme="majorEastAsia" w:eastAsiaTheme="majorEastAsia" w:hAnsiTheme="majorEastAsia"/>
                <w:color w:val="000000" w:themeColor="text1"/>
                <w:sz w:val="24"/>
              </w:rPr>
            </w:pPr>
          </w:p>
        </w:tc>
        <w:tc>
          <w:tcPr>
            <w:tcW w:w="6273" w:type="dxa"/>
            <w:vAlign w:val="center"/>
          </w:tcPr>
          <w:p w:rsidR="006D6C4C" w:rsidRPr="00396BFD" w:rsidRDefault="006D6C4C" w:rsidP="003D3966">
            <w:pPr>
              <w:pStyle w:val="3"/>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系統文件完整性(包含完整度、主題符合度、問題定義…等)</w:t>
            </w:r>
          </w:p>
        </w:tc>
        <w:tc>
          <w:tcPr>
            <w:tcW w:w="839" w:type="dxa"/>
            <w:vAlign w:val="center"/>
          </w:tcPr>
          <w:p w:rsidR="006D6C4C" w:rsidRPr="00396BFD" w:rsidRDefault="006D6C4C" w:rsidP="006D6C4C">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15%</w:t>
            </w:r>
          </w:p>
        </w:tc>
      </w:tr>
      <w:tr w:rsidR="00396BFD" w:rsidRPr="00396BFD" w:rsidTr="00D23BE2">
        <w:trPr>
          <w:trHeight w:val="567"/>
        </w:trPr>
        <w:tc>
          <w:tcPr>
            <w:tcW w:w="704" w:type="dxa"/>
            <w:vMerge/>
            <w:vAlign w:val="center"/>
          </w:tcPr>
          <w:p w:rsidR="006D6C4C" w:rsidRPr="00396BFD" w:rsidRDefault="006D6C4C" w:rsidP="00C9028D">
            <w:pPr>
              <w:pStyle w:val="a3"/>
              <w:numPr>
                <w:ilvl w:val="0"/>
                <w:numId w:val="60"/>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rsidR="006D6C4C" w:rsidRPr="00396BFD" w:rsidRDefault="006D6C4C" w:rsidP="006D6C4C">
            <w:pPr>
              <w:pStyle w:val="3"/>
              <w:spacing w:line="300" w:lineRule="exact"/>
              <w:jc w:val="center"/>
              <w:rPr>
                <w:rFonts w:asciiTheme="majorEastAsia" w:eastAsiaTheme="majorEastAsia" w:hAnsiTheme="majorEastAsia"/>
                <w:color w:val="000000" w:themeColor="text1"/>
                <w:sz w:val="24"/>
              </w:rPr>
            </w:pPr>
          </w:p>
        </w:tc>
        <w:tc>
          <w:tcPr>
            <w:tcW w:w="6273" w:type="dxa"/>
            <w:vAlign w:val="center"/>
          </w:tcPr>
          <w:p w:rsidR="006D6C4C" w:rsidRPr="00396BFD" w:rsidRDefault="006D6C4C" w:rsidP="006D6C4C">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說明展示表達能力</w:t>
            </w:r>
          </w:p>
        </w:tc>
        <w:tc>
          <w:tcPr>
            <w:tcW w:w="839" w:type="dxa"/>
            <w:vAlign w:val="center"/>
          </w:tcPr>
          <w:p w:rsidR="006D6C4C" w:rsidRPr="00396BFD" w:rsidRDefault="006D6C4C" w:rsidP="006D6C4C">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10%</w:t>
            </w:r>
          </w:p>
        </w:tc>
      </w:tr>
      <w:tr w:rsidR="00396BFD" w:rsidRPr="00396BFD" w:rsidTr="00D23BE2">
        <w:trPr>
          <w:trHeight w:val="510"/>
        </w:trPr>
        <w:tc>
          <w:tcPr>
            <w:tcW w:w="704" w:type="dxa"/>
            <w:vMerge w:val="restart"/>
            <w:vAlign w:val="center"/>
          </w:tcPr>
          <w:p w:rsidR="00C41BB4" w:rsidRPr="00396BFD" w:rsidRDefault="00C41BB4" w:rsidP="00C9028D">
            <w:pPr>
              <w:pStyle w:val="a3"/>
              <w:numPr>
                <w:ilvl w:val="0"/>
                <w:numId w:val="60"/>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restart"/>
            <w:vAlign w:val="center"/>
          </w:tcPr>
          <w:p w:rsidR="00C41BB4" w:rsidRPr="00396BFD" w:rsidRDefault="00C41BB4" w:rsidP="00C41BB4">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AI工具運用組</w:t>
            </w:r>
          </w:p>
          <w:p w:rsidR="00C41BB4" w:rsidRPr="00396BFD" w:rsidRDefault="00C41BB4" w:rsidP="00C41BB4">
            <w:pPr>
              <w:pStyle w:val="3"/>
              <w:spacing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w:t>
            </w:r>
            <w:r w:rsidRPr="00396BFD">
              <w:rPr>
                <w:rFonts w:asciiTheme="majorEastAsia" w:eastAsiaTheme="majorEastAsia" w:hAnsiTheme="majorEastAsia"/>
                <w:color w:val="000000" w:themeColor="text1"/>
                <w:sz w:val="24"/>
              </w:rPr>
              <w:t>Generative AI</w:t>
            </w:r>
            <w:r w:rsidRPr="00396BFD">
              <w:rPr>
                <w:rFonts w:asciiTheme="majorEastAsia" w:eastAsiaTheme="majorEastAsia" w:hAnsiTheme="majorEastAsia" w:hint="eastAsia"/>
                <w:color w:val="000000" w:themeColor="text1"/>
                <w:sz w:val="24"/>
              </w:rPr>
              <w:t>)</w:t>
            </w:r>
          </w:p>
        </w:tc>
        <w:tc>
          <w:tcPr>
            <w:tcW w:w="6273" w:type="dxa"/>
            <w:vAlign w:val="center"/>
          </w:tcPr>
          <w:p w:rsidR="00C41BB4" w:rsidRPr="00396BFD" w:rsidRDefault="00C41BB4" w:rsidP="00513117">
            <w:pPr>
              <w:pStyle w:val="3"/>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創新性</w:t>
            </w:r>
            <w:r w:rsidRPr="00396BFD">
              <w:rPr>
                <w:rFonts w:asciiTheme="majorEastAsia" w:eastAsiaTheme="majorEastAsia" w:hAnsiTheme="majorEastAsia"/>
                <w:color w:val="000000" w:themeColor="text1"/>
                <w:sz w:val="24"/>
              </w:rPr>
              <w:t>(</w:t>
            </w:r>
            <w:r w:rsidRPr="00396BFD">
              <w:rPr>
                <w:rFonts w:asciiTheme="majorEastAsia" w:eastAsiaTheme="majorEastAsia" w:hAnsiTheme="majorEastAsia" w:hint="eastAsia"/>
                <w:color w:val="000000" w:themeColor="text1"/>
                <w:sz w:val="24"/>
              </w:rPr>
              <w:t>包含創意度、影響力等</w:t>
            </w:r>
            <w:r w:rsidRPr="00396BFD">
              <w:rPr>
                <w:rFonts w:asciiTheme="majorEastAsia" w:eastAsiaTheme="majorEastAsia" w:hAnsiTheme="majorEastAsia"/>
                <w:color w:val="000000" w:themeColor="text1"/>
                <w:sz w:val="24"/>
              </w:rPr>
              <w:t>)</w:t>
            </w:r>
          </w:p>
        </w:tc>
        <w:tc>
          <w:tcPr>
            <w:tcW w:w="839" w:type="dxa"/>
          </w:tcPr>
          <w:p w:rsidR="00C41BB4" w:rsidRPr="00396BFD" w:rsidRDefault="00C41BB4" w:rsidP="00513117">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30%</w:t>
            </w:r>
          </w:p>
        </w:tc>
      </w:tr>
      <w:tr w:rsidR="00396BFD" w:rsidRPr="00396BFD" w:rsidTr="00D23BE2">
        <w:trPr>
          <w:trHeight w:val="510"/>
        </w:trPr>
        <w:tc>
          <w:tcPr>
            <w:tcW w:w="704" w:type="dxa"/>
            <w:vMerge/>
            <w:vAlign w:val="center"/>
          </w:tcPr>
          <w:p w:rsidR="00C41BB4" w:rsidRPr="00396BFD" w:rsidRDefault="00C41BB4" w:rsidP="00C9028D">
            <w:pPr>
              <w:pStyle w:val="a3"/>
              <w:numPr>
                <w:ilvl w:val="0"/>
                <w:numId w:val="60"/>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rsidR="00C41BB4" w:rsidRPr="00396BFD" w:rsidRDefault="00C41BB4" w:rsidP="00C41BB4">
            <w:pPr>
              <w:pStyle w:val="3"/>
              <w:spacing w:line="300" w:lineRule="exact"/>
              <w:jc w:val="center"/>
              <w:rPr>
                <w:rFonts w:asciiTheme="majorEastAsia" w:eastAsiaTheme="majorEastAsia" w:hAnsiTheme="majorEastAsia"/>
                <w:color w:val="000000" w:themeColor="text1"/>
                <w:sz w:val="24"/>
              </w:rPr>
            </w:pPr>
          </w:p>
        </w:tc>
        <w:tc>
          <w:tcPr>
            <w:tcW w:w="6273" w:type="dxa"/>
            <w:vAlign w:val="center"/>
          </w:tcPr>
          <w:p w:rsidR="00C41BB4" w:rsidRPr="00396BFD" w:rsidRDefault="00C41BB4" w:rsidP="00513117">
            <w:pPr>
              <w:pStyle w:val="3"/>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應用性</w:t>
            </w:r>
            <w:r w:rsidRPr="00396BFD">
              <w:rPr>
                <w:rFonts w:asciiTheme="majorEastAsia" w:eastAsiaTheme="majorEastAsia" w:hAnsiTheme="majorEastAsia"/>
                <w:color w:val="000000" w:themeColor="text1"/>
                <w:sz w:val="24"/>
              </w:rPr>
              <w:t>(</w:t>
            </w:r>
            <w:r w:rsidRPr="00396BFD">
              <w:rPr>
                <w:rFonts w:asciiTheme="majorEastAsia" w:eastAsiaTheme="majorEastAsia" w:hAnsiTheme="majorEastAsia" w:hint="eastAsia"/>
                <w:color w:val="000000" w:themeColor="text1"/>
                <w:sz w:val="24"/>
              </w:rPr>
              <w:t>包含工具應用程度、整合性、使用端接受度等</w:t>
            </w:r>
            <w:r w:rsidRPr="00396BFD">
              <w:rPr>
                <w:rFonts w:asciiTheme="majorEastAsia" w:eastAsiaTheme="majorEastAsia" w:hAnsiTheme="majorEastAsia"/>
                <w:color w:val="000000" w:themeColor="text1"/>
                <w:sz w:val="24"/>
              </w:rPr>
              <w:t>)</w:t>
            </w:r>
          </w:p>
        </w:tc>
        <w:tc>
          <w:tcPr>
            <w:tcW w:w="839" w:type="dxa"/>
            <w:vAlign w:val="center"/>
          </w:tcPr>
          <w:p w:rsidR="00C41BB4" w:rsidRPr="00396BFD" w:rsidRDefault="00C41BB4" w:rsidP="00513117">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40%</w:t>
            </w:r>
          </w:p>
        </w:tc>
      </w:tr>
      <w:tr w:rsidR="00396BFD" w:rsidRPr="00396BFD" w:rsidTr="00D23BE2">
        <w:trPr>
          <w:trHeight w:val="510"/>
        </w:trPr>
        <w:tc>
          <w:tcPr>
            <w:tcW w:w="704" w:type="dxa"/>
            <w:vMerge/>
            <w:vAlign w:val="center"/>
          </w:tcPr>
          <w:p w:rsidR="00C41BB4" w:rsidRPr="00396BFD" w:rsidRDefault="00C41BB4" w:rsidP="00C9028D">
            <w:pPr>
              <w:pStyle w:val="a3"/>
              <w:numPr>
                <w:ilvl w:val="0"/>
                <w:numId w:val="60"/>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rsidR="00C41BB4" w:rsidRPr="00396BFD" w:rsidRDefault="00C41BB4" w:rsidP="00C41BB4">
            <w:pPr>
              <w:pStyle w:val="3"/>
              <w:spacing w:line="300" w:lineRule="exact"/>
              <w:jc w:val="center"/>
              <w:rPr>
                <w:rFonts w:asciiTheme="majorEastAsia" w:eastAsiaTheme="majorEastAsia" w:hAnsiTheme="majorEastAsia"/>
                <w:color w:val="000000" w:themeColor="text1"/>
                <w:sz w:val="24"/>
              </w:rPr>
            </w:pPr>
          </w:p>
        </w:tc>
        <w:tc>
          <w:tcPr>
            <w:tcW w:w="6273" w:type="dxa"/>
            <w:vAlign w:val="center"/>
          </w:tcPr>
          <w:p w:rsidR="00C41BB4" w:rsidRPr="00396BFD" w:rsidRDefault="00C41BB4" w:rsidP="00513117">
            <w:pPr>
              <w:pStyle w:val="3"/>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技術性</w:t>
            </w:r>
            <w:r w:rsidRPr="00396BFD">
              <w:rPr>
                <w:rFonts w:asciiTheme="majorEastAsia" w:eastAsiaTheme="majorEastAsia" w:hAnsiTheme="majorEastAsia"/>
                <w:color w:val="000000" w:themeColor="text1"/>
                <w:sz w:val="24"/>
              </w:rPr>
              <w:t>(</w:t>
            </w:r>
            <w:r w:rsidRPr="00396BFD">
              <w:rPr>
                <w:rFonts w:asciiTheme="majorEastAsia" w:eastAsiaTheme="majorEastAsia" w:hAnsiTheme="majorEastAsia" w:hint="eastAsia"/>
                <w:color w:val="000000" w:themeColor="text1"/>
                <w:sz w:val="24"/>
              </w:rPr>
              <w:t>包含技術成熟度、未來擴充性</w:t>
            </w:r>
            <w:r w:rsidRPr="00396BFD">
              <w:rPr>
                <w:rFonts w:asciiTheme="majorEastAsia" w:eastAsiaTheme="majorEastAsia" w:hAnsiTheme="majorEastAsia"/>
                <w:color w:val="000000" w:themeColor="text1"/>
                <w:sz w:val="24"/>
              </w:rPr>
              <w:t>)</w:t>
            </w:r>
          </w:p>
        </w:tc>
        <w:tc>
          <w:tcPr>
            <w:tcW w:w="839" w:type="dxa"/>
            <w:vAlign w:val="center"/>
          </w:tcPr>
          <w:p w:rsidR="00C41BB4" w:rsidRPr="00396BFD" w:rsidRDefault="00C41BB4" w:rsidP="00513117">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20%</w:t>
            </w:r>
          </w:p>
        </w:tc>
      </w:tr>
      <w:tr w:rsidR="00396BFD" w:rsidRPr="00396BFD" w:rsidTr="00D23BE2">
        <w:trPr>
          <w:trHeight w:val="510"/>
        </w:trPr>
        <w:tc>
          <w:tcPr>
            <w:tcW w:w="704" w:type="dxa"/>
            <w:vMerge/>
            <w:vAlign w:val="center"/>
          </w:tcPr>
          <w:p w:rsidR="00C41BB4" w:rsidRPr="00396BFD" w:rsidRDefault="00C41BB4" w:rsidP="00C9028D">
            <w:pPr>
              <w:pStyle w:val="a3"/>
              <w:numPr>
                <w:ilvl w:val="0"/>
                <w:numId w:val="60"/>
              </w:numPr>
              <w:adjustRightInd w:val="0"/>
              <w:snapToGrid w:val="0"/>
              <w:ind w:leftChars="0"/>
              <w:jc w:val="center"/>
              <w:rPr>
                <w:rFonts w:asciiTheme="majorEastAsia" w:eastAsiaTheme="majorEastAsia" w:hAnsiTheme="majorEastAsia"/>
                <w:bCs/>
                <w:color w:val="000000" w:themeColor="text1"/>
                <w:szCs w:val="36"/>
              </w:rPr>
            </w:pPr>
          </w:p>
        </w:tc>
        <w:tc>
          <w:tcPr>
            <w:tcW w:w="2892" w:type="dxa"/>
            <w:vMerge/>
            <w:vAlign w:val="center"/>
          </w:tcPr>
          <w:p w:rsidR="00C41BB4" w:rsidRPr="00396BFD" w:rsidRDefault="00C41BB4" w:rsidP="00C41BB4">
            <w:pPr>
              <w:pStyle w:val="3"/>
              <w:spacing w:line="300" w:lineRule="exact"/>
              <w:jc w:val="center"/>
              <w:rPr>
                <w:rFonts w:asciiTheme="majorEastAsia" w:eastAsiaTheme="majorEastAsia" w:hAnsiTheme="majorEastAsia"/>
                <w:color w:val="000000" w:themeColor="text1"/>
                <w:sz w:val="24"/>
              </w:rPr>
            </w:pPr>
          </w:p>
        </w:tc>
        <w:tc>
          <w:tcPr>
            <w:tcW w:w="6273" w:type="dxa"/>
            <w:vAlign w:val="center"/>
          </w:tcPr>
          <w:p w:rsidR="00C41BB4" w:rsidRPr="00396BFD" w:rsidRDefault="00C41BB4" w:rsidP="00513117">
            <w:pPr>
              <w:pStyle w:val="3"/>
              <w:jc w:val="both"/>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說明展示表達能力</w:t>
            </w:r>
            <w:r w:rsidRPr="00396BFD">
              <w:rPr>
                <w:rFonts w:asciiTheme="majorEastAsia" w:eastAsiaTheme="majorEastAsia" w:hAnsiTheme="majorEastAsia"/>
                <w:color w:val="000000" w:themeColor="text1"/>
                <w:sz w:val="24"/>
              </w:rPr>
              <w:t>(</w:t>
            </w:r>
            <w:r w:rsidRPr="00396BFD">
              <w:rPr>
                <w:rFonts w:asciiTheme="majorEastAsia" w:eastAsiaTheme="majorEastAsia" w:hAnsiTheme="majorEastAsia" w:hint="eastAsia"/>
                <w:color w:val="000000" w:themeColor="text1"/>
                <w:sz w:val="24"/>
              </w:rPr>
              <w:t>含完整度、整體概念呈現及說明清晰度</w:t>
            </w:r>
            <w:r w:rsidRPr="00396BFD">
              <w:rPr>
                <w:rFonts w:asciiTheme="majorEastAsia" w:eastAsiaTheme="majorEastAsia" w:hAnsiTheme="majorEastAsia"/>
                <w:color w:val="000000" w:themeColor="text1"/>
                <w:sz w:val="24"/>
              </w:rPr>
              <w:t>)</w:t>
            </w:r>
          </w:p>
        </w:tc>
        <w:tc>
          <w:tcPr>
            <w:tcW w:w="839" w:type="dxa"/>
            <w:vAlign w:val="center"/>
          </w:tcPr>
          <w:p w:rsidR="00C41BB4" w:rsidRPr="00396BFD" w:rsidRDefault="00C41BB4" w:rsidP="00513117">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10%</w:t>
            </w:r>
          </w:p>
        </w:tc>
      </w:tr>
      <w:tr w:rsidR="00396BFD" w:rsidRPr="00396BFD" w:rsidTr="00D23BE2">
        <w:trPr>
          <w:trHeight w:val="510"/>
        </w:trPr>
        <w:tc>
          <w:tcPr>
            <w:tcW w:w="704" w:type="dxa"/>
            <w:vMerge w:val="restart"/>
            <w:vAlign w:val="center"/>
          </w:tcPr>
          <w:p w:rsidR="006D6C4C" w:rsidRPr="00396BFD" w:rsidRDefault="006D6C4C" w:rsidP="00C9028D">
            <w:pPr>
              <w:pStyle w:val="a3"/>
              <w:numPr>
                <w:ilvl w:val="0"/>
                <w:numId w:val="60"/>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restart"/>
            <w:vAlign w:val="center"/>
          </w:tcPr>
          <w:p w:rsidR="006D6C4C" w:rsidRPr="00396BFD" w:rsidRDefault="006D6C4C" w:rsidP="006D6C4C">
            <w:pPr>
              <w:pStyle w:val="3"/>
              <w:spacing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產學合作組</w:t>
            </w:r>
          </w:p>
          <w:p w:rsidR="006D6C4C" w:rsidRPr="00396BFD" w:rsidRDefault="006D6C4C" w:rsidP="006D6C4C">
            <w:pPr>
              <w:pStyle w:val="3"/>
              <w:spacing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(PR)</w:t>
            </w:r>
          </w:p>
        </w:tc>
        <w:tc>
          <w:tcPr>
            <w:tcW w:w="6273" w:type="dxa"/>
            <w:vAlign w:val="center"/>
          </w:tcPr>
          <w:p w:rsidR="006D6C4C" w:rsidRPr="00396BFD" w:rsidRDefault="006D6C4C" w:rsidP="006D6C4C">
            <w:pPr>
              <w:pStyle w:val="3"/>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企業上線可行性</w:t>
            </w:r>
          </w:p>
        </w:tc>
        <w:tc>
          <w:tcPr>
            <w:tcW w:w="839" w:type="dxa"/>
            <w:vAlign w:val="center"/>
          </w:tcPr>
          <w:p w:rsidR="006D6C4C" w:rsidRPr="00396BFD" w:rsidRDefault="006D6C4C" w:rsidP="006D6C4C">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20%</w:t>
            </w:r>
          </w:p>
        </w:tc>
      </w:tr>
      <w:tr w:rsidR="00396BFD" w:rsidRPr="00396BFD" w:rsidTr="00D23BE2">
        <w:trPr>
          <w:trHeight w:val="510"/>
        </w:trPr>
        <w:tc>
          <w:tcPr>
            <w:tcW w:w="704" w:type="dxa"/>
            <w:vMerge/>
            <w:vAlign w:val="center"/>
          </w:tcPr>
          <w:p w:rsidR="006D6C4C" w:rsidRPr="00396BFD" w:rsidRDefault="006D6C4C" w:rsidP="00C9028D">
            <w:pPr>
              <w:pStyle w:val="a3"/>
              <w:numPr>
                <w:ilvl w:val="0"/>
                <w:numId w:val="60"/>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396BFD" w:rsidRDefault="006D6C4C" w:rsidP="006D6C4C">
            <w:pPr>
              <w:pStyle w:val="3"/>
              <w:spacing w:line="300" w:lineRule="exact"/>
              <w:jc w:val="center"/>
              <w:rPr>
                <w:rFonts w:asciiTheme="majorEastAsia" w:eastAsiaTheme="majorEastAsia" w:hAnsiTheme="majorEastAsia"/>
                <w:color w:val="000000" w:themeColor="text1"/>
                <w:sz w:val="24"/>
              </w:rPr>
            </w:pPr>
          </w:p>
        </w:tc>
        <w:tc>
          <w:tcPr>
            <w:tcW w:w="6273" w:type="dxa"/>
            <w:vAlign w:val="center"/>
          </w:tcPr>
          <w:p w:rsidR="006D6C4C" w:rsidRPr="00396BFD" w:rsidRDefault="006D6C4C" w:rsidP="006D6C4C">
            <w:pPr>
              <w:pStyle w:val="3"/>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技術性</w:t>
            </w:r>
          </w:p>
        </w:tc>
        <w:tc>
          <w:tcPr>
            <w:tcW w:w="839" w:type="dxa"/>
            <w:vAlign w:val="center"/>
          </w:tcPr>
          <w:p w:rsidR="006D6C4C" w:rsidRPr="00396BFD" w:rsidRDefault="006D6C4C" w:rsidP="006D6C4C">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20%</w:t>
            </w:r>
          </w:p>
        </w:tc>
      </w:tr>
      <w:tr w:rsidR="00396BFD" w:rsidRPr="00396BFD" w:rsidTr="00D23BE2">
        <w:trPr>
          <w:trHeight w:val="510"/>
        </w:trPr>
        <w:tc>
          <w:tcPr>
            <w:tcW w:w="704" w:type="dxa"/>
            <w:vMerge/>
            <w:vAlign w:val="center"/>
          </w:tcPr>
          <w:p w:rsidR="006D6C4C" w:rsidRPr="00396BFD" w:rsidRDefault="006D6C4C" w:rsidP="00C9028D">
            <w:pPr>
              <w:pStyle w:val="a3"/>
              <w:numPr>
                <w:ilvl w:val="0"/>
                <w:numId w:val="60"/>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396BFD" w:rsidRDefault="006D6C4C" w:rsidP="006D6C4C">
            <w:pPr>
              <w:pStyle w:val="3"/>
              <w:spacing w:line="300" w:lineRule="exact"/>
              <w:jc w:val="center"/>
              <w:rPr>
                <w:rFonts w:asciiTheme="majorEastAsia" w:eastAsiaTheme="majorEastAsia" w:hAnsiTheme="majorEastAsia"/>
                <w:color w:val="000000" w:themeColor="text1"/>
                <w:sz w:val="24"/>
              </w:rPr>
            </w:pPr>
          </w:p>
        </w:tc>
        <w:tc>
          <w:tcPr>
            <w:tcW w:w="6273" w:type="dxa"/>
            <w:vAlign w:val="center"/>
          </w:tcPr>
          <w:p w:rsidR="006D6C4C" w:rsidRPr="00396BFD" w:rsidRDefault="006D6C4C" w:rsidP="006D6C4C">
            <w:pPr>
              <w:pStyle w:val="3"/>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實用性(包含有效性、整合性…等)</w:t>
            </w:r>
          </w:p>
        </w:tc>
        <w:tc>
          <w:tcPr>
            <w:tcW w:w="839" w:type="dxa"/>
            <w:vAlign w:val="center"/>
          </w:tcPr>
          <w:p w:rsidR="006D6C4C" w:rsidRPr="00396BFD" w:rsidRDefault="006D6C4C" w:rsidP="006D6C4C">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20%</w:t>
            </w:r>
          </w:p>
        </w:tc>
      </w:tr>
      <w:tr w:rsidR="00396BFD" w:rsidRPr="00396BFD" w:rsidTr="00D23BE2">
        <w:trPr>
          <w:trHeight w:val="510"/>
        </w:trPr>
        <w:tc>
          <w:tcPr>
            <w:tcW w:w="704" w:type="dxa"/>
            <w:vMerge/>
            <w:vAlign w:val="center"/>
          </w:tcPr>
          <w:p w:rsidR="006D6C4C" w:rsidRPr="00396BFD" w:rsidRDefault="006D6C4C" w:rsidP="00C9028D">
            <w:pPr>
              <w:pStyle w:val="a3"/>
              <w:numPr>
                <w:ilvl w:val="0"/>
                <w:numId w:val="60"/>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396BFD" w:rsidRDefault="006D6C4C" w:rsidP="006D6C4C">
            <w:pPr>
              <w:pStyle w:val="3"/>
              <w:spacing w:line="300" w:lineRule="exact"/>
              <w:jc w:val="center"/>
              <w:rPr>
                <w:rFonts w:asciiTheme="majorEastAsia" w:eastAsiaTheme="majorEastAsia" w:hAnsiTheme="majorEastAsia"/>
                <w:color w:val="000000" w:themeColor="text1"/>
                <w:sz w:val="24"/>
              </w:rPr>
            </w:pPr>
          </w:p>
        </w:tc>
        <w:tc>
          <w:tcPr>
            <w:tcW w:w="6273" w:type="dxa"/>
            <w:vAlign w:val="center"/>
          </w:tcPr>
          <w:p w:rsidR="006D6C4C" w:rsidRPr="00396BFD" w:rsidRDefault="006D6C4C" w:rsidP="006D6C4C">
            <w:pPr>
              <w:pStyle w:val="3"/>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創新性(包含創新度、影響力、整合性…等)</w:t>
            </w:r>
          </w:p>
        </w:tc>
        <w:tc>
          <w:tcPr>
            <w:tcW w:w="839" w:type="dxa"/>
            <w:vAlign w:val="center"/>
          </w:tcPr>
          <w:p w:rsidR="006D6C4C" w:rsidRPr="00396BFD" w:rsidRDefault="006D6C4C" w:rsidP="006D6C4C">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15%</w:t>
            </w:r>
          </w:p>
        </w:tc>
      </w:tr>
      <w:tr w:rsidR="00396BFD" w:rsidRPr="00396BFD" w:rsidTr="00D23BE2">
        <w:trPr>
          <w:trHeight w:val="510"/>
        </w:trPr>
        <w:tc>
          <w:tcPr>
            <w:tcW w:w="704" w:type="dxa"/>
            <w:vMerge/>
            <w:vAlign w:val="center"/>
          </w:tcPr>
          <w:p w:rsidR="006D6C4C" w:rsidRPr="00396BFD" w:rsidRDefault="006D6C4C" w:rsidP="00C9028D">
            <w:pPr>
              <w:pStyle w:val="a3"/>
              <w:numPr>
                <w:ilvl w:val="0"/>
                <w:numId w:val="60"/>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396BFD" w:rsidRDefault="006D6C4C" w:rsidP="006D6C4C">
            <w:pPr>
              <w:pStyle w:val="3"/>
              <w:spacing w:line="300" w:lineRule="exact"/>
              <w:jc w:val="center"/>
              <w:rPr>
                <w:rFonts w:asciiTheme="majorEastAsia" w:eastAsiaTheme="majorEastAsia" w:hAnsiTheme="majorEastAsia"/>
                <w:color w:val="000000" w:themeColor="text1"/>
                <w:sz w:val="24"/>
              </w:rPr>
            </w:pPr>
          </w:p>
        </w:tc>
        <w:tc>
          <w:tcPr>
            <w:tcW w:w="6273" w:type="dxa"/>
            <w:vAlign w:val="center"/>
          </w:tcPr>
          <w:p w:rsidR="006D6C4C" w:rsidRPr="00396BFD" w:rsidRDefault="006D6C4C" w:rsidP="006D6C4C">
            <w:pPr>
              <w:pStyle w:val="3"/>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系統文件完整性(包含完整度、主題符合度、問題定義…等)</w:t>
            </w:r>
          </w:p>
        </w:tc>
        <w:tc>
          <w:tcPr>
            <w:tcW w:w="839" w:type="dxa"/>
            <w:vAlign w:val="center"/>
          </w:tcPr>
          <w:p w:rsidR="006D6C4C" w:rsidRPr="00396BFD" w:rsidRDefault="006D6C4C" w:rsidP="006D6C4C">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15%</w:t>
            </w:r>
          </w:p>
        </w:tc>
      </w:tr>
      <w:tr w:rsidR="00396BFD" w:rsidRPr="00396BFD" w:rsidTr="00D23BE2">
        <w:trPr>
          <w:trHeight w:val="510"/>
        </w:trPr>
        <w:tc>
          <w:tcPr>
            <w:tcW w:w="704" w:type="dxa"/>
            <w:vMerge/>
            <w:vAlign w:val="center"/>
          </w:tcPr>
          <w:p w:rsidR="006D6C4C" w:rsidRPr="00396BFD" w:rsidRDefault="006D6C4C" w:rsidP="00C9028D">
            <w:pPr>
              <w:pStyle w:val="a3"/>
              <w:numPr>
                <w:ilvl w:val="0"/>
                <w:numId w:val="60"/>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396BFD" w:rsidRDefault="006D6C4C" w:rsidP="006D6C4C">
            <w:pPr>
              <w:pStyle w:val="3"/>
              <w:spacing w:line="300" w:lineRule="exact"/>
              <w:jc w:val="center"/>
              <w:rPr>
                <w:rFonts w:asciiTheme="majorEastAsia" w:eastAsiaTheme="majorEastAsia" w:hAnsiTheme="majorEastAsia"/>
                <w:color w:val="000000" w:themeColor="text1"/>
                <w:sz w:val="24"/>
              </w:rPr>
            </w:pPr>
          </w:p>
        </w:tc>
        <w:tc>
          <w:tcPr>
            <w:tcW w:w="6273" w:type="dxa"/>
            <w:vAlign w:val="center"/>
          </w:tcPr>
          <w:p w:rsidR="006D6C4C" w:rsidRPr="00396BFD" w:rsidRDefault="006D6C4C" w:rsidP="006D6C4C">
            <w:pPr>
              <w:pStyle w:val="3"/>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說明展示表達能力</w:t>
            </w:r>
          </w:p>
        </w:tc>
        <w:tc>
          <w:tcPr>
            <w:tcW w:w="839" w:type="dxa"/>
            <w:vAlign w:val="center"/>
          </w:tcPr>
          <w:p w:rsidR="006D6C4C" w:rsidRPr="00396BFD" w:rsidRDefault="006D6C4C" w:rsidP="006D6C4C">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10%</w:t>
            </w:r>
          </w:p>
        </w:tc>
      </w:tr>
      <w:tr w:rsidR="00396BFD" w:rsidRPr="00396BFD" w:rsidTr="00D23BE2">
        <w:trPr>
          <w:trHeight w:val="510"/>
        </w:trPr>
        <w:tc>
          <w:tcPr>
            <w:tcW w:w="704" w:type="dxa"/>
            <w:vMerge w:val="restart"/>
            <w:vAlign w:val="center"/>
          </w:tcPr>
          <w:p w:rsidR="006D6C4C" w:rsidRPr="00396BFD" w:rsidRDefault="006D6C4C" w:rsidP="00C9028D">
            <w:pPr>
              <w:pStyle w:val="a3"/>
              <w:numPr>
                <w:ilvl w:val="0"/>
                <w:numId w:val="60"/>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restart"/>
            <w:vAlign w:val="center"/>
          </w:tcPr>
          <w:p w:rsidR="006D6C4C" w:rsidRPr="00396BFD" w:rsidRDefault="006D6C4C" w:rsidP="006D6C4C">
            <w:pPr>
              <w:pStyle w:val="3"/>
              <w:spacing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高中高職組</w:t>
            </w:r>
          </w:p>
          <w:p w:rsidR="006D6C4C" w:rsidRPr="00396BFD" w:rsidRDefault="006D6C4C" w:rsidP="006D6C4C">
            <w:pPr>
              <w:pStyle w:val="3"/>
              <w:spacing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(IPSH)</w:t>
            </w:r>
          </w:p>
        </w:tc>
        <w:tc>
          <w:tcPr>
            <w:tcW w:w="6273" w:type="dxa"/>
            <w:vAlign w:val="center"/>
          </w:tcPr>
          <w:p w:rsidR="006D6C4C" w:rsidRPr="00396BFD" w:rsidRDefault="006D6C4C" w:rsidP="006D6C4C">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創新性(包含創新度、影響力、整合性…等)</w:t>
            </w:r>
          </w:p>
        </w:tc>
        <w:tc>
          <w:tcPr>
            <w:tcW w:w="839" w:type="dxa"/>
            <w:vAlign w:val="center"/>
          </w:tcPr>
          <w:p w:rsidR="006D6C4C" w:rsidRPr="00396BFD" w:rsidRDefault="006D6C4C" w:rsidP="006D6C4C">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30%</w:t>
            </w:r>
          </w:p>
        </w:tc>
      </w:tr>
      <w:tr w:rsidR="00396BFD" w:rsidRPr="00396BFD" w:rsidTr="00D23BE2">
        <w:trPr>
          <w:trHeight w:val="510"/>
        </w:trPr>
        <w:tc>
          <w:tcPr>
            <w:tcW w:w="704" w:type="dxa"/>
            <w:vMerge/>
            <w:vAlign w:val="center"/>
          </w:tcPr>
          <w:p w:rsidR="006D6C4C" w:rsidRPr="00396BFD" w:rsidRDefault="006D6C4C" w:rsidP="00C9028D">
            <w:pPr>
              <w:pStyle w:val="a3"/>
              <w:numPr>
                <w:ilvl w:val="0"/>
                <w:numId w:val="60"/>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396BFD" w:rsidRDefault="006D6C4C" w:rsidP="006D6C4C">
            <w:pPr>
              <w:pStyle w:val="3"/>
              <w:spacing w:line="300" w:lineRule="exact"/>
              <w:jc w:val="center"/>
              <w:rPr>
                <w:rFonts w:asciiTheme="majorEastAsia" w:eastAsiaTheme="majorEastAsia" w:hAnsiTheme="majorEastAsia"/>
                <w:color w:val="000000" w:themeColor="text1"/>
                <w:sz w:val="24"/>
              </w:rPr>
            </w:pPr>
          </w:p>
        </w:tc>
        <w:tc>
          <w:tcPr>
            <w:tcW w:w="6273" w:type="dxa"/>
            <w:vAlign w:val="center"/>
          </w:tcPr>
          <w:p w:rsidR="006D6C4C" w:rsidRPr="00396BFD" w:rsidRDefault="006D6C4C" w:rsidP="006D6C4C">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實用性(包含有效性、整合性…等)</w:t>
            </w:r>
          </w:p>
        </w:tc>
        <w:tc>
          <w:tcPr>
            <w:tcW w:w="839" w:type="dxa"/>
            <w:vAlign w:val="center"/>
          </w:tcPr>
          <w:p w:rsidR="006D6C4C" w:rsidRPr="00396BFD" w:rsidRDefault="006D6C4C" w:rsidP="006D6C4C">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15%</w:t>
            </w:r>
          </w:p>
        </w:tc>
      </w:tr>
      <w:tr w:rsidR="00396BFD" w:rsidRPr="00396BFD" w:rsidTr="00D23BE2">
        <w:trPr>
          <w:trHeight w:val="510"/>
        </w:trPr>
        <w:tc>
          <w:tcPr>
            <w:tcW w:w="704" w:type="dxa"/>
            <w:vMerge/>
            <w:vAlign w:val="center"/>
          </w:tcPr>
          <w:p w:rsidR="006D6C4C" w:rsidRPr="00396BFD" w:rsidRDefault="006D6C4C" w:rsidP="00C9028D">
            <w:pPr>
              <w:pStyle w:val="a3"/>
              <w:numPr>
                <w:ilvl w:val="0"/>
                <w:numId w:val="60"/>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396BFD" w:rsidRDefault="006D6C4C" w:rsidP="006D6C4C">
            <w:pPr>
              <w:pStyle w:val="3"/>
              <w:spacing w:line="300" w:lineRule="exact"/>
              <w:jc w:val="center"/>
              <w:rPr>
                <w:rFonts w:asciiTheme="majorEastAsia" w:eastAsiaTheme="majorEastAsia" w:hAnsiTheme="majorEastAsia"/>
                <w:color w:val="000000" w:themeColor="text1"/>
                <w:sz w:val="24"/>
              </w:rPr>
            </w:pPr>
          </w:p>
        </w:tc>
        <w:tc>
          <w:tcPr>
            <w:tcW w:w="6273" w:type="dxa"/>
            <w:vAlign w:val="center"/>
          </w:tcPr>
          <w:p w:rsidR="006D6C4C" w:rsidRPr="00396BFD" w:rsidRDefault="006D6C4C" w:rsidP="006D6C4C">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穩定性(包含完整度、使用者體驗…等)</w:t>
            </w:r>
          </w:p>
        </w:tc>
        <w:tc>
          <w:tcPr>
            <w:tcW w:w="839" w:type="dxa"/>
            <w:vAlign w:val="center"/>
          </w:tcPr>
          <w:p w:rsidR="006D6C4C" w:rsidRPr="00396BFD" w:rsidRDefault="006D6C4C" w:rsidP="006D6C4C">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15%</w:t>
            </w:r>
          </w:p>
        </w:tc>
      </w:tr>
      <w:tr w:rsidR="00396BFD" w:rsidRPr="00396BFD" w:rsidTr="00D23BE2">
        <w:trPr>
          <w:trHeight w:val="510"/>
        </w:trPr>
        <w:tc>
          <w:tcPr>
            <w:tcW w:w="704" w:type="dxa"/>
            <w:vMerge/>
            <w:vAlign w:val="center"/>
          </w:tcPr>
          <w:p w:rsidR="006D6C4C" w:rsidRPr="00396BFD" w:rsidRDefault="006D6C4C" w:rsidP="00C9028D">
            <w:pPr>
              <w:pStyle w:val="a3"/>
              <w:numPr>
                <w:ilvl w:val="0"/>
                <w:numId w:val="60"/>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396BFD" w:rsidRDefault="006D6C4C" w:rsidP="006D6C4C">
            <w:pPr>
              <w:pStyle w:val="3"/>
              <w:spacing w:before="120" w:after="120" w:line="300" w:lineRule="exact"/>
              <w:jc w:val="center"/>
              <w:rPr>
                <w:rFonts w:asciiTheme="majorEastAsia" w:eastAsiaTheme="majorEastAsia" w:hAnsiTheme="majorEastAsia"/>
                <w:color w:val="000000" w:themeColor="text1"/>
                <w:sz w:val="24"/>
              </w:rPr>
            </w:pPr>
          </w:p>
        </w:tc>
        <w:tc>
          <w:tcPr>
            <w:tcW w:w="6273" w:type="dxa"/>
            <w:vAlign w:val="center"/>
          </w:tcPr>
          <w:p w:rsidR="006D6C4C" w:rsidRPr="00396BFD" w:rsidRDefault="006D6C4C" w:rsidP="006D6C4C">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擴充性(包含延展性…等)</w:t>
            </w:r>
          </w:p>
        </w:tc>
        <w:tc>
          <w:tcPr>
            <w:tcW w:w="839" w:type="dxa"/>
            <w:vAlign w:val="center"/>
          </w:tcPr>
          <w:p w:rsidR="006D6C4C" w:rsidRPr="00396BFD" w:rsidRDefault="006D6C4C" w:rsidP="006D6C4C">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15%</w:t>
            </w:r>
          </w:p>
        </w:tc>
      </w:tr>
      <w:tr w:rsidR="00396BFD" w:rsidRPr="00396BFD" w:rsidTr="00D23BE2">
        <w:trPr>
          <w:trHeight w:val="510"/>
        </w:trPr>
        <w:tc>
          <w:tcPr>
            <w:tcW w:w="704" w:type="dxa"/>
            <w:vMerge/>
            <w:vAlign w:val="center"/>
          </w:tcPr>
          <w:p w:rsidR="006D6C4C" w:rsidRPr="00396BFD" w:rsidRDefault="006D6C4C" w:rsidP="00C9028D">
            <w:pPr>
              <w:pStyle w:val="a3"/>
              <w:numPr>
                <w:ilvl w:val="0"/>
                <w:numId w:val="60"/>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396BFD" w:rsidRDefault="006D6C4C" w:rsidP="006D6C4C">
            <w:pPr>
              <w:pStyle w:val="3"/>
              <w:spacing w:before="120" w:after="120" w:line="300" w:lineRule="exact"/>
              <w:jc w:val="center"/>
              <w:rPr>
                <w:rFonts w:asciiTheme="majorEastAsia" w:eastAsiaTheme="majorEastAsia" w:hAnsiTheme="majorEastAsia"/>
                <w:color w:val="000000" w:themeColor="text1"/>
                <w:sz w:val="24"/>
              </w:rPr>
            </w:pPr>
          </w:p>
        </w:tc>
        <w:tc>
          <w:tcPr>
            <w:tcW w:w="6273" w:type="dxa"/>
            <w:vAlign w:val="center"/>
          </w:tcPr>
          <w:p w:rsidR="006D6C4C" w:rsidRPr="00396BFD" w:rsidRDefault="006D6C4C" w:rsidP="003D3966">
            <w:pPr>
              <w:pStyle w:val="3"/>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系統文件完整性(包含完整度、主題符合度、問題定義…等)</w:t>
            </w:r>
          </w:p>
        </w:tc>
        <w:tc>
          <w:tcPr>
            <w:tcW w:w="839" w:type="dxa"/>
            <w:vAlign w:val="center"/>
          </w:tcPr>
          <w:p w:rsidR="006D6C4C" w:rsidRPr="00396BFD" w:rsidRDefault="006D6C4C" w:rsidP="006D6C4C">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15%</w:t>
            </w:r>
          </w:p>
        </w:tc>
      </w:tr>
      <w:tr w:rsidR="00396BFD" w:rsidRPr="00396BFD" w:rsidTr="00D23BE2">
        <w:trPr>
          <w:trHeight w:val="510"/>
        </w:trPr>
        <w:tc>
          <w:tcPr>
            <w:tcW w:w="704" w:type="dxa"/>
            <w:vMerge/>
            <w:vAlign w:val="center"/>
          </w:tcPr>
          <w:p w:rsidR="006D6C4C" w:rsidRPr="00396BFD" w:rsidRDefault="006D6C4C" w:rsidP="00C9028D">
            <w:pPr>
              <w:pStyle w:val="a3"/>
              <w:numPr>
                <w:ilvl w:val="0"/>
                <w:numId w:val="60"/>
              </w:numPr>
              <w:adjustRightInd w:val="0"/>
              <w:snapToGrid w:val="0"/>
              <w:ind w:leftChars="0" w:left="0" w:firstLine="0"/>
              <w:jc w:val="center"/>
              <w:rPr>
                <w:rFonts w:asciiTheme="majorEastAsia" w:eastAsiaTheme="majorEastAsia" w:hAnsiTheme="majorEastAsia"/>
                <w:bCs/>
                <w:color w:val="000000" w:themeColor="text1"/>
                <w:szCs w:val="36"/>
              </w:rPr>
            </w:pPr>
          </w:p>
        </w:tc>
        <w:tc>
          <w:tcPr>
            <w:tcW w:w="2892" w:type="dxa"/>
            <w:vMerge/>
            <w:vAlign w:val="center"/>
          </w:tcPr>
          <w:p w:rsidR="006D6C4C" w:rsidRPr="00396BFD" w:rsidRDefault="006D6C4C" w:rsidP="006D6C4C">
            <w:pPr>
              <w:pStyle w:val="3"/>
              <w:spacing w:before="120" w:after="120" w:line="300" w:lineRule="exact"/>
              <w:jc w:val="center"/>
              <w:rPr>
                <w:rFonts w:asciiTheme="majorEastAsia" w:eastAsiaTheme="majorEastAsia" w:hAnsiTheme="majorEastAsia"/>
                <w:color w:val="000000" w:themeColor="text1"/>
                <w:sz w:val="24"/>
              </w:rPr>
            </w:pPr>
          </w:p>
        </w:tc>
        <w:tc>
          <w:tcPr>
            <w:tcW w:w="6273" w:type="dxa"/>
            <w:vAlign w:val="center"/>
          </w:tcPr>
          <w:p w:rsidR="006D6C4C" w:rsidRPr="00396BFD" w:rsidRDefault="006D6C4C" w:rsidP="006D6C4C">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說明展示表達能力</w:t>
            </w:r>
          </w:p>
        </w:tc>
        <w:tc>
          <w:tcPr>
            <w:tcW w:w="839" w:type="dxa"/>
            <w:vAlign w:val="center"/>
          </w:tcPr>
          <w:p w:rsidR="006D6C4C" w:rsidRPr="00396BFD" w:rsidRDefault="006D6C4C" w:rsidP="006D6C4C">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10%</w:t>
            </w:r>
          </w:p>
        </w:tc>
      </w:tr>
    </w:tbl>
    <w:p w:rsidR="00405B4C" w:rsidRPr="00396BFD" w:rsidRDefault="00405B4C" w:rsidP="00405B4C">
      <w:pPr>
        <w:pStyle w:val="a3"/>
        <w:adjustRightInd w:val="0"/>
        <w:snapToGrid w:val="0"/>
        <w:ind w:leftChars="0" w:left="1246"/>
        <w:rPr>
          <w:rFonts w:asciiTheme="majorEastAsia" w:eastAsiaTheme="majorEastAsia" w:hAnsiTheme="majorEastAsia"/>
          <w:b/>
          <w:bCs/>
          <w:color w:val="000000" w:themeColor="text1"/>
          <w:szCs w:val="36"/>
        </w:rPr>
      </w:pPr>
    </w:p>
    <w:p w:rsidR="00BC1C7A" w:rsidRPr="00396BFD" w:rsidRDefault="00BC1C7A" w:rsidP="00C9028D">
      <w:pPr>
        <w:pStyle w:val="a3"/>
        <w:numPr>
          <w:ilvl w:val="0"/>
          <w:numId w:val="51"/>
        </w:numPr>
        <w:adjustRightInd w:val="0"/>
        <w:snapToGrid w:val="0"/>
        <w:ind w:leftChars="0"/>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國際交流類</w:t>
      </w:r>
    </w:p>
    <w:tbl>
      <w:tblPr>
        <w:tblStyle w:val="aa"/>
        <w:tblW w:w="0" w:type="auto"/>
        <w:tblInd w:w="-289" w:type="dxa"/>
        <w:tblLook w:val="04A0" w:firstRow="1" w:lastRow="0" w:firstColumn="1" w:lastColumn="0" w:noHBand="0" w:noVBand="1"/>
      </w:tblPr>
      <w:tblGrid>
        <w:gridCol w:w="710"/>
        <w:gridCol w:w="2904"/>
        <w:gridCol w:w="6309"/>
        <w:gridCol w:w="844"/>
      </w:tblGrid>
      <w:tr w:rsidR="00157D85" w:rsidRPr="00396BFD" w:rsidTr="00047F9E">
        <w:trPr>
          <w:trHeight w:val="449"/>
        </w:trPr>
        <w:tc>
          <w:tcPr>
            <w:tcW w:w="710" w:type="dxa"/>
            <w:shd w:val="clear" w:color="auto" w:fill="F2F2F2" w:themeFill="background1" w:themeFillShade="F2"/>
            <w:vAlign w:val="center"/>
          </w:tcPr>
          <w:p w:rsidR="004F0470" w:rsidRPr="00396BFD" w:rsidRDefault="004F0470" w:rsidP="004F0470">
            <w:pPr>
              <w:adjustRightInd w:val="0"/>
              <w:snapToGrid w:val="0"/>
              <w:jc w:val="center"/>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編號</w:t>
            </w:r>
          </w:p>
        </w:tc>
        <w:tc>
          <w:tcPr>
            <w:tcW w:w="2904" w:type="dxa"/>
            <w:shd w:val="clear" w:color="auto" w:fill="F2F2F2" w:themeFill="background1" w:themeFillShade="F2"/>
            <w:vAlign w:val="center"/>
          </w:tcPr>
          <w:p w:rsidR="004F0470" w:rsidRPr="00396BFD" w:rsidRDefault="004F0470" w:rsidP="004F0470">
            <w:pPr>
              <w:adjustRightInd w:val="0"/>
              <w:snapToGrid w:val="0"/>
              <w:jc w:val="center"/>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組別</w:t>
            </w:r>
          </w:p>
        </w:tc>
        <w:tc>
          <w:tcPr>
            <w:tcW w:w="6309" w:type="dxa"/>
            <w:shd w:val="clear" w:color="auto" w:fill="F2F2F2" w:themeFill="background1" w:themeFillShade="F2"/>
            <w:vAlign w:val="center"/>
          </w:tcPr>
          <w:p w:rsidR="004F0470" w:rsidRPr="00396BFD" w:rsidRDefault="006D6C4C" w:rsidP="004F0470">
            <w:pPr>
              <w:adjustRightInd w:val="0"/>
              <w:snapToGrid w:val="0"/>
              <w:jc w:val="center"/>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決賽</w:t>
            </w:r>
            <w:r w:rsidR="004F0470" w:rsidRPr="00396BFD">
              <w:rPr>
                <w:rFonts w:asciiTheme="majorEastAsia" w:eastAsiaTheme="majorEastAsia" w:hAnsiTheme="majorEastAsia" w:hint="eastAsia"/>
                <w:b/>
                <w:bCs/>
                <w:color w:val="000000" w:themeColor="text1"/>
                <w:szCs w:val="36"/>
              </w:rPr>
              <w:t>評分項目</w:t>
            </w:r>
          </w:p>
        </w:tc>
        <w:tc>
          <w:tcPr>
            <w:tcW w:w="844" w:type="dxa"/>
            <w:shd w:val="clear" w:color="auto" w:fill="F2F2F2" w:themeFill="background1" w:themeFillShade="F2"/>
            <w:vAlign w:val="center"/>
          </w:tcPr>
          <w:p w:rsidR="004F0470" w:rsidRPr="00396BFD" w:rsidRDefault="004F0470" w:rsidP="004F0470">
            <w:pPr>
              <w:adjustRightInd w:val="0"/>
              <w:snapToGrid w:val="0"/>
              <w:jc w:val="center"/>
              <w:rPr>
                <w:rFonts w:asciiTheme="majorEastAsia" w:eastAsiaTheme="majorEastAsia" w:hAnsiTheme="majorEastAsia"/>
                <w:b/>
                <w:bCs/>
                <w:color w:val="000000" w:themeColor="text1"/>
                <w:szCs w:val="24"/>
              </w:rPr>
            </w:pPr>
            <w:r w:rsidRPr="00396BFD">
              <w:rPr>
                <w:rFonts w:asciiTheme="majorEastAsia" w:eastAsiaTheme="majorEastAsia" w:hAnsiTheme="majorEastAsia" w:hint="eastAsia"/>
                <w:b/>
                <w:bCs/>
                <w:color w:val="000000" w:themeColor="text1"/>
                <w:szCs w:val="24"/>
              </w:rPr>
              <w:t>權重</w:t>
            </w:r>
          </w:p>
        </w:tc>
      </w:tr>
      <w:tr w:rsidR="00396BFD" w:rsidRPr="00396BFD" w:rsidTr="00D23BE2">
        <w:trPr>
          <w:trHeight w:val="567"/>
        </w:trPr>
        <w:tc>
          <w:tcPr>
            <w:tcW w:w="710" w:type="dxa"/>
            <w:vMerge w:val="restart"/>
            <w:vAlign w:val="center"/>
          </w:tcPr>
          <w:p w:rsidR="00167003" w:rsidRPr="00396BFD" w:rsidRDefault="00167003" w:rsidP="00C9028D">
            <w:pPr>
              <w:pStyle w:val="a3"/>
              <w:numPr>
                <w:ilvl w:val="0"/>
                <w:numId w:val="71"/>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restart"/>
            <w:vAlign w:val="center"/>
          </w:tcPr>
          <w:p w:rsidR="00167003" w:rsidRPr="00396BFD" w:rsidRDefault="00167003" w:rsidP="00167003">
            <w:pPr>
              <w:pStyle w:val="3"/>
              <w:spacing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國際交流-英文組</w:t>
            </w:r>
          </w:p>
          <w:p w:rsidR="00167003" w:rsidRPr="00396BFD" w:rsidRDefault="00167003" w:rsidP="00167003">
            <w:pPr>
              <w:pStyle w:val="3"/>
              <w:spacing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(IC1)</w:t>
            </w:r>
          </w:p>
        </w:tc>
        <w:tc>
          <w:tcPr>
            <w:tcW w:w="6309" w:type="dxa"/>
            <w:vAlign w:val="center"/>
          </w:tcPr>
          <w:p w:rsidR="00167003" w:rsidRPr="00396BFD" w:rsidRDefault="00167003" w:rsidP="00167003">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創新性(包含創新度、影響力、整合性…等)</w:t>
            </w:r>
          </w:p>
        </w:tc>
        <w:tc>
          <w:tcPr>
            <w:tcW w:w="844" w:type="dxa"/>
            <w:vAlign w:val="center"/>
          </w:tcPr>
          <w:p w:rsidR="00167003" w:rsidRPr="00396BFD" w:rsidRDefault="00167003" w:rsidP="00167003">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30%</w:t>
            </w:r>
          </w:p>
        </w:tc>
      </w:tr>
      <w:tr w:rsidR="00396BFD" w:rsidRPr="00396BFD" w:rsidTr="00D23BE2">
        <w:trPr>
          <w:trHeight w:val="567"/>
        </w:trPr>
        <w:tc>
          <w:tcPr>
            <w:tcW w:w="710" w:type="dxa"/>
            <w:vMerge/>
            <w:vAlign w:val="center"/>
          </w:tcPr>
          <w:p w:rsidR="00167003" w:rsidRPr="00396BFD" w:rsidRDefault="00167003" w:rsidP="00C9028D">
            <w:pPr>
              <w:pStyle w:val="a3"/>
              <w:numPr>
                <w:ilvl w:val="0"/>
                <w:numId w:val="71"/>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167003" w:rsidRPr="00396BFD" w:rsidRDefault="00167003" w:rsidP="00167003">
            <w:pPr>
              <w:pStyle w:val="3"/>
              <w:spacing w:line="300" w:lineRule="exact"/>
              <w:jc w:val="center"/>
              <w:rPr>
                <w:rFonts w:asciiTheme="majorEastAsia" w:eastAsiaTheme="majorEastAsia" w:hAnsiTheme="majorEastAsia"/>
                <w:color w:val="000000" w:themeColor="text1"/>
                <w:sz w:val="24"/>
              </w:rPr>
            </w:pPr>
          </w:p>
        </w:tc>
        <w:tc>
          <w:tcPr>
            <w:tcW w:w="6309" w:type="dxa"/>
            <w:vAlign w:val="center"/>
          </w:tcPr>
          <w:p w:rsidR="00167003" w:rsidRPr="00396BFD" w:rsidRDefault="00167003" w:rsidP="00167003">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實用性</w:t>
            </w:r>
          </w:p>
        </w:tc>
        <w:tc>
          <w:tcPr>
            <w:tcW w:w="844" w:type="dxa"/>
            <w:vAlign w:val="center"/>
          </w:tcPr>
          <w:p w:rsidR="00167003" w:rsidRPr="00396BFD" w:rsidRDefault="00167003" w:rsidP="00167003">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45%</w:t>
            </w:r>
          </w:p>
        </w:tc>
      </w:tr>
      <w:tr w:rsidR="00396BFD" w:rsidRPr="00396BFD" w:rsidTr="00D23BE2">
        <w:trPr>
          <w:trHeight w:val="567"/>
        </w:trPr>
        <w:tc>
          <w:tcPr>
            <w:tcW w:w="710" w:type="dxa"/>
            <w:vMerge/>
            <w:vAlign w:val="center"/>
          </w:tcPr>
          <w:p w:rsidR="00167003" w:rsidRPr="00396BFD" w:rsidRDefault="00167003" w:rsidP="00C9028D">
            <w:pPr>
              <w:pStyle w:val="a3"/>
              <w:numPr>
                <w:ilvl w:val="0"/>
                <w:numId w:val="71"/>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167003" w:rsidRPr="00396BFD" w:rsidRDefault="00167003" w:rsidP="00167003">
            <w:pPr>
              <w:pStyle w:val="3"/>
              <w:spacing w:line="300" w:lineRule="exact"/>
              <w:jc w:val="center"/>
              <w:rPr>
                <w:rFonts w:asciiTheme="majorEastAsia" w:eastAsiaTheme="majorEastAsia" w:hAnsiTheme="majorEastAsia"/>
                <w:color w:val="000000" w:themeColor="text1"/>
                <w:sz w:val="24"/>
              </w:rPr>
            </w:pPr>
          </w:p>
        </w:tc>
        <w:tc>
          <w:tcPr>
            <w:tcW w:w="6309" w:type="dxa"/>
            <w:vAlign w:val="center"/>
          </w:tcPr>
          <w:p w:rsidR="00167003" w:rsidRPr="00396BFD" w:rsidRDefault="00167003" w:rsidP="00167003">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英文說明展示表達能力</w:t>
            </w:r>
          </w:p>
        </w:tc>
        <w:tc>
          <w:tcPr>
            <w:tcW w:w="844" w:type="dxa"/>
            <w:vAlign w:val="center"/>
          </w:tcPr>
          <w:p w:rsidR="00167003" w:rsidRPr="00396BFD" w:rsidRDefault="00167003" w:rsidP="00167003">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15%</w:t>
            </w:r>
          </w:p>
        </w:tc>
      </w:tr>
      <w:tr w:rsidR="00396BFD" w:rsidRPr="00396BFD" w:rsidTr="00D23BE2">
        <w:trPr>
          <w:trHeight w:val="567"/>
        </w:trPr>
        <w:tc>
          <w:tcPr>
            <w:tcW w:w="710" w:type="dxa"/>
            <w:vMerge/>
            <w:vAlign w:val="center"/>
          </w:tcPr>
          <w:p w:rsidR="00167003" w:rsidRPr="00396BFD" w:rsidRDefault="00167003" w:rsidP="00C9028D">
            <w:pPr>
              <w:pStyle w:val="a3"/>
              <w:numPr>
                <w:ilvl w:val="0"/>
                <w:numId w:val="71"/>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167003" w:rsidRPr="00396BFD" w:rsidRDefault="00167003" w:rsidP="00167003">
            <w:pPr>
              <w:pStyle w:val="3"/>
              <w:spacing w:line="300" w:lineRule="exact"/>
              <w:jc w:val="center"/>
              <w:rPr>
                <w:rFonts w:asciiTheme="majorEastAsia" w:eastAsiaTheme="majorEastAsia" w:hAnsiTheme="majorEastAsia"/>
                <w:color w:val="000000" w:themeColor="text1"/>
                <w:sz w:val="24"/>
              </w:rPr>
            </w:pPr>
          </w:p>
        </w:tc>
        <w:tc>
          <w:tcPr>
            <w:tcW w:w="6309" w:type="dxa"/>
            <w:vAlign w:val="center"/>
          </w:tcPr>
          <w:p w:rsidR="00167003" w:rsidRPr="00396BFD" w:rsidRDefault="00167003" w:rsidP="00167003">
            <w:pPr>
              <w:pStyle w:val="3"/>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系統文件完整性(包含完整度、主題符合度、問題定義…等)</w:t>
            </w:r>
          </w:p>
        </w:tc>
        <w:tc>
          <w:tcPr>
            <w:tcW w:w="844" w:type="dxa"/>
            <w:vAlign w:val="center"/>
          </w:tcPr>
          <w:p w:rsidR="00167003" w:rsidRPr="00396BFD" w:rsidRDefault="00167003" w:rsidP="00167003">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10%</w:t>
            </w:r>
          </w:p>
        </w:tc>
      </w:tr>
      <w:tr w:rsidR="00396BFD" w:rsidRPr="00396BFD" w:rsidTr="00D23BE2">
        <w:trPr>
          <w:trHeight w:val="567"/>
        </w:trPr>
        <w:tc>
          <w:tcPr>
            <w:tcW w:w="710" w:type="dxa"/>
            <w:vMerge w:val="restart"/>
            <w:vAlign w:val="center"/>
          </w:tcPr>
          <w:p w:rsidR="00167003" w:rsidRPr="00396BFD" w:rsidRDefault="00167003" w:rsidP="00C9028D">
            <w:pPr>
              <w:pStyle w:val="a3"/>
              <w:numPr>
                <w:ilvl w:val="0"/>
                <w:numId w:val="71"/>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restart"/>
            <w:vAlign w:val="center"/>
          </w:tcPr>
          <w:p w:rsidR="00167003" w:rsidRPr="00396BFD" w:rsidRDefault="00167003" w:rsidP="00167003">
            <w:pPr>
              <w:pStyle w:val="3"/>
              <w:spacing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國際交流-中文組</w:t>
            </w:r>
          </w:p>
          <w:p w:rsidR="00167003" w:rsidRPr="00396BFD" w:rsidRDefault="00167003" w:rsidP="00167003">
            <w:pPr>
              <w:pStyle w:val="3"/>
              <w:spacing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(IC2)</w:t>
            </w:r>
          </w:p>
        </w:tc>
        <w:tc>
          <w:tcPr>
            <w:tcW w:w="6309" w:type="dxa"/>
            <w:vAlign w:val="center"/>
          </w:tcPr>
          <w:p w:rsidR="00167003" w:rsidRPr="00396BFD" w:rsidRDefault="00167003" w:rsidP="00167003">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創新性(包含創新度、影響力、整合性…等)</w:t>
            </w:r>
          </w:p>
        </w:tc>
        <w:tc>
          <w:tcPr>
            <w:tcW w:w="844" w:type="dxa"/>
            <w:vAlign w:val="center"/>
          </w:tcPr>
          <w:p w:rsidR="00167003" w:rsidRPr="00396BFD" w:rsidRDefault="00167003" w:rsidP="00167003">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30%</w:t>
            </w:r>
          </w:p>
        </w:tc>
      </w:tr>
      <w:tr w:rsidR="00396BFD" w:rsidRPr="00396BFD" w:rsidTr="00D23BE2">
        <w:trPr>
          <w:trHeight w:val="567"/>
        </w:trPr>
        <w:tc>
          <w:tcPr>
            <w:tcW w:w="710" w:type="dxa"/>
            <w:vMerge/>
            <w:vAlign w:val="center"/>
          </w:tcPr>
          <w:p w:rsidR="00167003" w:rsidRPr="00396BFD" w:rsidRDefault="00167003" w:rsidP="00C9028D">
            <w:pPr>
              <w:pStyle w:val="a3"/>
              <w:numPr>
                <w:ilvl w:val="0"/>
                <w:numId w:val="71"/>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167003" w:rsidRPr="00396BFD" w:rsidRDefault="00167003" w:rsidP="00167003">
            <w:pPr>
              <w:pStyle w:val="3"/>
              <w:spacing w:line="300" w:lineRule="exact"/>
              <w:jc w:val="center"/>
              <w:rPr>
                <w:rFonts w:asciiTheme="majorEastAsia" w:eastAsiaTheme="majorEastAsia" w:hAnsiTheme="majorEastAsia"/>
                <w:color w:val="000000" w:themeColor="text1"/>
                <w:sz w:val="24"/>
              </w:rPr>
            </w:pPr>
          </w:p>
        </w:tc>
        <w:tc>
          <w:tcPr>
            <w:tcW w:w="6309" w:type="dxa"/>
            <w:vAlign w:val="center"/>
          </w:tcPr>
          <w:p w:rsidR="00167003" w:rsidRPr="00396BFD" w:rsidRDefault="00167003" w:rsidP="00167003">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實用性</w:t>
            </w:r>
          </w:p>
        </w:tc>
        <w:tc>
          <w:tcPr>
            <w:tcW w:w="844" w:type="dxa"/>
            <w:vAlign w:val="center"/>
          </w:tcPr>
          <w:p w:rsidR="00167003" w:rsidRPr="00396BFD" w:rsidRDefault="00167003" w:rsidP="00167003">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45%</w:t>
            </w:r>
          </w:p>
        </w:tc>
      </w:tr>
      <w:tr w:rsidR="00396BFD" w:rsidRPr="00396BFD" w:rsidTr="00D23BE2">
        <w:trPr>
          <w:trHeight w:val="567"/>
        </w:trPr>
        <w:tc>
          <w:tcPr>
            <w:tcW w:w="710" w:type="dxa"/>
            <w:vMerge/>
            <w:vAlign w:val="center"/>
          </w:tcPr>
          <w:p w:rsidR="00167003" w:rsidRPr="00396BFD" w:rsidRDefault="00167003" w:rsidP="00C9028D">
            <w:pPr>
              <w:pStyle w:val="a3"/>
              <w:numPr>
                <w:ilvl w:val="0"/>
                <w:numId w:val="71"/>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167003" w:rsidRPr="00396BFD" w:rsidRDefault="00167003" w:rsidP="00167003">
            <w:pPr>
              <w:pStyle w:val="3"/>
              <w:spacing w:line="300" w:lineRule="exact"/>
              <w:jc w:val="center"/>
              <w:rPr>
                <w:rFonts w:asciiTheme="majorEastAsia" w:eastAsiaTheme="majorEastAsia" w:hAnsiTheme="majorEastAsia"/>
                <w:color w:val="000000" w:themeColor="text1"/>
                <w:sz w:val="24"/>
              </w:rPr>
            </w:pPr>
          </w:p>
        </w:tc>
        <w:tc>
          <w:tcPr>
            <w:tcW w:w="6309" w:type="dxa"/>
            <w:vAlign w:val="center"/>
          </w:tcPr>
          <w:p w:rsidR="00167003" w:rsidRPr="00396BFD" w:rsidRDefault="00167003" w:rsidP="00167003">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說明展示表達能力</w:t>
            </w:r>
          </w:p>
        </w:tc>
        <w:tc>
          <w:tcPr>
            <w:tcW w:w="844" w:type="dxa"/>
            <w:vAlign w:val="center"/>
          </w:tcPr>
          <w:p w:rsidR="00167003" w:rsidRPr="00396BFD" w:rsidRDefault="00167003" w:rsidP="00167003">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15%</w:t>
            </w:r>
          </w:p>
        </w:tc>
      </w:tr>
      <w:tr w:rsidR="00396BFD" w:rsidRPr="00396BFD" w:rsidTr="00D23BE2">
        <w:trPr>
          <w:trHeight w:val="567"/>
        </w:trPr>
        <w:tc>
          <w:tcPr>
            <w:tcW w:w="710" w:type="dxa"/>
            <w:vMerge/>
            <w:vAlign w:val="center"/>
          </w:tcPr>
          <w:p w:rsidR="00167003" w:rsidRPr="00396BFD" w:rsidRDefault="00167003" w:rsidP="00C9028D">
            <w:pPr>
              <w:pStyle w:val="a3"/>
              <w:numPr>
                <w:ilvl w:val="0"/>
                <w:numId w:val="71"/>
              </w:numPr>
              <w:adjustRightInd w:val="0"/>
              <w:snapToGrid w:val="0"/>
              <w:ind w:leftChars="0" w:left="0" w:firstLine="0"/>
              <w:jc w:val="center"/>
              <w:rPr>
                <w:rFonts w:asciiTheme="majorEastAsia" w:eastAsiaTheme="majorEastAsia" w:hAnsiTheme="majorEastAsia"/>
                <w:bCs/>
                <w:color w:val="000000" w:themeColor="text1"/>
                <w:szCs w:val="36"/>
              </w:rPr>
            </w:pPr>
          </w:p>
        </w:tc>
        <w:tc>
          <w:tcPr>
            <w:tcW w:w="2904" w:type="dxa"/>
            <w:vMerge/>
            <w:vAlign w:val="center"/>
          </w:tcPr>
          <w:p w:rsidR="00167003" w:rsidRPr="00396BFD" w:rsidRDefault="00167003" w:rsidP="00167003">
            <w:pPr>
              <w:pStyle w:val="3"/>
              <w:spacing w:line="300" w:lineRule="exact"/>
              <w:jc w:val="center"/>
              <w:rPr>
                <w:rFonts w:asciiTheme="majorEastAsia" w:eastAsiaTheme="majorEastAsia" w:hAnsiTheme="majorEastAsia"/>
                <w:color w:val="000000" w:themeColor="text1"/>
                <w:sz w:val="24"/>
              </w:rPr>
            </w:pPr>
          </w:p>
        </w:tc>
        <w:tc>
          <w:tcPr>
            <w:tcW w:w="6309" w:type="dxa"/>
            <w:vAlign w:val="center"/>
          </w:tcPr>
          <w:p w:rsidR="00167003" w:rsidRPr="00396BFD" w:rsidRDefault="00167003" w:rsidP="00167003">
            <w:pPr>
              <w:pStyle w:val="3"/>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系統文件完整性(包含完整度、主題符合度、問題定義…等)</w:t>
            </w:r>
          </w:p>
        </w:tc>
        <w:tc>
          <w:tcPr>
            <w:tcW w:w="844" w:type="dxa"/>
            <w:vAlign w:val="center"/>
          </w:tcPr>
          <w:p w:rsidR="00167003" w:rsidRPr="00396BFD" w:rsidRDefault="00167003" w:rsidP="00167003">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10%</w:t>
            </w:r>
          </w:p>
        </w:tc>
      </w:tr>
    </w:tbl>
    <w:p w:rsidR="00BC1C7A" w:rsidRPr="00396BFD" w:rsidRDefault="00BC1C7A" w:rsidP="00C9028D">
      <w:pPr>
        <w:pStyle w:val="a3"/>
        <w:numPr>
          <w:ilvl w:val="0"/>
          <w:numId w:val="51"/>
        </w:numPr>
        <w:adjustRightInd w:val="0"/>
        <w:snapToGrid w:val="0"/>
        <w:spacing w:beforeLines="100" w:before="360"/>
        <w:ind w:leftChars="0" w:left="1247" w:hanging="482"/>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lastRenderedPageBreak/>
        <w:t>指定專題類</w:t>
      </w:r>
    </w:p>
    <w:tbl>
      <w:tblPr>
        <w:tblStyle w:val="aa"/>
        <w:tblW w:w="10774" w:type="dxa"/>
        <w:tblInd w:w="-289" w:type="dxa"/>
        <w:tblLook w:val="04A0" w:firstRow="1" w:lastRow="0" w:firstColumn="1" w:lastColumn="0" w:noHBand="0" w:noVBand="1"/>
      </w:tblPr>
      <w:tblGrid>
        <w:gridCol w:w="710"/>
        <w:gridCol w:w="2918"/>
        <w:gridCol w:w="484"/>
        <w:gridCol w:w="5811"/>
        <w:gridCol w:w="851"/>
      </w:tblGrid>
      <w:tr w:rsidR="00157D85" w:rsidRPr="00396BFD" w:rsidTr="008226EC">
        <w:trPr>
          <w:trHeight w:val="469"/>
          <w:tblHeader/>
        </w:trPr>
        <w:tc>
          <w:tcPr>
            <w:tcW w:w="710" w:type="dxa"/>
            <w:shd w:val="clear" w:color="auto" w:fill="F2F2F2" w:themeFill="background1" w:themeFillShade="F2"/>
            <w:vAlign w:val="center"/>
          </w:tcPr>
          <w:p w:rsidR="004F0470" w:rsidRPr="00396BFD" w:rsidRDefault="004F0470" w:rsidP="008226EC">
            <w:pPr>
              <w:adjustRightInd w:val="0"/>
              <w:spacing w:line="240" w:lineRule="exact"/>
              <w:jc w:val="center"/>
              <w:rPr>
                <w:rFonts w:asciiTheme="majorEastAsia" w:eastAsiaTheme="majorEastAsia" w:hAnsiTheme="majorEastAsia"/>
                <w:b/>
                <w:color w:val="000000" w:themeColor="text1"/>
              </w:rPr>
            </w:pPr>
            <w:r w:rsidRPr="00396BFD">
              <w:rPr>
                <w:rFonts w:asciiTheme="majorEastAsia" w:eastAsiaTheme="majorEastAsia" w:hAnsiTheme="majorEastAsia"/>
                <w:b/>
                <w:color w:val="000000" w:themeColor="text1"/>
              </w:rPr>
              <w:t>編號</w:t>
            </w:r>
          </w:p>
        </w:tc>
        <w:tc>
          <w:tcPr>
            <w:tcW w:w="2918" w:type="dxa"/>
            <w:shd w:val="clear" w:color="auto" w:fill="F2F2F2" w:themeFill="background1" w:themeFillShade="F2"/>
            <w:vAlign w:val="center"/>
          </w:tcPr>
          <w:p w:rsidR="004F0470" w:rsidRPr="00396BFD" w:rsidRDefault="004F0470" w:rsidP="004F0470">
            <w:pPr>
              <w:spacing w:line="240" w:lineRule="exact"/>
              <w:jc w:val="center"/>
              <w:rPr>
                <w:rFonts w:asciiTheme="majorEastAsia" w:eastAsiaTheme="majorEastAsia" w:hAnsiTheme="majorEastAsia"/>
                <w:b/>
                <w:color w:val="000000" w:themeColor="text1"/>
              </w:rPr>
            </w:pPr>
            <w:proofErr w:type="gramStart"/>
            <w:r w:rsidRPr="00396BFD">
              <w:rPr>
                <w:rFonts w:asciiTheme="majorEastAsia" w:eastAsiaTheme="majorEastAsia" w:hAnsiTheme="majorEastAsia"/>
                <w:b/>
                <w:color w:val="000000" w:themeColor="text1"/>
              </w:rPr>
              <w:t>組名</w:t>
            </w:r>
            <w:proofErr w:type="gramEnd"/>
          </w:p>
        </w:tc>
        <w:tc>
          <w:tcPr>
            <w:tcW w:w="6295" w:type="dxa"/>
            <w:gridSpan w:val="2"/>
            <w:shd w:val="clear" w:color="auto" w:fill="F2F2F2" w:themeFill="background1" w:themeFillShade="F2"/>
            <w:vAlign w:val="center"/>
          </w:tcPr>
          <w:p w:rsidR="004F0470" w:rsidRPr="00396BFD" w:rsidRDefault="006D6C4C" w:rsidP="004F0470">
            <w:pPr>
              <w:spacing w:line="240" w:lineRule="exact"/>
              <w:jc w:val="center"/>
              <w:rPr>
                <w:rFonts w:asciiTheme="majorEastAsia" w:eastAsiaTheme="majorEastAsia" w:hAnsiTheme="majorEastAsia"/>
                <w:b/>
                <w:color w:val="000000" w:themeColor="text1"/>
              </w:rPr>
            </w:pPr>
            <w:r w:rsidRPr="00396BFD">
              <w:rPr>
                <w:rFonts w:asciiTheme="majorEastAsia" w:eastAsiaTheme="majorEastAsia" w:hAnsiTheme="majorEastAsia" w:hint="eastAsia"/>
                <w:b/>
                <w:bCs/>
                <w:color w:val="000000" w:themeColor="text1"/>
                <w:szCs w:val="36"/>
              </w:rPr>
              <w:t>決賽</w:t>
            </w:r>
            <w:r w:rsidR="004F0470" w:rsidRPr="00396BFD">
              <w:rPr>
                <w:rFonts w:asciiTheme="majorEastAsia" w:eastAsiaTheme="majorEastAsia" w:hAnsiTheme="majorEastAsia" w:hint="eastAsia"/>
                <w:b/>
                <w:bCs/>
                <w:color w:val="000000" w:themeColor="text1"/>
                <w:szCs w:val="36"/>
              </w:rPr>
              <w:t>評分項目</w:t>
            </w:r>
          </w:p>
        </w:tc>
        <w:tc>
          <w:tcPr>
            <w:tcW w:w="851" w:type="dxa"/>
            <w:shd w:val="clear" w:color="auto" w:fill="F2F2F2" w:themeFill="background1" w:themeFillShade="F2"/>
            <w:vAlign w:val="center"/>
          </w:tcPr>
          <w:p w:rsidR="004F0470" w:rsidRPr="00396BFD" w:rsidRDefault="004F0470" w:rsidP="00D12CF5">
            <w:pPr>
              <w:spacing w:line="240" w:lineRule="exact"/>
              <w:jc w:val="center"/>
              <w:rPr>
                <w:rFonts w:asciiTheme="majorEastAsia" w:eastAsiaTheme="majorEastAsia" w:hAnsiTheme="majorEastAsia"/>
                <w:b/>
                <w:bCs/>
                <w:color w:val="000000" w:themeColor="text1"/>
                <w:szCs w:val="24"/>
              </w:rPr>
            </w:pPr>
            <w:r w:rsidRPr="00396BFD">
              <w:rPr>
                <w:rFonts w:asciiTheme="majorEastAsia" w:eastAsiaTheme="majorEastAsia" w:hAnsiTheme="majorEastAsia" w:hint="eastAsia"/>
                <w:b/>
                <w:bCs/>
                <w:color w:val="000000" w:themeColor="text1"/>
                <w:szCs w:val="24"/>
              </w:rPr>
              <w:t>權重</w:t>
            </w:r>
          </w:p>
        </w:tc>
      </w:tr>
      <w:tr w:rsidR="00157D85" w:rsidRPr="00396BFD" w:rsidTr="00AF10F7">
        <w:trPr>
          <w:trHeight w:val="739"/>
        </w:trPr>
        <w:tc>
          <w:tcPr>
            <w:tcW w:w="710" w:type="dxa"/>
            <w:vMerge w:val="restart"/>
            <w:vAlign w:val="center"/>
          </w:tcPr>
          <w:p w:rsidR="00AF10F7" w:rsidRPr="00396BFD" w:rsidRDefault="00AF10F7" w:rsidP="00C9028D">
            <w:pPr>
              <w:pStyle w:val="a5"/>
              <w:numPr>
                <w:ilvl w:val="0"/>
                <w:numId w:val="8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AF10F7" w:rsidRPr="00396BFD" w:rsidRDefault="00AF10F7" w:rsidP="00BA355C">
            <w:pPr>
              <w:pStyle w:val="3"/>
              <w:spacing w:before="120" w:after="120"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無人機應用組</w:t>
            </w:r>
          </w:p>
          <w:p w:rsidR="00AF10F7" w:rsidRPr="00396BFD" w:rsidRDefault="00AF10F7" w:rsidP="00BA355C">
            <w:pPr>
              <w:pStyle w:val="3"/>
              <w:spacing w:before="120" w:after="120"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(D</w:t>
            </w:r>
            <w:r w:rsidRPr="00396BFD">
              <w:rPr>
                <w:rFonts w:asciiTheme="majorEastAsia" w:eastAsiaTheme="majorEastAsia" w:hAnsiTheme="majorEastAsia"/>
                <w:color w:val="000000" w:themeColor="text1"/>
                <w:sz w:val="24"/>
              </w:rPr>
              <w:t>rone-</w:t>
            </w:r>
            <w:r w:rsidRPr="00396BFD">
              <w:rPr>
                <w:rFonts w:asciiTheme="majorEastAsia" w:eastAsiaTheme="majorEastAsia" w:hAnsiTheme="majorEastAsia" w:hint="eastAsia"/>
                <w:color w:val="000000" w:themeColor="text1"/>
                <w:sz w:val="24"/>
              </w:rPr>
              <w:t>i</w:t>
            </w:r>
            <w:r w:rsidRPr="00396BFD">
              <w:rPr>
                <w:rFonts w:asciiTheme="majorEastAsia" w:eastAsiaTheme="majorEastAsia" w:hAnsiTheme="majorEastAsia"/>
                <w:color w:val="000000" w:themeColor="text1"/>
                <w:sz w:val="24"/>
              </w:rPr>
              <w:t>nnovati</w:t>
            </w:r>
            <w:r w:rsidRPr="00396BFD">
              <w:rPr>
                <w:rFonts w:asciiTheme="majorEastAsia" w:eastAsiaTheme="majorEastAsia" w:hAnsiTheme="majorEastAsia" w:hint="eastAsia"/>
                <w:color w:val="000000" w:themeColor="text1"/>
                <w:sz w:val="24"/>
              </w:rPr>
              <w:t>o</w:t>
            </w:r>
            <w:r w:rsidRPr="00396BFD">
              <w:rPr>
                <w:rFonts w:asciiTheme="majorEastAsia" w:eastAsiaTheme="majorEastAsia" w:hAnsiTheme="majorEastAsia"/>
                <w:color w:val="000000" w:themeColor="text1"/>
                <w:sz w:val="24"/>
              </w:rPr>
              <w:t>n</w:t>
            </w:r>
            <w:r w:rsidRPr="00396BFD">
              <w:rPr>
                <w:rFonts w:asciiTheme="majorEastAsia" w:eastAsiaTheme="majorEastAsia" w:hAnsiTheme="majorEastAsia" w:hint="eastAsia"/>
                <w:color w:val="000000" w:themeColor="text1"/>
                <w:sz w:val="24"/>
              </w:rPr>
              <w:t>)</w:t>
            </w:r>
          </w:p>
        </w:tc>
        <w:tc>
          <w:tcPr>
            <w:tcW w:w="6295" w:type="dxa"/>
            <w:gridSpan w:val="2"/>
            <w:vAlign w:val="center"/>
          </w:tcPr>
          <w:p w:rsidR="00AF10F7" w:rsidRPr="00396BFD" w:rsidRDefault="00AF10F7" w:rsidP="00BA355C">
            <w:pPr>
              <w:pStyle w:val="Web"/>
              <w:snapToGrid w:val="0"/>
              <w:spacing w:before="0" w:beforeAutospacing="0" w:after="0" w:afterAutospacing="0"/>
              <w:jc w:val="both"/>
              <w:rPr>
                <w:rFonts w:asciiTheme="majorEastAsia" w:eastAsiaTheme="majorEastAsia" w:hAnsiTheme="majorEastAsia"/>
                <w:color w:val="000000" w:themeColor="text1"/>
                <w:kern w:val="24"/>
              </w:rPr>
            </w:pPr>
            <w:r w:rsidRPr="00396BFD">
              <w:rPr>
                <w:rFonts w:asciiTheme="majorEastAsia" w:eastAsiaTheme="majorEastAsia" w:hAnsiTheme="majorEastAsia" w:hint="eastAsia"/>
                <w:color w:val="000000" w:themeColor="text1"/>
                <w:kern w:val="24"/>
              </w:rPr>
              <w:t>創新性(應用之創新或改良程度等)</w:t>
            </w:r>
          </w:p>
        </w:tc>
        <w:tc>
          <w:tcPr>
            <w:tcW w:w="851" w:type="dxa"/>
            <w:vAlign w:val="center"/>
          </w:tcPr>
          <w:p w:rsidR="00AF10F7" w:rsidRPr="00396BFD" w:rsidRDefault="00AF10F7" w:rsidP="00BA355C">
            <w:pPr>
              <w:pStyle w:val="Web"/>
              <w:snapToGrid w:val="0"/>
              <w:spacing w:before="0" w:beforeAutospacing="0" w:after="0" w:afterAutospacing="0"/>
              <w:jc w:val="center"/>
              <w:rPr>
                <w:rFonts w:asciiTheme="majorEastAsia" w:eastAsiaTheme="majorEastAsia" w:hAnsiTheme="majorEastAsia"/>
                <w:color w:val="000000" w:themeColor="text1"/>
                <w:kern w:val="24"/>
              </w:rPr>
            </w:pPr>
            <w:r w:rsidRPr="00396BFD">
              <w:rPr>
                <w:rFonts w:asciiTheme="majorEastAsia" w:eastAsiaTheme="majorEastAsia" w:hAnsiTheme="majorEastAsia" w:hint="eastAsia"/>
                <w:color w:val="000000" w:themeColor="text1"/>
                <w:kern w:val="24"/>
              </w:rPr>
              <w:t>35%</w:t>
            </w:r>
          </w:p>
        </w:tc>
      </w:tr>
      <w:tr w:rsidR="00157D85" w:rsidRPr="00396BFD" w:rsidTr="00AF10F7">
        <w:trPr>
          <w:trHeight w:val="739"/>
        </w:trPr>
        <w:tc>
          <w:tcPr>
            <w:tcW w:w="710" w:type="dxa"/>
            <w:vMerge/>
            <w:vAlign w:val="center"/>
          </w:tcPr>
          <w:p w:rsidR="00AF10F7" w:rsidRPr="00396BFD" w:rsidRDefault="00AF10F7" w:rsidP="00C9028D">
            <w:pPr>
              <w:pStyle w:val="a5"/>
              <w:numPr>
                <w:ilvl w:val="0"/>
                <w:numId w:val="8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2918" w:type="dxa"/>
            <w:vMerge/>
            <w:vAlign w:val="center"/>
          </w:tcPr>
          <w:p w:rsidR="00AF10F7" w:rsidRPr="00396BFD" w:rsidRDefault="00AF10F7" w:rsidP="00BA355C">
            <w:pPr>
              <w:pStyle w:val="3"/>
              <w:spacing w:before="120" w:after="120" w:line="300" w:lineRule="exact"/>
              <w:jc w:val="center"/>
              <w:rPr>
                <w:rFonts w:asciiTheme="majorEastAsia" w:eastAsiaTheme="majorEastAsia" w:hAnsiTheme="majorEastAsia"/>
                <w:color w:val="000000" w:themeColor="text1"/>
                <w:sz w:val="24"/>
              </w:rPr>
            </w:pPr>
          </w:p>
        </w:tc>
        <w:tc>
          <w:tcPr>
            <w:tcW w:w="6295" w:type="dxa"/>
            <w:gridSpan w:val="2"/>
            <w:vAlign w:val="center"/>
          </w:tcPr>
          <w:p w:rsidR="00AF10F7" w:rsidRPr="00396BFD" w:rsidRDefault="00AF10F7" w:rsidP="00BA355C">
            <w:pPr>
              <w:pStyle w:val="3"/>
              <w:adjustRightInd w:val="0"/>
              <w:snapToGrid w:val="0"/>
              <w:spacing w:before="100" w:beforeAutospacing="1" w:line="280" w:lineRule="exact"/>
              <w:jc w:val="both"/>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kern w:val="24"/>
                <w:sz w:val="24"/>
              </w:rPr>
              <w:t>市場性(應用服務產生的效益、市場接受度、衍生服務之可能性)</w:t>
            </w:r>
          </w:p>
        </w:tc>
        <w:tc>
          <w:tcPr>
            <w:tcW w:w="851" w:type="dxa"/>
            <w:vAlign w:val="center"/>
          </w:tcPr>
          <w:p w:rsidR="00AF10F7" w:rsidRPr="00396BFD" w:rsidRDefault="00AF10F7" w:rsidP="00BA355C">
            <w:pPr>
              <w:pStyle w:val="3"/>
              <w:adjustRightInd w:val="0"/>
              <w:snapToGrid w:val="0"/>
              <w:spacing w:line="43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kern w:val="24"/>
                <w:sz w:val="24"/>
              </w:rPr>
              <w:t>30%</w:t>
            </w:r>
          </w:p>
        </w:tc>
      </w:tr>
      <w:tr w:rsidR="00157D85" w:rsidRPr="00396BFD" w:rsidTr="00AF10F7">
        <w:trPr>
          <w:trHeight w:val="739"/>
        </w:trPr>
        <w:tc>
          <w:tcPr>
            <w:tcW w:w="710" w:type="dxa"/>
            <w:vMerge/>
            <w:vAlign w:val="center"/>
          </w:tcPr>
          <w:p w:rsidR="00AF10F7" w:rsidRPr="00396BFD" w:rsidRDefault="00AF10F7" w:rsidP="00C9028D">
            <w:pPr>
              <w:pStyle w:val="a5"/>
              <w:numPr>
                <w:ilvl w:val="0"/>
                <w:numId w:val="8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2918" w:type="dxa"/>
            <w:vMerge/>
            <w:vAlign w:val="center"/>
          </w:tcPr>
          <w:p w:rsidR="00AF10F7" w:rsidRPr="00396BFD" w:rsidRDefault="00AF10F7" w:rsidP="00BA355C">
            <w:pPr>
              <w:pStyle w:val="3"/>
              <w:spacing w:before="120" w:after="120" w:line="300" w:lineRule="exact"/>
              <w:jc w:val="center"/>
              <w:rPr>
                <w:rFonts w:asciiTheme="majorEastAsia" w:eastAsiaTheme="majorEastAsia" w:hAnsiTheme="majorEastAsia"/>
                <w:color w:val="000000" w:themeColor="text1"/>
                <w:sz w:val="24"/>
              </w:rPr>
            </w:pPr>
          </w:p>
        </w:tc>
        <w:tc>
          <w:tcPr>
            <w:tcW w:w="6295" w:type="dxa"/>
            <w:gridSpan w:val="2"/>
            <w:vAlign w:val="center"/>
          </w:tcPr>
          <w:p w:rsidR="00AF10F7" w:rsidRPr="00396BFD" w:rsidRDefault="00AF10F7" w:rsidP="00BA355C">
            <w:pPr>
              <w:pStyle w:val="3"/>
              <w:adjustRightInd w:val="0"/>
              <w:snapToGrid w:val="0"/>
              <w:spacing w:before="100" w:beforeAutospacing="1" w:line="280" w:lineRule="exact"/>
              <w:jc w:val="both"/>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kern w:val="24"/>
                <w:sz w:val="24"/>
              </w:rPr>
              <w:t>技術性(跨應用共通性、可行性、成熟度、</w:t>
            </w:r>
            <w:proofErr w:type="gramStart"/>
            <w:r w:rsidRPr="00396BFD">
              <w:rPr>
                <w:rFonts w:asciiTheme="majorEastAsia" w:eastAsiaTheme="majorEastAsia" w:hAnsiTheme="majorEastAsia" w:hint="eastAsia"/>
                <w:color w:val="000000" w:themeColor="text1"/>
                <w:kern w:val="24"/>
                <w:sz w:val="24"/>
              </w:rPr>
              <w:t>資安防護</w:t>
            </w:r>
            <w:proofErr w:type="gramEnd"/>
            <w:r w:rsidRPr="00396BFD">
              <w:rPr>
                <w:rFonts w:asciiTheme="majorEastAsia" w:eastAsiaTheme="majorEastAsia" w:hAnsiTheme="majorEastAsia" w:hint="eastAsia"/>
                <w:color w:val="000000" w:themeColor="text1"/>
                <w:kern w:val="24"/>
                <w:sz w:val="24"/>
              </w:rPr>
              <w:t>作為)</w:t>
            </w:r>
          </w:p>
        </w:tc>
        <w:tc>
          <w:tcPr>
            <w:tcW w:w="851" w:type="dxa"/>
            <w:vAlign w:val="center"/>
          </w:tcPr>
          <w:p w:rsidR="00AF10F7" w:rsidRPr="00396BFD" w:rsidRDefault="00AF10F7" w:rsidP="00BA355C">
            <w:pPr>
              <w:pStyle w:val="3"/>
              <w:adjustRightInd w:val="0"/>
              <w:snapToGrid w:val="0"/>
              <w:spacing w:line="43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kern w:val="24"/>
                <w:sz w:val="24"/>
              </w:rPr>
              <w:t>20%</w:t>
            </w:r>
          </w:p>
        </w:tc>
      </w:tr>
      <w:tr w:rsidR="00157D85" w:rsidRPr="00396BFD" w:rsidTr="00AF10F7">
        <w:trPr>
          <w:trHeight w:val="739"/>
        </w:trPr>
        <w:tc>
          <w:tcPr>
            <w:tcW w:w="710" w:type="dxa"/>
            <w:vMerge/>
            <w:vAlign w:val="center"/>
          </w:tcPr>
          <w:p w:rsidR="00AF10F7" w:rsidRPr="00396BFD" w:rsidRDefault="00AF10F7" w:rsidP="00C9028D">
            <w:pPr>
              <w:pStyle w:val="a5"/>
              <w:numPr>
                <w:ilvl w:val="0"/>
                <w:numId w:val="8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2918" w:type="dxa"/>
            <w:vMerge/>
            <w:vAlign w:val="center"/>
          </w:tcPr>
          <w:p w:rsidR="00AF10F7" w:rsidRPr="00396BFD" w:rsidRDefault="00AF10F7" w:rsidP="00BA355C">
            <w:pPr>
              <w:pStyle w:val="3"/>
              <w:spacing w:before="120" w:after="120" w:line="300" w:lineRule="exact"/>
              <w:jc w:val="center"/>
              <w:rPr>
                <w:rFonts w:asciiTheme="majorEastAsia" w:eastAsiaTheme="majorEastAsia" w:hAnsiTheme="majorEastAsia"/>
                <w:color w:val="000000" w:themeColor="text1"/>
                <w:sz w:val="24"/>
              </w:rPr>
            </w:pPr>
          </w:p>
        </w:tc>
        <w:tc>
          <w:tcPr>
            <w:tcW w:w="6295" w:type="dxa"/>
            <w:gridSpan w:val="2"/>
            <w:vAlign w:val="center"/>
          </w:tcPr>
          <w:p w:rsidR="00AF10F7" w:rsidRPr="00396BFD" w:rsidRDefault="00AF10F7" w:rsidP="00BA355C">
            <w:pPr>
              <w:pStyle w:val="3"/>
              <w:adjustRightInd w:val="0"/>
              <w:snapToGrid w:val="0"/>
              <w:spacing w:before="100" w:beforeAutospacing="1" w:line="280" w:lineRule="exact"/>
              <w:jc w:val="both"/>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kern w:val="24"/>
                <w:sz w:val="24"/>
              </w:rPr>
              <w:t>展示及表達能力(主題符合度、簡報內容完整性、邏輯性及可理解性與說明清晰性)</w:t>
            </w:r>
          </w:p>
        </w:tc>
        <w:tc>
          <w:tcPr>
            <w:tcW w:w="851" w:type="dxa"/>
            <w:vAlign w:val="center"/>
          </w:tcPr>
          <w:p w:rsidR="00AF10F7" w:rsidRPr="00396BFD" w:rsidRDefault="00AF10F7" w:rsidP="00BA355C">
            <w:pPr>
              <w:pStyle w:val="3"/>
              <w:adjustRightInd w:val="0"/>
              <w:snapToGrid w:val="0"/>
              <w:spacing w:line="43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kern w:val="24"/>
                <w:sz w:val="24"/>
              </w:rPr>
              <w:t>15</w:t>
            </w:r>
            <w:r w:rsidRPr="00396BFD">
              <w:rPr>
                <w:rFonts w:asciiTheme="majorEastAsia" w:eastAsiaTheme="majorEastAsia" w:hAnsiTheme="majorEastAsia" w:hint="eastAsia"/>
                <w:color w:val="000000" w:themeColor="text1"/>
                <w:kern w:val="24"/>
                <w:sz w:val="24"/>
              </w:rPr>
              <w:t>%</w:t>
            </w:r>
          </w:p>
        </w:tc>
      </w:tr>
      <w:tr w:rsidR="00157D85" w:rsidRPr="00396BFD" w:rsidTr="00405B4C">
        <w:trPr>
          <w:trHeight w:val="794"/>
        </w:trPr>
        <w:tc>
          <w:tcPr>
            <w:tcW w:w="710" w:type="dxa"/>
            <w:vMerge w:val="restart"/>
            <w:vAlign w:val="center"/>
          </w:tcPr>
          <w:p w:rsidR="00AF10F7" w:rsidRPr="00396BFD" w:rsidRDefault="00AF10F7" w:rsidP="00C9028D">
            <w:pPr>
              <w:pStyle w:val="a5"/>
              <w:numPr>
                <w:ilvl w:val="0"/>
                <w:numId w:val="8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AF10F7" w:rsidRPr="00396BFD" w:rsidRDefault="00AF10F7" w:rsidP="00BA355C">
            <w:pPr>
              <w:ind w:rightChars="-50" w:right="-120"/>
              <w:jc w:val="center"/>
              <w:rPr>
                <w:rFonts w:asciiTheme="majorEastAsia" w:eastAsiaTheme="majorEastAsia" w:hAnsiTheme="majorEastAsia"/>
                <w:color w:val="000000" w:themeColor="text1"/>
                <w:szCs w:val="24"/>
              </w:rPr>
            </w:pPr>
            <w:r w:rsidRPr="00396BFD">
              <w:rPr>
                <w:rFonts w:asciiTheme="majorEastAsia" w:eastAsiaTheme="majorEastAsia" w:hAnsiTheme="majorEastAsia" w:hint="eastAsia"/>
                <w:color w:val="000000" w:themeColor="text1"/>
                <w:szCs w:val="24"/>
              </w:rPr>
              <w:t>無人機創新技術</w:t>
            </w:r>
            <w:r w:rsidRPr="00396BFD">
              <w:rPr>
                <w:rFonts w:asciiTheme="majorEastAsia" w:eastAsiaTheme="majorEastAsia" w:hAnsiTheme="majorEastAsia" w:hint="eastAsia"/>
                <w:color w:val="000000" w:themeColor="text1"/>
              </w:rPr>
              <w:t>組</w:t>
            </w:r>
          </w:p>
          <w:p w:rsidR="00AF10F7" w:rsidRPr="00396BFD" w:rsidRDefault="00AF10F7" w:rsidP="00BA355C">
            <w:pPr>
              <w:pStyle w:val="3"/>
              <w:spacing w:before="120" w:after="120"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(Dr</w:t>
            </w:r>
            <w:r w:rsidRPr="00396BFD">
              <w:rPr>
                <w:rFonts w:asciiTheme="majorEastAsia" w:eastAsiaTheme="majorEastAsia" w:hAnsiTheme="majorEastAsia"/>
                <w:color w:val="000000" w:themeColor="text1"/>
                <w:sz w:val="24"/>
              </w:rPr>
              <w:t>one-tech</w:t>
            </w:r>
            <w:r w:rsidRPr="00396BFD">
              <w:rPr>
                <w:rFonts w:asciiTheme="majorEastAsia" w:eastAsiaTheme="majorEastAsia" w:hAnsiTheme="majorEastAsia" w:hint="eastAsia"/>
                <w:color w:val="000000" w:themeColor="text1"/>
                <w:sz w:val="24"/>
              </w:rPr>
              <w:t>)</w:t>
            </w:r>
          </w:p>
        </w:tc>
        <w:tc>
          <w:tcPr>
            <w:tcW w:w="484" w:type="dxa"/>
            <w:vMerge w:val="restart"/>
            <w:vAlign w:val="center"/>
          </w:tcPr>
          <w:p w:rsidR="00AF10F7" w:rsidRPr="00396BFD" w:rsidRDefault="00AF10F7" w:rsidP="00BA355C">
            <w:pPr>
              <w:jc w:val="both"/>
              <w:rPr>
                <w:rFonts w:asciiTheme="majorEastAsia" w:eastAsiaTheme="majorEastAsia" w:hAnsiTheme="majorEastAsia"/>
                <w:color w:val="000000" w:themeColor="text1"/>
                <w:szCs w:val="24"/>
              </w:rPr>
            </w:pPr>
            <w:r w:rsidRPr="00396BFD">
              <w:rPr>
                <w:rFonts w:asciiTheme="majorEastAsia" w:eastAsiaTheme="majorEastAsia" w:hAnsiTheme="majorEastAsia" w:hint="eastAsia"/>
                <w:color w:val="000000" w:themeColor="text1"/>
                <w:szCs w:val="24"/>
              </w:rPr>
              <w:t>創意</w:t>
            </w:r>
          </w:p>
        </w:tc>
        <w:tc>
          <w:tcPr>
            <w:tcW w:w="5811" w:type="dxa"/>
            <w:vAlign w:val="center"/>
          </w:tcPr>
          <w:p w:rsidR="00AF10F7" w:rsidRPr="00396BFD" w:rsidRDefault="00AF10F7" w:rsidP="00BA355C">
            <w:pPr>
              <w:jc w:val="both"/>
              <w:rPr>
                <w:rFonts w:asciiTheme="majorEastAsia" w:eastAsiaTheme="majorEastAsia" w:hAnsiTheme="majorEastAsia"/>
                <w:color w:val="000000" w:themeColor="text1"/>
                <w:szCs w:val="24"/>
              </w:rPr>
            </w:pPr>
            <w:r w:rsidRPr="00396BFD">
              <w:rPr>
                <w:rFonts w:asciiTheme="majorEastAsia" w:eastAsiaTheme="majorEastAsia" w:hAnsiTheme="majorEastAsia" w:hint="eastAsia"/>
                <w:color w:val="000000" w:themeColor="text1"/>
                <w:szCs w:val="24"/>
              </w:rPr>
              <w:t>創新性(突破現況之全新構想或優化程度)</w:t>
            </w:r>
          </w:p>
        </w:tc>
        <w:tc>
          <w:tcPr>
            <w:tcW w:w="851" w:type="dxa"/>
            <w:vAlign w:val="center"/>
          </w:tcPr>
          <w:p w:rsidR="00AF10F7" w:rsidRPr="00396BFD" w:rsidRDefault="00AF10F7" w:rsidP="00BA355C">
            <w:pPr>
              <w:jc w:val="center"/>
              <w:rPr>
                <w:rFonts w:asciiTheme="majorEastAsia" w:eastAsiaTheme="majorEastAsia" w:hAnsiTheme="majorEastAsia"/>
                <w:color w:val="000000" w:themeColor="text1"/>
                <w:szCs w:val="24"/>
              </w:rPr>
            </w:pPr>
            <w:r w:rsidRPr="00396BFD">
              <w:rPr>
                <w:rFonts w:asciiTheme="majorEastAsia" w:eastAsiaTheme="majorEastAsia" w:hAnsiTheme="majorEastAsia" w:hint="eastAsia"/>
                <w:color w:val="000000" w:themeColor="text1"/>
                <w:szCs w:val="24"/>
              </w:rPr>
              <w:t>35%</w:t>
            </w:r>
          </w:p>
        </w:tc>
      </w:tr>
      <w:tr w:rsidR="00157D85" w:rsidRPr="00396BFD" w:rsidTr="00405B4C">
        <w:trPr>
          <w:trHeight w:val="794"/>
        </w:trPr>
        <w:tc>
          <w:tcPr>
            <w:tcW w:w="710" w:type="dxa"/>
            <w:vMerge/>
            <w:vAlign w:val="center"/>
          </w:tcPr>
          <w:p w:rsidR="00AF10F7" w:rsidRPr="00396BFD" w:rsidRDefault="00AF10F7" w:rsidP="00C9028D">
            <w:pPr>
              <w:pStyle w:val="a5"/>
              <w:numPr>
                <w:ilvl w:val="0"/>
                <w:numId w:val="8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2918" w:type="dxa"/>
            <w:vMerge/>
            <w:vAlign w:val="center"/>
          </w:tcPr>
          <w:p w:rsidR="00AF10F7" w:rsidRPr="00396BFD" w:rsidRDefault="00AF10F7" w:rsidP="00BA355C">
            <w:pPr>
              <w:pStyle w:val="3"/>
              <w:spacing w:before="120" w:after="120" w:line="300" w:lineRule="exact"/>
              <w:jc w:val="center"/>
              <w:rPr>
                <w:rFonts w:asciiTheme="majorEastAsia" w:eastAsiaTheme="majorEastAsia" w:hAnsiTheme="majorEastAsia"/>
                <w:color w:val="000000" w:themeColor="text1"/>
                <w:sz w:val="24"/>
              </w:rPr>
            </w:pPr>
          </w:p>
        </w:tc>
        <w:tc>
          <w:tcPr>
            <w:tcW w:w="484" w:type="dxa"/>
            <w:vMerge/>
            <w:vAlign w:val="center"/>
          </w:tcPr>
          <w:p w:rsidR="00AF10F7" w:rsidRPr="00396BFD" w:rsidRDefault="00AF10F7" w:rsidP="00BA355C">
            <w:pPr>
              <w:pStyle w:val="3"/>
              <w:adjustRightInd w:val="0"/>
              <w:snapToGrid w:val="0"/>
              <w:spacing w:before="100" w:beforeAutospacing="1" w:line="280" w:lineRule="exact"/>
              <w:jc w:val="both"/>
              <w:rPr>
                <w:rFonts w:asciiTheme="majorEastAsia" w:eastAsiaTheme="majorEastAsia" w:hAnsiTheme="majorEastAsia"/>
                <w:color w:val="000000" w:themeColor="text1"/>
                <w:sz w:val="24"/>
              </w:rPr>
            </w:pPr>
          </w:p>
        </w:tc>
        <w:tc>
          <w:tcPr>
            <w:tcW w:w="5811" w:type="dxa"/>
            <w:vAlign w:val="center"/>
          </w:tcPr>
          <w:p w:rsidR="00AF10F7" w:rsidRPr="00396BFD" w:rsidRDefault="00AF10F7" w:rsidP="00BA355C">
            <w:pPr>
              <w:pStyle w:val="3"/>
              <w:adjustRightInd w:val="0"/>
              <w:snapToGrid w:val="0"/>
              <w:spacing w:before="100" w:beforeAutospacing="1" w:line="280" w:lineRule="exact"/>
              <w:jc w:val="both"/>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影響性(無人機產業之需求程度、發展潛力、擴散性)</w:t>
            </w:r>
          </w:p>
        </w:tc>
        <w:tc>
          <w:tcPr>
            <w:tcW w:w="851" w:type="dxa"/>
            <w:vAlign w:val="center"/>
          </w:tcPr>
          <w:p w:rsidR="00AF10F7" w:rsidRPr="00396BFD" w:rsidRDefault="00AF10F7" w:rsidP="00BA355C">
            <w:pPr>
              <w:pStyle w:val="3"/>
              <w:adjustRightInd w:val="0"/>
              <w:snapToGrid w:val="0"/>
              <w:spacing w:line="43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20%</w:t>
            </w:r>
          </w:p>
        </w:tc>
      </w:tr>
      <w:tr w:rsidR="00157D85" w:rsidRPr="00396BFD" w:rsidTr="00405B4C">
        <w:trPr>
          <w:trHeight w:val="794"/>
        </w:trPr>
        <w:tc>
          <w:tcPr>
            <w:tcW w:w="710" w:type="dxa"/>
            <w:vMerge/>
            <w:vAlign w:val="center"/>
          </w:tcPr>
          <w:p w:rsidR="00AF10F7" w:rsidRPr="00396BFD" w:rsidRDefault="00AF10F7" w:rsidP="00C9028D">
            <w:pPr>
              <w:pStyle w:val="a5"/>
              <w:numPr>
                <w:ilvl w:val="0"/>
                <w:numId w:val="8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2918" w:type="dxa"/>
            <w:vMerge/>
            <w:vAlign w:val="center"/>
          </w:tcPr>
          <w:p w:rsidR="00AF10F7" w:rsidRPr="00396BFD" w:rsidRDefault="00AF10F7" w:rsidP="00BA355C">
            <w:pPr>
              <w:pStyle w:val="3"/>
              <w:spacing w:before="120" w:after="120" w:line="300" w:lineRule="exact"/>
              <w:jc w:val="center"/>
              <w:rPr>
                <w:rFonts w:asciiTheme="majorEastAsia" w:eastAsiaTheme="majorEastAsia" w:hAnsiTheme="majorEastAsia"/>
                <w:color w:val="000000" w:themeColor="text1"/>
                <w:sz w:val="24"/>
              </w:rPr>
            </w:pPr>
          </w:p>
        </w:tc>
        <w:tc>
          <w:tcPr>
            <w:tcW w:w="484" w:type="dxa"/>
            <w:vMerge/>
            <w:vAlign w:val="center"/>
          </w:tcPr>
          <w:p w:rsidR="00AF10F7" w:rsidRPr="00396BFD" w:rsidRDefault="00AF10F7" w:rsidP="00BA355C">
            <w:pPr>
              <w:pStyle w:val="3"/>
              <w:adjustRightInd w:val="0"/>
              <w:snapToGrid w:val="0"/>
              <w:spacing w:before="100" w:beforeAutospacing="1" w:line="280" w:lineRule="exact"/>
              <w:jc w:val="both"/>
              <w:rPr>
                <w:rFonts w:asciiTheme="majorEastAsia" w:eastAsiaTheme="majorEastAsia" w:hAnsiTheme="majorEastAsia"/>
                <w:color w:val="000000" w:themeColor="text1"/>
                <w:sz w:val="24"/>
              </w:rPr>
            </w:pPr>
          </w:p>
        </w:tc>
        <w:tc>
          <w:tcPr>
            <w:tcW w:w="5811" w:type="dxa"/>
            <w:vAlign w:val="center"/>
          </w:tcPr>
          <w:p w:rsidR="00AF10F7" w:rsidRPr="00396BFD" w:rsidRDefault="00AF10F7" w:rsidP="00BA355C">
            <w:pPr>
              <w:pStyle w:val="3"/>
              <w:adjustRightInd w:val="0"/>
              <w:snapToGrid w:val="0"/>
              <w:spacing w:before="100" w:beforeAutospacing="1" w:line="280" w:lineRule="exact"/>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技術性(跨應用共通性、可行性、成熟度、</w:t>
            </w:r>
            <w:proofErr w:type="gramStart"/>
            <w:r w:rsidRPr="00396BFD">
              <w:rPr>
                <w:rFonts w:asciiTheme="majorEastAsia" w:eastAsiaTheme="majorEastAsia" w:hAnsiTheme="majorEastAsia" w:hint="eastAsia"/>
                <w:color w:val="000000" w:themeColor="text1"/>
                <w:sz w:val="24"/>
              </w:rPr>
              <w:t>資安防護</w:t>
            </w:r>
            <w:proofErr w:type="gramEnd"/>
            <w:r w:rsidRPr="00396BFD">
              <w:rPr>
                <w:rFonts w:asciiTheme="majorEastAsia" w:eastAsiaTheme="majorEastAsia" w:hAnsiTheme="majorEastAsia" w:hint="eastAsia"/>
                <w:color w:val="000000" w:themeColor="text1"/>
                <w:sz w:val="24"/>
              </w:rPr>
              <w:t>作為)</w:t>
            </w:r>
          </w:p>
        </w:tc>
        <w:tc>
          <w:tcPr>
            <w:tcW w:w="851" w:type="dxa"/>
            <w:vAlign w:val="center"/>
          </w:tcPr>
          <w:p w:rsidR="00AF10F7" w:rsidRPr="00396BFD" w:rsidRDefault="00AF10F7" w:rsidP="00BA355C">
            <w:pPr>
              <w:pStyle w:val="3"/>
              <w:adjustRightInd w:val="0"/>
              <w:snapToGrid w:val="0"/>
              <w:spacing w:line="43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15%</w:t>
            </w:r>
          </w:p>
        </w:tc>
      </w:tr>
      <w:tr w:rsidR="00157D85" w:rsidRPr="00396BFD" w:rsidTr="00405B4C">
        <w:trPr>
          <w:trHeight w:val="794"/>
        </w:trPr>
        <w:tc>
          <w:tcPr>
            <w:tcW w:w="710" w:type="dxa"/>
            <w:vMerge/>
            <w:vAlign w:val="center"/>
          </w:tcPr>
          <w:p w:rsidR="00AF10F7" w:rsidRPr="00396BFD" w:rsidRDefault="00AF10F7" w:rsidP="00C9028D">
            <w:pPr>
              <w:pStyle w:val="a5"/>
              <w:numPr>
                <w:ilvl w:val="0"/>
                <w:numId w:val="8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2918" w:type="dxa"/>
            <w:vMerge/>
            <w:vAlign w:val="center"/>
          </w:tcPr>
          <w:p w:rsidR="00AF10F7" w:rsidRPr="00396BFD" w:rsidRDefault="00AF10F7" w:rsidP="00BA355C">
            <w:pPr>
              <w:pStyle w:val="3"/>
              <w:spacing w:before="120" w:after="120" w:line="300" w:lineRule="exact"/>
              <w:jc w:val="center"/>
              <w:rPr>
                <w:rFonts w:asciiTheme="majorEastAsia" w:eastAsiaTheme="majorEastAsia" w:hAnsiTheme="majorEastAsia"/>
                <w:color w:val="000000" w:themeColor="text1"/>
                <w:sz w:val="24"/>
              </w:rPr>
            </w:pPr>
          </w:p>
        </w:tc>
        <w:tc>
          <w:tcPr>
            <w:tcW w:w="484" w:type="dxa"/>
            <w:vMerge/>
            <w:vAlign w:val="center"/>
          </w:tcPr>
          <w:p w:rsidR="00AF10F7" w:rsidRPr="00396BFD" w:rsidRDefault="00AF10F7" w:rsidP="00BA355C">
            <w:pPr>
              <w:pStyle w:val="3"/>
              <w:adjustRightInd w:val="0"/>
              <w:snapToGrid w:val="0"/>
              <w:spacing w:before="100" w:beforeAutospacing="1" w:line="280" w:lineRule="exact"/>
              <w:jc w:val="both"/>
              <w:rPr>
                <w:rFonts w:asciiTheme="majorEastAsia" w:eastAsiaTheme="majorEastAsia" w:hAnsiTheme="majorEastAsia"/>
                <w:color w:val="000000" w:themeColor="text1"/>
                <w:sz w:val="24"/>
              </w:rPr>
            </w:pPr>
          </w:p>
        </w:tc>
        <w:tc>
          <w:tcPr>
            <w:tcW w:w="5811" w:type="dxa"/>
            <w:vAlign w:val="center"/>
          </w:tcPr>
          <w:p w:rsidR="00AF10F7" w:rsidRPr="00396BFD" w:rsidRDefault="00AF10F7" w:rsidP="00BA355C">
            <w:pPr>
              <w:pStyle w:val="3"/>
              <w:adjustRightInd w:val="0"/>
              <w:snapToGrid w:val="0"/>
              <w:spacing w:before="100" w:beforeAutospacing="1" w:line="280" w:lineRule="exact"/>
              <w:jc w:val="both"/>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展示及表達能力(主題符合度、簡報內容完整性、邏輯性及可理解性與說明清晰性)</w:t>
            </w:r>
          </w:p>
        </w:tc>
        <w:tc>
          <w:tcPr>
            <w:tcW w:w="851" w:type="dxa"/>
            <w:vAlign w:val="center"/>
          </w:tcPr>
          <w:p w:rsidR="00AF10F7" w:rsidRPr="00396BFD" w:rsidRDefault="00AF10F7" w:rsidP="00BA355C">
            <w:pPr>
              <w:pStyle w:val="3"/>
              <w:adjustRightInd w:val="0"/>
              <w:snapToGrid w:val="0"/>
              <w:spacing w:line="43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30%</w:t>
            </w:r>
          </w:p>
        </w:tc>
      </w:tr>
      <w:tr w:rsidR="00157D85" w:rsidRPr="00396BFD" w:rsidTr="00405B4C">
        <w:trPr>
          <w:trHeight w:val="794"/>
        </w:trPr>
        <w:tc>
          <w:tcPr>
            <w:tcW w:w="710" w:type="dxa"/>
            <w:vMerge/>
            <w:vAlign w:val="center"/>
          </w:tcPr>
          <w:p w:rsidR="00AF10F7" w:rsidRPr="00396BFD" w:rsidRDefault="00AF10F7" w:rsidP="00C9028D">
            <w:pPr>
              <w:pStyle w:val="a5"/>
              <w:numPr>
                <w:ilvl w:val="0"/>
                <w:numId w:val="8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2918" w:type="dxa"/>
            <w:vMerge/>
            <w:vAlign w:val="center"/>
          </w:tcPr>
          <w:p w:rsidR="00AF10F7" w:rsidRPr="00396BFD" w:rsidRDefault="00AF10F7" w:rsidP="00BA355C">
            <w:pPr>
              <w:pStyle w:val="3"/>
              <w:spacing w:before="120" w:after="120" w:line="300" w:lineRule="exact"/>
              <w:jc w:val="center"/>
              <w:rPr>
                <w:rFonts w:asciiTheme="majorEastAsia" w:eastAsiaTheme="majorEastAsia" w:hAnsiTheme="majorEastAsia"/>
                <w:color w:val="000000" w:themeColor="text1"/>
                <w:sz w:val="24"/>
              </w:rPr>
            </w:pPr>
          </w:p>
        </w:tc>
        <w:tc>
          <w:tcPr>
            <w:tcW w:w="484" w:type="dxa"/>
            <w:vMerge w:val="restart"/>
            <w:vAlign w:val="center"/>
          </w:tcPr>
          <w:p w:rsidR="00AF10F7" w:rsidRPr="00396BFD" w:rsidRDefault="00AF10F7" w:rsidP="00BA355C">
            <w:pPr>
              <w:jc w:val="both"/>
              <w:rPr>
                <w:rFonts w:asciiTheme="majorEastAsia" w:eastAsiaTheme="majorEastAsia" w:hAnsiTheme="majorEastAsia"/>
                <w:color w:val="000000" w:themeColor="text1"/>
                <w:szCs w:val="24"/>
              </w:rPr>
            </w:pPr>
            <w:r w:rsidRPr="00396BFD">
              <w:rPr>
                <w:rFonts w:asciiTheme="majorEastAsia" w:eastAsiaTheme="majorEastAsia" w:hAnsiTheme="majorEastAsia" w:hint="eastAsia"/>
                <w:color w:val="000000" w:themeColor="text1"/>
                <w:szCs w:val="24"/>
              </w:rPr>
              <w:t>實證</w:t>
            </w:r>
          </w:p>
        </w:tc>
        <w:tc>
          <w:tcPr>
            <w:tcW w:w="5811" w:type="dxa"/>
            <w:vAlign w:val="center"/>
          </w:tcPr>
          <w:p w:rsidR="00AF10F7" w:rsidRPr="00396BFD" w:rsidRDefault="00AF10F7" w:rsidP="00BA355C">
            <w:pPr>
              <w:jc w:val="both"/>
              <w:rPr>
                <w:rFonts w:asciiTheme="majorEastAsia" w:eastAsiaTheme="majorEastAsia" w:hAnsiTheme="majorEastAsia"/>
                <w:color w:val="000000" w:themeColor="text1"/>
                <w:szCs w:val="24"/>
              </w:rPr>
            </w:pPr>
            <w:r w:rsidRPr="00396BFD">
              <w:rPr>
                <w:rFonts w:asciiTheme="majorEastAsia" w:eastAsiaTheme="majorEastAsia" w:hAnsiTheme="majorEastAsia" w:hint="eastAsia"/>
                <w:color w:val="000000" w:themeColor="text1"/>
                <w:szCs w:val="24"/>
              </w:rPr>
              <w:t>創新性(突破現況之全新構想或優化程度)</w:t>
            </w:r>
          </w:p>
        </w:tc>
        <w:tc>
          <w:tcPr>
            <w:tcW w:w="851" w:type="dxa"/>
            <w:vAlign w:val="center"/>
          </w:tcPr>
          <w:p w:rsidR="00AF10F7" w:rsidRPr="00396BFD" w:rsidRDefault="00AF10F7" w:rsidP="00BA355C">
            <w:pPr>
              <w:jc w:val="center"/>
              <w:rPr>
                <w:rFonts w:asciiTheme="majorEastAsia" w:eastAsiaTheme="majorEastAsia" w:hAnsiTheme="majorEastAsia"/>
                <w:color w:val="000000" w:themeColor="text1"/>
                <w:szCs w:val="24"/>
              </w:rPr>
            </w:pPr>
            <w:r w:rsidRPr="00396BFD">
              <w:rPr>
                <w:rFonts w:asciiTheme="majorEastAsia" w:eastAsiaTheme="majorEastAsia" w:hAnsiTheme="majorEastAsia" w:hint="eastAsia"/>
                <w:color w:val="000000" w:themeColor="text1"/>
                <w:szCs w:val="24"/>
              </w:rPr>
              <w:t>25%</w:t>
            </w:r>
          </w:p>
        </w:tc>
      </w:tr>
      <w:tr w:rsidR="00157D85" w:rsidRPr="00396BFD" w:rsidTr="00405B4C">
        <w:trPr>
          <w:trHeight w:val="794"/>
        </w:trPr>
        <w:tc>
          <w:tcPr>
            <w:tcW w:w="710" w:type="dxa"/>
            <w:vMerge/>
            <w:vAlign w:val="center"/>
          </w:tcPr>
          <w:p w:rsidR="00AF10F7" w:rsidRPr="00396BFD" w:rsidRDefault="00AF10F7" w:rsidP="00C9028D">
            <w:pPr>
              <w:pStyle w:val="a5"/>
              <w:numPr>
                <w:ilvl w:val="0"/>
                <w:numId w:val="8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2918" w:type="dxa"/>
            <w:vMerge/>
            <w:vAlign w:val="center"/>
          </w:tcPr>
          <w:p w:rsidR="00AF10F7" w:rsidRPr="00396BFD" w:rsidRDefault="00AF10F7" w:rsidP="00BA355C">
            <w:pPr>
              <w:pStyle w:val="3"/>
              <w:spacing w:before="120" w:after="120" w:line="300" w:lineRule="exact"/>
              <w:jc w:val="center"/>
              <w:rPr>
                <w:rFonts w:asciiTheme="majorEastAsia" w:eastAsiaTheme="majorEastAsia" w:hAnsiTheme="majorEastAsia"/>
                <w:color w:val="000000" w:themeColor="text1"/>
                <w:sz w:val="24"/>
              </w:rPr>
            </w:pPr>
          </w:p>
        </w:tc>
        <w:tc>
          <w:tcPr>
            <w:tcW w:w="484" w:type="dxa"/>
            <w:vMerge/>
          </w:tcPr>
          <w:p w:rsidR="00AF10F7" w:rsidRPr="00396BFD" w:rsidRDefault="00AF10F7" w:rsidP="00BA355C">
            <w:pPr>
              <w:pStyle w:val="3"/>
              <w:adjustRightInd w:val="0"/>
              <w:snapToGrid w:val="0"/>
              <w:spacing w:before="100" w:beforeAutospacing="1" w:line="280" w:lineRule="exact"/>
              <w:jc w:val="both"/>
              <w:rPr>
                <w:rFonts w:asciiTheme="majorEastAsia" w:eastAsiaTheme="majorEastAsia" w:hAnsiTheme="majorEastAsia"/>
                <w:color w:val="000000" w:themeColor="text1"/>
                <w:sz w:val="24"/>
              </w:rPr>
            </w:pPr>
          </w:p>
        </w:tc>
        <w:tc>
          <w:tcPr>
            <w:tcW w:w="5811" w:type="dxa"/>
            <w:vAlign w:val="center"/>
          </w:tcPr>
          <w:p w:rsidR="00AF10F7" w:rsidRPr="00396BFD" w:rsidRDefault="00AF10F7" w:rsidP="00BA355C">
            <w:pPr>
              <w:pStyle w:val="3"/>
              <w:adjustRightInd w:val="0"/>
              <w:snapToGrid w:val="0"/>
              <w:spacing w:before="100" w:beforeAutospacing="1" w:line="280" w:lineRule="exact"/>
              <w:jc w:val="both"/>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影響性(無人機產業之需求程度、發展潛力、擴散性)</w:t>
            </w:r>
          </w:p>
        </w:tc>
        <w:tc>
          <w:tcPr>
            <w:tcW w:w="851" w:type="dxa"/>
            <w:vAlign w:val="center"/>
          </w:tcPr>
          <w:p w:rsidR="00AF10F7" w:rsidRPr="00396BFD" w:rsidRDefault="00AF10F7" w:rsidP="00BA355C">
            <w:pPr>
              <w:pStyle w:val="3"/>
              <w:adjustRightInd w:val="0"/>
              <w:snapToGrid w:val="0"/>
              <w:spacing w:line="43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20%</w:t>
            </w:r>
          </w:p>
        </w:tc>
      </w:tr>
      <w:tr w:rsidR="00157D85" w:rsidRPr="00396BFD" w:rsidTr="00405B4C">
        <w:trPr>
          <w:trHeight w:val="794"/>
        </w:trPr>
        <w:tc>
          <w:tcPr>
            <w:tcW w:w="710" w:type="dxa"/>
            <w:vMerge/>
            <w:vAlign w:val="center"/>
          </w:tcPr>
          <w:p w:rsidR="00AF10F7" w:rsidRPr="00396BFD" w:rsidRDefault="00AF10F7" w:rsidP="00C9028D">
            <w:pPr>
              <w:pStyle w:val="a5"/>
              <w:numPr>
                <w:ilvl w:val="0"/>
                <w:numId w:val="8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2918" w:type="dxa"/>
            <w:vMerge/>
            <w:vAlign w:val="center"/>
          </w:tcPr>
          <w:p w:rsidR="00AF10F7" w:rsidRPr="00396BFD" w:rsidRDefault="00AF10F7" w:rsidP="00BA355C">
            <w:pPr>
              <w:pStyle w:val="3"/>
              <w:spacing w:before="120" w:after="120" w:line="300" w:lineRule="exact"/>
              <w:jc w:val="center"/>
              <w:rPr>
                <w:rFonts w:asciiTheme="majorEastAsia" w:eastAsiaTheme="majorEastAsia" w:hAnsiTheme="majorEastAsia"/>
                <w:color w:val="000000" w:themeColor="text1"/>
                <w:sz w:val="24"/>
              </w:rPr>
            </w:pPr>
          </w:p>
        </w:tc>
        <w:tc>
          <w:tcPr>
            <w:tcW w:w="484" w:type="dxa"/>
            <w:vMerge/>
          </w:tcPr>
          <w:p w:rsidR="00AF10F7" w:rsidRPr="00396BFD" w:rsidRDefault="00AF10F7" w:rsidP="00BA355C">
            <w:pPr>
              <w:pStyle w:val="3"/>
              <w:adjustRightInd w:val="0"/>
              <w:snapToGrid w:val="0"/>
              <w:spacing w:before="100" w:beforeAutospacing="1" w:line="280" w:lineRule="exact"/>
              <w:jc w:val="both"/>
              <w:rPr>
                <w:rFonts w:asciiTheme="majorEastAsia" w:eastAsiaTheme="majorEastAsia" w:hAnsiTheme="majorEastAsia"/>
                <w:color w:val="000000" w:themeColor="text1"/>
                <w:sz w:val="24"/>
              </w:rPr>
            </w:pPr>
          </w:p>
        </w:tc>
        <w:tc>
          <w:tcPr>
            <w:tcW w:w="5811" w:type="dxa"/>
            <w:vAlign w:val="center"/>
          </w:tcPr>
          <w:p w:rsidR="00AF10F7" w:rsidRPr="00396BFD" w:rsidRDefault="00AF10F7" w:rsidP="00BA355C">
            <w:pPr>
              <w:pStyle w:val="3"/>
              <w:adjustRightInd w:val="0"/>
              <w:snapToGrid w:val="0"/>
              <w:spacing w:before="100" w:beforeAutospacing="1" w:line="280" w:lineRule="exact"/>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技術性(跨應用共通性、可行性、成熟度、</w:t>
            </w:r>
            <w:proofErr w:type="gramStart"/>
            <w:r w:rsidRPr="00396BFD">
              <w:rPr>
                <w:rFonts w:asciiTheme="majorEastAsia" w:eastAsiaTheme="majorEastAsia" w:hAnsiTheme="majorEastAsia" w:hint="eastAsia"/>
                <w:color w:val="000000" w:themeColor="text1"/>
                <w:sz w:val="24"/>
              </w:rPr>
              <w:t>資安防護</w:t>
            </w:r>
            <w:proofErr w:type="gramEnd"/>
            <w:r w:rsidRPr="00396BFD">
              <w:rPr>
                <w:rFonts w:asciiTheme="majorEastAsia" w:eastAsiaTheme="majorEastAsia" w:hAnsiTheme="majorEastAsia" w:hint="eastAsia"/>
                <w:color w:val="000000" w:themeColor="text1"/>
                <w:sz w:val="24"/>
              </w:rPr>
              <w:t>作為)</w:t>
            </w:r>
          </w:p>
        </w:tc>
        <w:tc>
          <w:tcPr>
            <w:tcW w:w="851" w:type="dxa"/>
            <w:vAlign w:val="center"/>
          </w:tcPr>
          <w:p w:rsidR="00AF10F7" w:rsidRPr="00396BFD" w:rsidRDefault="00AF10F7" w:rsidP="00BA355C">
            <w:pPr>
              <w:pStyle w:val="3"/>
              <w:adjustRightInd w:val="0"/>
              <w:snapToGrid w:val="0"/>
              <w:spacing w:line="43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40%</w:t>
            </w:r>
          </w:p>
        </w:tc>
      </w:tr>
      <w:tr w:rsidR="00157D85" w:rsidRPr="00396BFD" w:rsidTr="00405B4C">
        <w:trPr>
          <w:trHeight w:val="794"/>
        </w:trPr>
        <w:tc>
          <w:tcPr>
            <w:tcW w:w="710" w:type="dxa"/>
            <w:vMerge/>
            <w:vAlign w:val="center"/>
          </w:tcPr>
          <w:p w:rsidR="00AF10F7" w:rsidRPr="00396BFD" w:rsidRDefault="00AF10F7" w:rsidP="00C9028D">
            <w:pPr>
              <w:pStyle w:val="a5"/>
              <w:numPr>
                <w:ilvl w:val="0"/>
                <w:numId w:val="8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2918" w:type="dxa"/>
            <w:vMerge/>
            <w:vAlign w:val="center"/>
          </w:tcPr>
          <w:p w:rsidR="00AF10F7" w:rsidRPr="00396BFD" w:rsidRDefault="00AF10F7" w:rsidP="00BA355C">
            <w:pPr>
              <w:pStyle w:val="3"/>
              <w:spacing w:before="120" w:after="120" w:line="300" w:lineRule="exact"/>
              <w:jc w:val="center"/>
              <w:rPr>
                <w:rFonts w:asciiTheme="majorEastAsia" w:eastAsiaTheme="majorEastAsia" w:hAnsiTheme="majorEastAsia"/>
                <w:color w:val="000000" w:themeColor="text1"/>
                <w:sz w:val="24"/>
              </w:rPr>
            </w:pPr>
          </w:p>
        </w:tc>
        <w:tc>
          <w:tcPr>
            <w:tcW w:w="484" w:type="dxa"/>
            <w:vMerge/>
          </w:tcPr>
          <w:p w:rsidR="00AF10F7" w:rsidRPr="00396BFD" w:rsidRDefault="00AF10F7" w:rsidP="00BA355C">
            <w:pPr>
              <w:pStyle w:val="3"/>
              <w:adjustRightInd w:val="0"/>
              <w:snapToGrid w:val="0"/>
              <w:spacing w:before="100" w:beforeAutospacing="1" w:line="280" w:lineRule="exact"/>
              <w:jc w:val="both"/>
              <w:rPr>
                <w:rFonts w:asciiTheme="majorEastAsia" w:eastAsiaTheme="majorEastAsia" w:hAnsiTheme="majorEastAsia"/>
                <w:color w:val="000000" w:themeColor="text1"/>
                <w:sz w:val="24"/>
              </w:rPr>
            </w:pPr>
          </w:p>
        </w:tc>
        <w:tc>
          <w:tcPr>
            <w:tcW w:w="5811" w:type="dxa"/>
            <w:vAlign w:val="center"/>
          </w:tcPr>
          <w:p w:rsidR="00AF10F7" w:rsidRPr="00396BFD" w:rsidRDefault="00AF10F7" w:rsidP="00BA355C">
            <w:pPr>
              <w:pStyle w:val="3"/>
              <w:adjustRightInd w:val="0"/>
              <w:snapToGrid w:val="0"/>
              <w:spacing w:before="100" w:beforeAutospacing="1" w:line="280" w:lineRule="exact"/>
              <w:jc w:val="both"/>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展示及表達能力(主題符合度、簡報內容完整性、邏輯性及可理解性與說明清晰性)</w:t>
            </w:r>
          </w:p>
        </w:tc>
        <w:tc>
          <w:tcPr>
            <w:tcW w:w="851" w:type="dxa"/>
          </w:tcPr>
          <w:p w:rsidR="00AF10F7" w:rsidRPr="00396BFD" w:rsidRDefault="00AF10F7" w:rsidP="00BA355C">
            <w:pPr>
              <w:pStyle w:val="3"/>
              <w:adjustRightInd w:val="0"/>
              <w:snapToGrid w:val="0"/>
              <w:spacing w:line="43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15%</w:t>
            </w:r>
          </w:p>
        </w:tc>
      </w:tr>
      <w:tr w:rsidR="00396BFD" w:rsidRPr="00396BFD" w:rsidTr="00D23BE2">
        <w:trPr>
          <w:trHeight w:val="680"/>
        </w:trPr>
        <w:tc>
          <w:tcPr>
            <w:tcW w:w="710" w:type="dxa"/>
            <w:vMerge w:val="restart"/>
            <w:vAlign w:val="center"/>
          </w:tcPr>
          <w:p w:rsidR="000E60C2" w:rsidRPr="00396BFD" w:rsidRDefault="000E60C2" w:rsidP="00C9028D">
            <w:pPr>
              <w:pStyle w:val="a5"/>
              <w:numPr>
                <w:ilvl w:val="0"/>
                <w:numId w:val="8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0E60C2" w:rsidRPr="00396BFD" w:rsidRDefault="000E60C2" w:rsidP="000E60C2">
            <w:pPr>
              <w:pStyle w:val="3"/>
              <w:spacing w:before="120" w:after="120"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教育開放資料組</w:t>
            </w:r>
          </w:p>
          <w:p w:rsidR="000E60C2" w:rsidRPr="00396BFD" w:rsidRDefault="000E60C2" w:rsidP="000E60C2">
            <w:pPr>
              <w:pStyle w:val="3"/>
              <w:spacing w:before="120" w:after="120"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(EDUOD)</w:t>
            </w:r>
          </w:p>
        </w:tc>
        <w:tc>
          <w:tcPr>
            <w:tcW w:w="6295" w:type="dxa"/>
            <w:gridSpan w:val="2"/>
            <w:vAlign w:val="center"/>
          </w:tcPr>
          <w:p w:rsidR="000E60C2" w:rsidRPr="00396BFD" w:rsidRDefault="000E60C2" w:rsidP="000E60C2">
            <w:pPr>
              <w:pStyle w:val="3"/>
              <w:adjustRightInd w:val="0"/>
              <w:snapToGrid w:val="0"/>
              <w:spacing w:before="100" w:beforeAutospacing="1" w:line="280" w:lineRule="exact"/>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創新性(創意構想程度、服務創新性、資料呈現方式)</w:t>
            </w:r>
          </w:p>
        </w:tc>
        <w:tc>
          <w:tcPr>
            <w:tcW w:w="851" w:type="dxa"/>
            <w:vAlign w:val="center"/>
          </w:tcPr>
          <w:p w:rsidR="000E60C2" w:rsidRPr="00396BFD" w:rsidRDefault="000E60C2" w:rsidP="00D12CF5">
            <w:pPr>
              <w:pStyle w:val="3"/>
              <w:adjustRightInd w:val="0"/>
              <w:snapToGrid w:val="0"/>
              <w:spacing w:line="43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30%</w:t>
            </w:r>
          </w:p>
        </w:tc>
      </w:tr>
      <w:tr w:rsidR="00396BFD" w:rsidRPr="00396BFD" w:rsidTr="00D23BE2">
        <w:trPr>
          <w:trHeight w:val="680"/>
        </w:trPr>
        <w:tc>
          <w:tcPr>
            <w:tcW w:w="710" w:type="dxa"/>
            <w:vMerge/>
            <w:vAlign w:val="center"/>
          </w:tcPr>
          <w:p w:rsidR="000E60C2" w:rsidRPr="00396BFD" w:rsidRDefault="000E60C2" w:rsidP="00C9028D">
            <w:pPr>
              <w:pStyle w:val="a5"/>
              <w:numPr>
                <w:ilvl w:val="4"/>
                <w:numId w:val="8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2918" w:type="dxa"/>
            <w:vMerge/>
            <w:vAlign w:val="center"/>
          </w:tcPr>
          <w:p w:rsidR="000E60C2" w:rsidRPr="00396BFD" w:rsidRDefault="000E60C2" w:rsidP="000E60C2">
            <w:pPr>
              <w:pStyle w:val="3"/>
              <w:spacing w:before="120" w:after="120" w:line="300" w:lineRule="exact"/>
              <w:jc w:val="center"/>
              <w:rPr>
                <w:rFonts w:asciiTheme="majorEastAsia" w:eastAsiaTheme="majorEastAsia" w:hAnsiTheme="majorEastAsia"/>
                <w:color w:val="000000" w:themeColor="text1"/>
                <w:sz w:val="24"/>
              </w:rPr>
            </w:pPr>
          </w:p>
        </w:tc>
        <w:tc>
          <w:tcPr>
            <w:tcW w:w="6295" w:type="dxa"/>
            <w:gridSpan w:val="2"/>
            <w:vAlign w:val="center"/>
          </w:tcPr>
          <w:p w:rsidR="000E60C2" w:rsidRPr="00396BFD" w:rsidRDefault="000E60C2" w:rsidP="000E60C2">
            <w:pPr>
              <w:pStyle w:val="Web"/>
              <w:spacing w:before="0" w:beforeAutospacing="0" w:after="0" w:afterAutospacing="0" w:line="280" w:lineRule="exact"/>
              <w:textAlignment w:val="baseline"/>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實用性(功能性、可行性、穩定性、擴充性)</w:t>
            </w:r>
          </w:p>
        </w:tc>
        <w:tc>
          <w:tcPr>
            <w:tcW w:w="851" w:type="dxa"/>
            <w:vAlign w:val="center"/>
          </w:tcPr>
          <w:p w:rsidR="000E60C2" w:rsidRPr="00396BFD" w:rsidRDefault="000E60C2" w:rsidP="00D12CF5">
            <w:pPr>
              <w:pStyle w:val="Web"/>
              <w:spacing w:before="0" w:beforeAutospacing="0" w:after="0" w:afterAutospacing="0"/>
              <w:jc w:val="center"/>
              <w:textAlignment w:val="baseline"/>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40%</w:t>
            </w:r>
          </w:p>
        </w:tc>
      </w:tr>
      <w:tr w:rsidR="00396BFD" w:rsidRPr="00396BFD" w:rsidTr="00D23BE2">
        <w:trPr>
          <w:trHeight w:val="680"/>
        </w:trPr>
        <w:tc>
          <w:tcPr>
            <w:tcW w:w="710" w:type="dxa"/>
            <w:vMerge/>
            <w:vAlign w:val="center"/>
          </w:tcPr>
          <w:p w:rsidR="000E60C2" w:rsidRPr="00396BFD" w:rsidRDefault="000E60C2" w:rsidP="00C9028D">
            <w:pPr>
              <w:pStyle w:val="a5"/>
              <w:numPr>
                <w:ilvl w:val="4"/>
                <w:numId w:val="8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2918" w:type="dxa"/>
            <w:vMerge/>
            <w:vAlign w:val="center"/>
          </w:tcPr>
          <w:p w:rsidR="000E60C2" w:rsidRPr="00396BFD" w:rsidRDefault="000E60C2" w:rsidP="000E60C2">
            <w:pPr>
              <w:pStyle w:val="3"/>
              <w:spacing w:before="120" w:after="120" w:line="300" w:lineRule="exact"/>
              <w:jc w:val="center"/>
              <w:rPr>
                <w:rFonts w:asciiTheme="majorEastAsia" w:eastAsiaTheme="majorEastAsia" w:hAnsiTheme="majorEastAsia"/>
                <w:color w:val="000000" w:themeColor="text1"/>
                <w:sz w:val="24"/>
              </w:rPr>
            </w:pPr>
          </w:p>
        </w:tc>
        <w:tc>
          <w:tcPr>
            <w:tcW w:w="6295" w:type="dxa"/>
            <w:gridSpan w:val="2"/>
            <w:vAlign w:val="center"/>
          </w:tcPr>
          <w:p w:rsidR="000E60C2" w:rsidRPr="00396BFD" w:rsidRDefault="000E60C2" w:rsidP="000E60C2">
            <w:pPr>
              <w:pStyle w:val="Web"/>
              <w:spacing w:before="0" w:beforeAutospacing="0" w:after="0" w:afterAutospacing="0" w:line="280" w:lineRule="exact"/>
              <w:textAlignment w:val="baseline"/>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資料使用度(使用教育部開放資料的數量與程度)</w:t>
            </w:r>
          </w:p>
        </w:tc>
        <w:tc>
          <w:tcPr>
            <w:tcW w:w="851" w:type="dxa"/>
            <w:vAlign w:val="center"/>
          </w:tcPr>
          <w:p w:rsidR="000E60C2" w:rsidRPr="00396BFD" w:rsidRDefault="000E60C2" w:rsidP="00D12CF5">
            <w:pPr>
              <w:pStyle w:val="Web"/>
              <w:spacing w:before="0" w:beforeAutospacing="0" w:after="0" w:afterAutospacing="0"/>
              <w:jc w:val="center"/>
              <w:textAlignment w:val="baseline"/>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20%</w:t>
            </w:r>
          </w:p>
        </w:tc>
      </w:tr>
      <w:tr w:rsidR="00396BFD" w:rsidRPr="00396BFD" w:rsidTr="00D23BE2">
        <w:trPr>
          <w:trHeight w:val="680"/>
        </w:trPr>
        <w:tc>
          <w:tcPr>
            <w:tcW w:w="710" w:type="dxa"/>
            <w:vMerge/>
            <w:vAlign w:val="center"/>
          </w:tcPr>
          <w:p w:rsidR="000E60C2" w:rsidRPr="00396BFD" w:rsidRDefault="000E60C2" w:rsidP="00C9028D">
            <w:pPr>
              <w:pStyle w:val="a5"/>
              <w:numPr>
                <w:ilvl w:val="4"/>
                <w:numId w:val="80"/>
              </w:numPr>
              <w:adjustRightInd w:val="0"/>
              <w:spacing w:beforeLines="0" w:afterLines="0" w:line="240" w:lineRule="exact"/>
              <w:ind w:left="0" w:firstLine="0"/>
              <w:jc w:val="center"/>
              <w:rPr>
                <w:rFonts w:asciiTheme="majorEastAsia" w:eastAsiaTheme="majorEastAsia" w:hAnsiTheme="majorEastAsia"/>
                <w:b w:val="0"/>
                <w:color w:val="000000" w:themeColor="text1"/>
                <w:sz w:val="24"/>
              </w:rPr>
            </w:pPr>
          </w:p>
        </w:tc>
        <w:tc>
          <w:tcPr>
            <w:tcW w:w="2918" w:type="dxa"/>
            <w:vMerge/>
            <w:vAlign w:val="center"/>
          </w:tcPr>
          <w:p w:rsidR="000E60C2" w:rsidRPr="00396BFD" w:rsidRDefault="000E60C2" w:rsidP="000E60C2">
            <w:pPr>
              <w:pStyle w:val="3"/>
              <w:spacing w:before="120" w:after="120" w:line="300" w:lineRule="exact"/>
              <w:jc w:val="center"/>
              <w:rPr>
                <w:rFonts w:asciiTheme="majorEastAsia" w:eastAsiaTheme="majorEastAsia" w:hAnsiTheme="majorEastAsia"/>
                <w:color w:val="000000" w:themeColor="text1"/>
                <w:sz w:val="24"/>
              </w:rPr>
            </w:pPr>
          </w:p>
        </w:tc>
        <w:tc>
          <w:tcPr>
            <w:tcW w:w="6295" w:type="dxa"/>
            <w:gridSpan w:val="2"/>
            <w:vAlign w:val="center"/>
          </w:tcPr>
          <w:p w:rsidR="000E60C2" w:rsidRPr="00396BFD" w:rsidRDefault="000E60C2" w:rsidP="003D3966">
            <w:pPr>
              <w:pStyle w:val="Web"/>
              <w:spacing w:before="0" w:beforeAutospacing="0" w:after="0" w:afterAutospacing="0" w:line="280" w:lineRule="exact"/>
              <w:textAlignment w:val="baseline"/>
              <w:rPr>
                <w:rFonts w:asciiTheme="majorEastAsia" w:eastAsiaTheme="majorEastAsia" w:hAnsiTheme="majorEastAsia"/>
                <w:color w:val="000000" w:themeColor="text1"/>
              </w:rPr>
            </w:pPr>
            <w:r w:rsidRPr="00396BFD">
              <w:rPr>
                <w:rFonts w:asciiTheme="majorEastAsia" w:eastAsiaTheme="majorEastAsia" w:hAnsiTheme="majorEastAsia"/>
                <w:bCs/>
                <w:color w:val="000000" w:themeColor="text1"/>
                <w:kern w:val="24"/>
              </w:rPr>
              <w:t>說明展示表達能力(主題符合度、說明清晰度、整體概念呈現)</w:t>
            </w:r>
          </w:p>
        </w:tc>
        <w:tc>
          <w:tcPr>
            <w:tcW w:w="851" w:type="dxa"/>
            <w:vAlign w:val="center"/>
          </w:tcPr>
          <w:p w:rsidR="000E60C2" w:rsidRPr="00396BFD" w:rsidRDefault="000E60C2" w:rsidP="00D12CF5">
            <w:pPr>
              <w:pStyle w:val="Web"/>
              <w:spacing w:before="0" w:beforeAutospacing="0" w:after="0" w:afterAutospacing="0"/>
              <w:jc w:val="center"/>
              <w:textAlignment w:val="baseline"/>
              <w:rPr>
                <w:rFonts w:asciiTheme="majorEastAsia" w:eastAsiaTheme="majorEastAsia" w:hAnsiTheme="majorEastAsia"/>
                <w:color w:val="000000" w:themeColor="text1"/>
              </w:rPr>
            </w:pPr>
            <w:r w:rsidRPr="00396BFD">
              <w:rPr>
                <w:rFonts w:asciiTheme="majorEastAsia" w:eastAsiaTheme="majorEastAsia" w:hAnsiTheme="majorEastAsia"/>
                <w:bCs/>
                <w:color w:val="000000" w:themeColor="text1"/>
                <w:kern w:val="24"/>
              </w:rPr>
              <w:t>10%</w:t>
            </w:r>
          </w:p>
        </w:tc>
      </w:tr>
      <w:tr w:rsidR="00396BFD" w:rsidRPr="00396BFD" w:rsidTr="00D23BE2">
        <w:trPr>
          <w:trHeight w:val="680"/>
        </w:trPr>
        <w:tc>
          <w:tcPr>
            <w:tcW w:w="710" w:type="dxa"/>
            <w:vMerge w:val="restart"/>
            <w:vAlign w:val="center"/>
          </w:tcPr>
          <w:p w:rsidR="000E60C2" w:rsidRPr="00396BFD" w:rsidRDefault="000E60C2" w:rsidP="00C9028D">
            <w:pPr>
              <w:pStyle w:val="a5"/>
              <w:numPr>
                <w:ilvl w:val="0"/>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0E60C2" w:rsidRPr="00396BFD" w:rsidRDefault="000E60C2" w:rsidP="000E60C2">
            <w:pPr>
              <w:pStyle w:val="3"/>
              <w:snapToGrid w:val="0"/>
              <w:spacing w:before="120" w:after="120" w:line="300" w:lineRule="exact"/>
              <w:ind w:left="72" w:hangingChars="30" w:hanging="72"/>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資安創新</w:t>
            </w:r>
            <w:proofErr w:type="gramEnd"/>
            <w:r w:rsidRPr="00396BFD">
              <w:rPr>
                <w:rFonts w:asciiTheme="majorEastAsia" w:eastAsiaTheme="majorEastAsia" w:hAnsiTheme="majorEastAsia" w:hint="eastAsia"/>
                <w:color w:val="000000" w:themeColor="text1"/>
                <w:sz w:val="24"/>
              </w:rPr>
              <w:t>應用組</w:t>
            </w:r>
          </w:p>
          <w:p w:rsidR="000E60C2" w:rsidRPr="00396BFD" w:rsidRDefault="000E60C2" w:rsidP="000E60C2">
            <w:pPr>
              <w:pStyle w:val="3"/>
              <w:snapToGrid w:val="0"/>
              <w:spacing w:before="120" w:after="120" w:line="300" w:lineRule="exact"/>
              <w:ind w:left="72" w:hangingChars="30" w:hanging="72"/>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(EDUSE1)</w:t>
            </w:r>
          </w:p>
        </w:tc>
        <w:tc>
          <w:tcPr>
            <w:tcW w:w="6295" w:type="dxa"/>
            <w:gridSpan w:val="2"/>
            <w:vAlign w:val="center"/>
          </w:tcPr>
          <w:p w:rsidR="000E60C2" w:rsidRPr="00396BFD" w:rsidRDefault="000E60C2" w:rsidP="000E60C2">
            <w:pPr>
              <w:widowControl/>
              <w:adjustRightInd w:val="0"/>
              <w:snapToGrid w:val="0"/>
              <w:spacing w:line="280" w:lineRule="exact"/>
              <w:jc w:val="both"/>
              <w:textAlignment w:val="baseline"/>
              <w:rPr>
                <w:rFonts w:asciiTheme="majorEastAsia" w:eastAsiaTheme="majorEastAsia" w:hAnsiTheme="majorEastAsia"/>
                <w:bCs/>
                <w:color w:val="000000" w:themeColor="text1"/>
                <w:kern w:val="24"/>
              </w:rPr>
            </w:pPr>
            <w:r w:rsidRPr="00396BFD">
              <w:rPr>
                <w:rFonts w:asciiTheme="majorEastAsia" w:eastAsiaTheme="majorEastAsia" w:hAnsiTheme="majorEastAsia"/>
                <w:bCs/>
                <w:color w:val="000000" w:themeColor="text1"/>
                <w:kern w:val="24"/>
              </w:rPr>
              <w:t>創新性(創意、構想、應用)</w:t>
            </w:r>
          </w:p>
        </w:tc>
        <w:tc>
          <w:tcPr>
            <w:tcW w:w="851" w:type="dxa"/>
            <w:vAlign w:val="center"/>
          </w:tcPr>
          <w:p w:rsidR="000E60C2" w:rsidRPr="00396BFD" w:rsidRDefault="000E60C2" w:rsidP="00D12CF5">
            <w:pPr>
              <w:widowControl/>
              <w:adjustRightInd w:val="0"/>
              <w:snapToGrid w:val="0"/>
              <w:spacing w:line="430" w:lineRule="exact"/>
              <w:jc w:val="center"/>
              <w:textAlignment w:val="baseline"/>
              <w:rPr>
                <w:rFonts w:asciiTheme="majorEastAsia" w:eastAsiaTheme="majorEastAsia" w:hAnsiTheme="majorEastAsia"/>
                <w:bCs/>
                <w:color w:val="000000" w:themeColor="text1"/>
                <w:kern w:val="24"/>
                <w:szCs w:val="24"/>
              </w:rPr>
            </w:pPr>
            <w:r w:rsidRPr="00396BFD">
              <w:rPr>
                <w:rFonts w:asciiTheme="majorEastAsia" w:eastAsiaTheme="majorEastAsia" w:hAnsiTheme="majorEastAsia"/>
                <w:bCs/>
                <w:color w:val="000000" w:themeColor="text1"/>
                <w:kern w:val="24"/>
                <w:szCs w:val="24"/>
              </w:rPr>
              <w:t>40%</w:t>
            </w:r>
          </w:p>
        </w:tc>
      </w:tr>
      <w:tr w:rsidR="00396BFD" w:rsidRPr="00396BFD" w:rsidTr="00D23BE2">
        <w:trPr>
          <w:trHeight w:val="680"/>
        </w:trPr>
        <w:tc>
          <w:tcPr>
            <w:tcW w:w="710" w:type="dxa"/>
            <w:vMerge/>
            <w:vAlign w:val="center"/>
          </w:tcPr>
          <w:p w:rsidR="000E60C2" w:rsidRPr="00396BFD" w:rsidRDefault="000E60C2" w:rsidP="00C9028D">
            <w:pPr>
              <w:pStyle w:val="a5"/>
              <w:numPr>
                <w:ilvl w:val="4"/>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0E60C2" w:rsidRPr="00396BFD" w:rsidRDefault="000E60C2" w:rsidP="000E60C2">
            <w:pPr>
              <w:pStyle w:val="3"/>
              <w:snapToGrid w:val="0"/>
              <w:spacing w:before="120" w:after="120" w:line="300" w:lineRule="exac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0E60C2" w:rsidRPr="00396BFD" w:rsidRDefault="000E60C2" w:rsidP="000E60C2">
            <w:pPr>
              <w:pStyle w:val="Web"/>
              <w:spacing w:before="0" w:beforeAutospacing="0" w:after="0" w:afterAutospacing="0" w:line="280" w:lineRule="exact"/>
              <w:textAlignment w:val="baseline"/>
              <w:rPr>
                <w:rFonts w:asciiTheme="majorEastAsia" w:eastAsiaTheme="majorEastAsia" w:hAnsiTheme="majorEastAsia"/>
                <w:color w:val="000000" w:themeColor="text1"/>
              </w:rPr>
            </w:pPr>
            <w:r w:rsidRPr="00396BFD">
              <w:rPr>
                <w:rFonts w:asciiTheme="majorEastAsia" w:eastAsiaTheme="majorEastAsia" w:hAnsiTheme="majorEastAsia"/>
                <w:bCs/>
                <w:color w:val="000000" w:themeColor="text1"/>
                <w:kern w:val="24"/>
              </w:rPr>
              <w:t xml:space="preserve">實用性(市場、功能、可行) </w:t>
            </w:r>
          </w:p>
        </w:tc>
        <w:tc>
          <w:tcPr>
            <w:tcW w:w="851" w:type="dxa"/>
            <w:vAlign w:val="center"/>
          </w:tcPr>
          <w:p w:rsidR="000E60C2" w:rsidRPr="00396BFD" w:rsidRDefault="000E60C2" w:rsidP="00D12CF5">
            <w:pPr>
              <w:pStyle w:val="Web"/>
              <w:spacing w:before="0" w:beforeAutospacing="0" w:after="0" w:afterAutospacing="0"/>
              <w:jc w:val="center"/>
              <w:textAlignment w:val="baseline"/>
              <w:rPr>
                <w:rFonts w:asciiTheme="majorEastAsia" w:eastAsiaTheme="majorEastAsia" w:hAnsiTheme="majorEastAsia"/>
                <w:color w:val="000000" w:themeColor="text1"/>
              </w:rPr>
            </w:pPr>
            <w:r w:rsidRPr="00396BFD">
              <w:rPr>
                <w:rFonts w:asciiTheme="majorEastAsia" w:eastAsiaTheme="majorEastAsia" w:hAnsiTheme="majorEastAsia"/>
                <w:bCs/>
                <w:color w:val="000000" w:themeColor="text1"/>
                <w:kern w:val="24"/>
              </w:rPr>
              <w:t>40%</w:t>
            </w:r>
          </w:p>
        </w:tc>
      </w:tr>
      <w:tr w:rsidR="00396BFD" w:rsidRPr="00396BFD" w:rsidTr="00D23BE2">
        <w:trPr>
          <w:trHeight w:val="680"/>
        </w:trPr>
        <w:tc>
          <w:tcPr>
            <w:tcW w:w="710" w:type="dxa"/>
            <w:vMerge/>
            <w:vAlign w:val="center"/>
          </w:tcPr>
          <w:p w:rsidR="000E60C2" w:rsidRPr="00396BFD" w:rsidRDefault="000E60C2" w:rsidP="00C9028D">
            <w:pPr>
              <w:pStyle w:val="a5"/>
              <w:numPr>
                <w:ilvl w:val="4"/>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0E60C2" w:rsidRPr="00396BFD" w:rsidRDefault="000E60C2" w:rsidP="000E60C2">
            <w:pPr>
              <w:pStyle w:val="3"/>
              <w:snapToGrid w:val="0"/>
              <w:spacing w:before="120" w:after="120" w:line="300" w:lineRule="exac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0E60C2" w:rsidRPr="00396BFD" w:rsidRDefault="000E60C2" w:rsidP="000E60C2">
            <w:pPr>
              <w:pStyle w:val="Web"/>
              <w:spacing w:before="0" w:beforeAutospacing="0" w:after="0" w:afterAutospacing="0" w:line="280" w:lineRule="exact"/>
              <w:textAlignment w:val="baseline"/>
              <w:rPr>
                <w:rFonts w:asciiTheme="majorEastAsia" w:eastAsiaTheme="majorEastAsia" w:hAnsiTheme="majorEastAsia"/>
                <w:color w:val="000000" w:themeColor="text1"/>
              </w:rPr>
            </w:pPr>
            <w:r w:rsidRPr="00396BFD">
              <w:rPr>
                <w:rFonts w:asciiTheme="majorEastAsia" w:eastAsiaTheme="majorEastAsia" w:hAnsiTheme="majorEastAsia" w:hint="eastAsia"/>
                <w:bCs/>
                <w:color w:val="000000" w:themeColor="text1"/>
                <w:kern w:val="24"/>
              </w:rPr>
              <w:t>表達能力(作品展示、說明</w:t>
            </w:r>
            <w:proofErr w:type="gramStart"/>
            <w:r w:rsidRPr="00396BFD">
              <w:rPr>
                <w:rFonts w:asciiTheme="majorEastAsia" w:eastAsiaTheme="majorEastAsia" w:hAnsiTheme="majorEastAsia" w:hint="eastAsia"/>
                <w:bCs/>
                <w:color w:val="000000" w:themeColor="text1"/>
                <w:kern w:val="24"/>
              </w:rPr>
              <w:t>清楚、</w:t>
            </w:r>
            <w:proofErr w:type="gramEnd"/>
            <w:r w:rsidRPr="00396BFD">
              <w:rPr>
                <w:rFonts w:asciiTheme="majorEastAsia" w:eastAsiaTheme="majorEastAsia" w:hAnsiTheme="majorEastAsia" w:hint="eastAsia"/>
                <w:bCs/>
                <w:color w:val="000000" w:themeColor="text1"/>
                <w:kern w:val="24"/>
              </w:rPr>
              <w:t>整體概念完整)</w:t>
            </w:r>
          </w:p>
        </w:tc>
        <w:tc>
          <w:tcPr>
            <w:tcW w:w="851" w:type="dxa"/>
            <w:vAlign w:val="center"/>
          </w:tcPr>
          <w:p w:rsidR="000E60C2" w:rsidRPr="00396BFD" w:rsidRDefault="000E60C2" w:rsidP="00D12CF5">
            <w:pPr>
              <w:pStyle w:val="Web"/>
              <w:spacing w:before="0" w:beforeAutospacing="0" w:after="0" w:afterAutospacing="0"/>
              <w:jc w:val="center"/>
              <w:textAlignment w:val="baseline"/>
              <w:rPr>
                <w:rFonts w:asciiTheme="majorEastAsia" w:eastAsiaTheme="majorEastAsia" w:hAnsiTheme="majorEastAsia"/>
                <w:color w:val="000000" w:themeColor="text1"/>
              </w:rPr>
            </w:pPr>
            <w:r w:rsidRPr="00396BFD">
              <w:rPr>
                <w:rFonts w:asciiTheme="majorEastAsia" w:eastAsiaTheme="majorEastAsia" w:hAnsiTheme="majorEastAsia"/>
                <w:bCs/>
                <w:color w:val="000000" w:themeColor="text1"/>
                <w:kern w:val="24"/>
              </w:rPr>
              <w:t>20%</w:t>
            </w:r>
          </w:p>
        </w:tc>
      </w:tr>
      <w:tr w:rsidR="00396BFD" w:rsidRPr="00396BFD" w:rsidTr="00D23BE2">
        <w:trPr>
          <w:trHeight w:val="794"/>
        </w:trPr>
        <w:tc>
          <w:tcPr>
            <w:tcW w:w="710" w:type="dxa"/>
            <w:vMerge w:val="restart"/>
            <w:vAlign w:val="center"/>
          </w:tcPr>
          <w:p w:rsidR="000E60C2" w:rsidRPr="00396BFD" w:rsidRDefault="000E60C2" w:rsidP="00C9028D">
            <w:pPr>
              <w:pStyle w:val="a5"/>
              <w:numPr>
                <w:ilvl w:val="0"/>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0E60C2" w:rsidRPr="00396BFD" w:rsidRDefault="000E60C2" w:rsidP="000E60C2">
            <w:pPr>
              <w:pStyle w:val="3"/>
              <w:snapToGrid w:val="0"/>
              <w:spacing w:before="120" w:after="120" w:line="300" w:lineRule="exact"/>
              <w:ind w:left="72" w:hangingChars="30" w:hanging="72"/>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資安創新</w:t>
            </w:r>
            <w:proofErr w:type="gramEnd"/>
            <w:r w:rsidRPr="00396BFD">
              <w:rPr>
                <w:rFonts w:asciiTheme="majorEastAsia" w:eastAsiaTheme="majorEastAsia" w:hAnsiTheme="majorEastAsia" w:hint="eastAsia"/>
                <w:color w:val="000000" w:themeColor="text1"/>
                <w:sz w:val="24"/>
              </w:rPr>
              <w:t>技術組</w:t>
            </w:r>
          </w:p>
          <w:p w:rsidR="000E60C2" w:rsidRPr="00396BFD" w:rsidRDefault="000E60C2" w:rsidP="000E60C2">
            <w:pPr>
              <w:pStyle w:val="3"/>
              <w:snapToGrid w:val="0"/>
              <w:spacing w:before="120" w:after="120" w:line="300" w:lineRule="exact"/>
              <w:ind w:left="72" w:hangingChars="30" w:hanging="72"/>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(EDUSE</w:t>
            </w:r>
            <w:r w:rsidRPr="00396BFD">
              <w:rPr>
                <w:rFonts w:asciiTheme="majorEastAsia" w:eastAsiaTheme="majorEastAsia" w:hAnsiTheme="majorEastAsia" w:hint="eastAsia"/>
                <w:color w:val="000000" w:themeColor="text1"/>
                <w:sz w:val="24"/>
              </w:rPr>
              <w:t>2</w:t>
            </w:r>
            <w:r w:rsidRPr="00396BFD">
              <w:rPr>
                <w:rFonts w:asciiTheme="majorEastAsia" w:eastAsiaTheme="majorEastAsia" w:hAnsiTheme="majorEastAsia"/>
                <w:color w:val="000000" w:themeColor="text1"/>
                <w:sz w:val="24"/>
              </w:rPr>
              <w:t>)</w:t>
            </w:r>
          </w:p>
        </w:tc>
        <w:tc>
          <w:tcPr>
            <w:tcW w:w="6295" w:type="dxa"/>
            <w:gridSpan w:val="2"/>
            <w:vAlign w:val="center"/>
          </w:tcPr>
          <w:p w:rsidR="000E60C2" w:rsidRPr="00396BFD" w:rsidRDefault="000E60C2" w:rsidP="000E60C2">
            <w:pPr>
              <w:pStyle w:val="a5"/>
              <w:tabs>
                <w:tab w:val="left" w:pos="141"/>
              </w:tabs>
              <w:adjustRightInd w:val="0"/>
              <w:spacing w:beforeLines="0" w:afterLines="0"/>
              <w:ind w:firstLineChars="2" w:firstLine="5"/>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技術創新性(創意、構想)</w:t>
            </w:r>
          </w:p>
        </w:tc>
        <w:tc>
          <w:tcPr>
            <w:tcW w:w="851" w:type="dxa"/>
            <w:vAlign w:val="center"/>
          </w:tcPr>
          <w:p w:rsidR="000E60C2" w:rsidRPr="00396BFD" w:rsidRDefault="000E60C2" w:rsidP="00D12CF5">
            <w:pPr>
              <w:pStyle w:val="Web"/>
              <w:spacing w:before="0" w:beforeAutospacing="0" w:after="0" w:afterAutospacing="0"/>
              <w:ind w:firstLineChars="2" w:firstLine="5"/>
              <w:jc w:val="center"/>
              <w:textAlignment w:val="baseline"/>
              <w:rPr>
                <w:rFonts w:asciiTheme="majorEastAsia" w:eastAsiaTheme="majorEastAsia" w:hAnsiTheme="majorEastAsia"/>
                <w:bCs/>
                <w:color w:val="000000" w:themeColor="text1"/>
                <w:kern w:val="2"/>
              </w:rPr>
            </w:pPr>
            <w:r w:rsidRPr="00396BFD">
              <w:rPr>
                <w:rFonts w:asciiTheme="majorEastAsia" w:eastAsiaTheme="majorEastAsia" w:hAnsiTheme="majorEastAsia" w:hint="eastAsia"/>
                <w:bCs/>
                <w:color w:val="000000" w:themeColor="text1"/>
                <w:kern w:val="2"/>
              </w:rPr>
              <w:t>35%</w:t>
            </w:r>
          </w:p>
        </w:tc>
      </w:tr>
      <w:tr w:rsidR="00396BFD" w:rsidRPr="00396BFD" w:rsidTr="00D23BE2">
        <w:trPr>
          <w:trHeight w:val="794"/>
        </w:trPr>
        <w:tc>
          <w:tcPr>
            <w:tcW w:w="710" w:type="dxa"/>
            <w:vMerge/>
            <w:vAlign w:val="center"/>
          </w:tcPr>
          <w:p w:rsidR="000E60C2" w:rsidRPr="00396BFD" w:rsidRDefault="000E60C2" w:rsidP="00C9028D">
            <w:pPr>
              <w:pStyle w:val="a5"/>
              <w:numPr>
                <w:ilvl w:val="4"/>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0E60C2" w:rsidRPr="00396BFD" w:rsidRDefault="000E60C2" w:rsidP="000E60C2">
            <w:pPr>
              <w:pStyle w:val="3"/>
              <w:snapToGrid w:val="0"/>
              <w:spacing w:before="120" w:after="120" w:line="300" w:lineRule="exac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0E60C2" w:rsidRPr="00396BFD" w:rsidRDefault="000E60C2" w:rsidP="000E60C2">
            <w:pPr>
              <w:pStyle w:val="a5"/>
              <w:tabs>
                <w:tab w:val="left" w:pos="141"/>
              </w:tabs>
              <w:adjustRightInd w:val="0"/>
              <w:spacing w:beforeLines="0" w:afterLines="0"/>
              <w:ind w:firstLineChars="2" w:firstLine="5"/>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技術可行性(穩定性、成熟度、完整性、擴充性)</w:t>
            </w:r>
          </w:p>
        </w:tc>
        <w:tc>
          <w:tcPr>
            <w:tcW w:w="851" w:type="dxa"/>
            <w:vAlign w:val="center"/>
          </w:tcPr>
          <w:p w:rsidR="000E60C2" w:rsidRPr="00396BFD" w:rsidRDefault="000E60C2" w:rsidP="00D12CF5">
            <w:pPr>
              <w:pStyle w:val="Web"/>
              <w:spacing w:before="0" w:beforeAutospacing="0" w:after="0" w:afterAutospacing="0"/>
              <w:jc w:val="center"/>
              <w:textAlignment w:val="baseline"/>
              <w:rPr>
                <w:rFonts w:asciiTheme="majorEastAsia" w:eastAsiaTheme="majorEastAsia" w:hAnsiTheme="majorEastAsia"/>
                <w:bCs/>
                <w:color w:val="000000" w:themeColor="text1"/>
                <w:kern w:val="2"/>
              </w:rPr>
            </w:pPr>
            <w:r w:rsidRPr="00396BFD">
              <w:rPr>
                <w:rFonts w:asciiTheme="majorEastAsia" w:eastAsiaTheme="majorEastAsia" w:hAnsiTheme="majorEastAsia" w:hint="eastAsia"/>
                <w:bCs/>
                <w:color w:val="000000" w:themeColor="text1"/>
                <w:kern w:val="2"/>
              </w:rPr>
              <w:t>45%</w:t>
            </w:r>
          </w:p>
        </w:tc>
      </w:tr>
      <w:tr w:rsidR="00396BFD" w:rsidRPr="00396BFD" w:rsidTr="00D23BE2">
        <w:trPr>
          <w:trHeight w:val="794"/>
        </w:trPr>
        <w:tc>
          <w:tcPr>
            <w:tcW w:w="710" w:type="dxa"/>
            <w:vMerge/>
            <w:vAlign w:val="center"/>
          </w:tcPr>
          <w:p w:rsidR="000E60C2" w:rsidRPr="00396BFD" w:rsidRDefault="000E60C2" w:rsidP="00C9028D">
            <w:pPr>
              <w:pStyle w:val="a5"/>
              <w:numPr>
                <w:ilvl w:val="4"/>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0E60C2" w:rsidRPr="00396BFD" w:rsidRDefault="000E60C2" w:rsidP="000E60C2">
            <w:pPr>
              <w:pStyle w:val="3"/>
              <w:snapToGrid w:val="0"/>
              <w:spacing w:before="120" w:after="120" w:line="300" w:lineRule="exac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0E60C2" w:rsidRPr="00396BFD" w:rsidRDefault="000E60C2" w:rsidP="000E60C2">
            <w:pPr>
              <w:pStyle w:val="a5"/>
              <w:tabs>
                <w:tab w:val="left" w:pos="141"/>
              </w:tabs>
              <w:adjustRightInd w:val="0"/>
              <w:spacing w:beforeLines="0" w:afterLines="0"/>
              <w:ind w:firstLineChars="2" w:firstLine="5"/>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表達能力(作品展示、說明</w:t>
            </w:r>
            <w:proofErr w:type="gramStart"/>
            <w:r w:rsidRPr="00396BFD">
              <w:rPr>
                <w:rFonts w:asciiTheme="majorEastAsia" w:eastAsiaTheme="majorEastAsia" w:hAnsiTheme="majorEastAsia" w:hint="eastAsia"/>
                <w:b w:val="0"/>
                <w:color w:val="000000" w:themeColor="text1"/>
                <w:sz w:val="24"/>
              </w:rPr>
              <w:t>清楚、</w:t>
            </w:r>
            <w:proofErr w:type="gramEnd"/>
            <w:r w:rsidRPr="00396BFD">
              <w:rPr>
                <w:rFonts w:asciiTheme="majorEastAsia" w:eastAsiaTheme="majorEastAsia" w:hAnsiTheme="majorEastAsia" w:hint="eastAsia"/>
                <w:b w:val="0"/>
                <w:color w:val="000000" w:themeColor="text1"/>
                <w:sz w:val="24"/>
              </w:rPr>
              <w:t>整體概念完整)</w:t>
            </w:r>
          </w:p>
        </w:tc>
        <w:tc>
          <w:tcPr>
            <w:tcW w:w="851" w:type="dxa"/>
            <w:vAlign w:val="center"/>
          </w:tcPr>
          <w:p w:rsidR="000E60C2" w:rsidRPr="00396BFD" w:rsidRDefault="000E60C2" w:rsidP="00D12CF5">
            <w:pPr>
              <w:pStyle w:val="a5"/>
              <w:tabs>
                <w:tab w:val="left" w:pos="141"/>
              </w:tabs>
              <w:adjustRightInd w:val="0"/>
              <w:spacing w:beforeLines="0" w:afterLines="0"/>
              <w:ind w:firstLineChars="2" w:firstLine="5"/>
              <w:jc w:val="center"/>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20%</w:t>
            </w:r>
          </w:p>
        </w:tc>
      </w:tr>
      <w:tr w:rsidR="00396BFD" w:rsidRPr="00396BFD" w:rsidTr="00D23BE2">
        <w:trPr>
          <w:trHeight w:val="794"/>
        </w:trPr>
        <w:tc>
          <w:tcPr>
            <w:tcW w:w="710" w:type="dxa"/>
            <w:vMerge w:val="restart"/>
            <w:vAlign w:val="center"/>
          </w:tcPr>
          <w:p w:rsidR="000C7DBE" w:rsidRPr="00396BFD" w:rsidRDefault="000C7DBE" w:rsidP="00C9028D">
            <w:pPr>
              <w:pStyle w:val="a5"/>
              <w:numPr>
                <w:ilvl w:val="0"/>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0C7DBE" w:rsidRPr="00396BFD" w:rsidRDefault="000C7DBE" w:rsidP="000C7DBE">
            <w:pPr>
              <w:pStyle w:val="3"/>
              <w:spacing w:before="120" w:after="120"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商業資訊</w:t>
            </w:r>
          </w:p>
          <w:p w:rsidR="000C7DBE" w:rsidRPr="00396BFD" w:rsidRDefault="000C7DBE" w:rsidP="000C7DBE">
            <w:pPr>
              <w:pStyle w:val="3"/>
              <w:spacing w:before="120" w:after="120"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創新應用組</w:t>
            </w:r>
          </w:p>
          <w:p w:rsidR="000C7DBE" w:rsidRPr="00396BFD" w:rsidRDefault="000C7DBE" w:rsidP="000C7DBE">
            <w:pPr>
              <w:pStyle w:val="3"/>
              <w:spacing w:before="120" w:after="120"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(GCIS-OPENDATA)</w:t>
            </w:r>
          </w:p>
        </w:tc>
        <w:tc>
          <w:tcPr>
            <w:tcW w:w="6295" w:type="dxa"/>
            <w:gridSpan w:val="2"/>
            <w:vAlign w:val="center"/>
          </w:tcPr>
          <w:p w:rsidR="000C7DBE" w:rsidRPr="00396BFD" w:rsidRDefault="000C7DBE" w:rsidP="000C7DBE">
            <w:pPr>
              <w:pStyle w:val="Web"/>
              <w:spacing w:before="0" w:beforeAutospacing="0" w:after="0" w:afterAutospacing="0" w:line="280" w:lineRule="exact"/>
              <w:textAlignment w:val="baseline"/>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創新性(包含創新度、影響力、整合性等但不限於此)</w:t>
            </w:r>
          </w:p>
        </w:tc>
        <w:tc>
          <w:tcPr>
            <w:tcW w:w="851" w:type="dxa"/>
            <w:vAlign w:val="center"/>
          </w:tcPr>
          <w:p w:rsidR="000C7DBE" w:rsidRPr="00396BFD" w:rsidRDefault="000C7DBE" w:rsidP="000C7DBE">
            <w:pPr>
              <w:pStyle w:val="Web"/>
              <w:spacing w:before="0" w:beforeAutospacing="0" w:after="0" w:afterAutospacing="0"/>
              <w:jc w:val="center"/>
              <w:textAlignment w:val="baseline"/>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30%</w:t>
            </w:r>
          </w:p>
        </w:tc>
      </w:tr>
      <w:tr w:rsidR="00396BFD" w:rsidRPr="00396BFD" w:rsidTr="00D23BE2">
        <w:trPr>
          <w:trHeight w:val="794"/>
        </w:trPr>
        <w:tc>
          <w:tcPr>
            <w:tcW w:w="710" w:type="dxa"/>
            <w:vMerge/>
            <w:vAlign w:val="center"/>
          </w:tcPr>
          <w:p w:rsidR="000C7DBE" w:rsidRPr="00396BFD" w:rsidRDefault="000C7DBE" w:rsidP="00C9028D">
            <w:pPr>
              <w:pStyle w:val="a5"/>
              <w:numPr>
                <w:ilvl w:val="4"/>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0C7DBE" w:rsidRPr="00396BFD" w:rsidRDefault="000C7DBE" w:rsidP="000C7DBE">
            <w:pPr>
              <w:pStyle w:val="3"/>
              <w:snapToGrid w:val="0"/>
              <w:spacing w:before="120" w:after="120" w:line="300" w:lineRule="exac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0C7DBE" w:rsidRPr="00396BFD" w:rsidRDefault="000C7DBE" w:rsidP="000C7DBE">
            <w:pPr>
              <w:pStyle w:val="a5"/>
              <w:tabs>
                <w:tab w:val="left" w:pos="141"/>
              </w:tabs>
              <w:adjustRightInd w:val="0"/>
              <w:spacing w:beforeLines="0" w:afterLines="0"/>
              <w:ind w:firstLineChars="2" w:firstLine="5"/>
              <w:rPr>
                <w:rFonts w:asciiTheme="majorEastAsia" w:eastAsiaTheme="majorEastAsia" w:hAnsiTheme="majorEastAsia"/>
                <w:b w:val="0"/>
                <w:color w:val="000000" w:themeColor="text1"/>
                <w:sz w:val="24"/>
              </w:rPr>
            </w:pPr>
            <w:r w:rsidRPr="00396BFD">
              <w:rPr>
                <w:rFonts w:asciiTheme="majorEastAsia" w:eastAsiaTheme="majorEastAsia" w:hAnsiTheme="majorEastAsia"/>
                <w:b w:val="0"/>
                <w:color w:val="000000" w:themeColor="text1"/>
                <w:kern w:val="24"/>
                <w:sz w:val="24"/>
              </w:rPr>
              <w:t>實用性(包含技術成熟度、市場潛力等但不限於此)</w:t>
            </w:r>
          </w:p>
        </w:tc>
        <w:tc>
          <w:tcPr>
            <w:tcW w:w="851" w:type="dxa"/>
            <w:vAlign w:val="center"/>
          </w:tcPr>
          <w:p w:rsidR="000C7DBE" w:rsidRPr="00396BFD" w:rsidRDefault="000C7DBE" w:rsidP="000C7DBE">
            <w:pPr>
              <w:pStyle w:val="a5"/>
              <w:tabs>
                <w:tab w:val="left" w:pos="141"/>
              </w:tabs>
              <w:adjustRightInd w:val="0"/>
              <w:spacing w:beforeLines="0" w:afterLines="0"/>
              <w:ind w:firstLineChars="2" w:firstLine="5"/>
              <w:jc w:val="center"/>
              <w:rPr>
                <w:rFonts w:asciiTheme="majorEastAsia" w:eastAsiaTheme="majorEastAsia" w:hAnsiTheme="majorEastAsia"/>
                <w:b w:val="0"/>
                <w:color w:val="000000" w:themeColor="text1"/>
                <w:sz w:val="24"/>
              </w:rPr>
            </w:pPr>
            <w:r w:rsidRPr="00396BFD">
              <w:rPr>
                <w:rFonts w:asciiTheme="majorEastAsia" w:eastAsiaTheme="majorEastAsia" w:hAnsiTheme="majorEastAsia"/>
                <w:b w:val="0"/>
                <w:color w:val="000000" w:themeColor="text1"/>
                <w:sz w:val="24"/>
              </w:rPr>
              <w:t>25%</w:t>
            </w:r>
          </w:p>
        </w:tc>
      </w:tr>
      <w:tr w:rsidR="00396BFD" w:rsidRPr="00396BFD" w:rsidTr="00D23BE2">
        <w:trPr>
          <w:trHeight w:val="794"/>
        </w:trPr>
        <w:tc>
          <w:tcPr>
            <w:tcW w:w="710" w:type="dxa"/>
            <w:vMerge/>
            <w:vAlign w:val="center"/>
          </w:tcPr>
          <w:p w:rsidR="000C7DBE" w:rsidRPr="00396BFD" w:rsidRDefault="000C7DBE" w:rsidP="00C9028D">
            <w:pPr>
              <w:pStyle w:val="a5"/>
              <w:numPr>
                <w:ilvl w:val="4"/>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0C7DBE" w:rsidRPr="00396BFD" w:rsidRDefault="000C7DBE" w:rsidP="000C7DBE">
            <w:pPr>
              <w:pStyle w:val="3"/>
              <w:snapToGrid w:val="0"/>
              <w:spacing w:before="120" w:after="120" w:line="300" w:lineRule="exac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0C7DBE" w:rsidRPr="00396BFD" w:rsidRDefault="000C7DBE" w:rsidP="003D3966">
            <w:pPr>
              <w:pStyle w:val="a5"/>
              <w:tabs>
                <w:tab w:val="left" w:pos="141"/>
              </w:tabs>
              <w:adjustRightInd w:val="0"/>
              <w:spacing w:beforeLines="0" w:afterLines="0"/>
              <w:ind w:firstLineChars="2" w:firstLine="5"/>
              <w:jc w:val="left"/>
              <w:rPr>
                <w:rFonts w:asciiTheme="majorEastAsia" w:eastAsiaTheme="majorEastAsia" w:hAnsiTheme="majorEastAsia"/>
                <w:b w:val="0"/>
                <w:color w:val="000000" w:themeColor="text1"/>
                <w:sz w:val="24"/>
              </w:rPr>
            </w:pPr>
            <w:r w:rsidRPr="00396BFD">
              <w:rPr>
                <w:rFonts w:asciiTheme="majorEastAsia" w:eastAsiaTheme="majorEastAsia" w:hAnsiTheme="majorEastAsia"/>
                <w:b w:val="0"/>
                <w:color w:val="000000" w:themeColor="text1"/>
                <w:kern w:val="24"/>
                <w:sz w:val="24"/>
              </w:rPr>
              <w:t>加值性(開放資料加值程度、應用主題符合度等等但不限於此)</w:t>
            </w:r>
          </w:p>
        </w:tc>
        <w:tc>
          <w:tcPr>
            <w:tcW w:w="851" w:type="dxa"/>
            <w:vAlign w:val="center"/>
          </w:tcPr>
          <w:p w:rsidR="000C7DBE" w:rsidRPr="00396BFD" w:rsidRDefault="000C7DBE" w:rsidP="000C7DBE">
            <w:pPr>
              <w:pStyle w:val="a5"/>
              <w:tabs>
                <w:tab w:val="left" w:pos="141"/>
              </w:tabs>
              <w:adjustRightInd w:val="0"/>
              <w:spacing w:beforeLines="0" w:afterLines="0"/>
              <w:ind w:firstLineChars="2" w:firstLine="5"/>
              <w:jc w:val="center"/>
              <w:rPr>
                <w:rFonts w:asciiTheme="majorEastAsia" w:eastAsiaTheme="majorEastAsia" w:hAnsiTheme="majorEastAsia"/>
                <w:b w:val="0"/>
                <w:color w:val="000000" w:themeColor="text1"/>
                <w:sz w:val="24"/>
              </w:rPr>
            </w:pPr>
            <w:r w:rsidRPr="00396BFD">
              <w:rPr>
                <w:rFonts w:asciiTheme="majorEastAsia" w:eastAsiaTheme="majorEastAsia" w:hAnsiTheme="majorEastAsia"/>
                <w:b w:val="0"/>
                <w:color w:val="000000" w:themeColor="text1"/>
                <w:sz w:val="24"/>
              </w:rPr>
              <w:t>15%</w:t>
            </w:r>
          </w:p>
        </w:tc>
      </w:tr>
      <w:tr w:rsidR="00396BFD" w:rsidRPr="00396BFD" w:rsidTr="00D23BE2">
        <w:trPr>
          <w:trHeight w:val="794"/>
        </w:trPr>
        <w:tc>
          <w:tcPr>
            <w:tcW w:w="710" w:type="dxa"/>
            <w:vMerge/>
            <w:vAlign w:val="center"/>
          </w:tcPr>
          <w:p w:rsidR="000C7DBE" w:rsidRPr="00396BFD" w:rsidRDefault="000C7DBE" w:rsidP="00C9028D">
            <w:pPr>
              <w:pStyle w:val="a5"/>
              <w:numPr>
                <w:ilvl w:val="4"/>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0C7DBE" w:rsidRPr="00396BFD" w:rsidRDefault="000C7DBE" w:rsidP="000C7DBE">
            <w:pPr>
              <w:pStyle w:val="3"/>
              <w:snapToGrid w:val="0"/>
              <w:spacing w:before="120" w:after="120" w:line="300" w:lineRule="exac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0C7DBE" w:rsidRPr="00396BFD" w:rsidRDefault="000C7DBE" w:rsidP="000C7DBE">
            <w:pPr>
              <w:pStyle w:val="a5"/>
              <w:tabs>
                <w:tab w:val="left" w:pos="141"/>
              </w:tabs>
              <w:adjustRightInd w:val="0"/>
              <w:spacing w:beforeLines="0" w:afterLines="0"/>
              <w:ind w:firstLineChars="2" w:firstLine="5"/>
              <w:rPr>
                <w:rFonts w:asciiTheme="majorEastAsia" w:eastAsiaTheme="majorEastAsia" w:hAnsiTheme="majorEastAsia"/>
                <w:b w:val="0"/>
                <w:color w:val="000000" w:themeColor="text1"/>
                <w:sz w:val="24"/>
              </w:rPr>
            </w:pPr>
            <w:r w:rsidRPr="00396BFD">
              <w:rPr>
                <w:rFonts w:asciiTheme="majorEastAsia" w:eastAsiaTheme="majorEastAsia" w:hAnsiTheme="majorEastAsia"/>
                <w:b w:val="0"/>
                <w:color w:val="000000" w:themeColor="text1"/>
                <w:kern w:val="24"/>
                <w:sz w:val="24"/>
              </w:rPr>
              <w:t>系統文件完整性</w:t>
            </w:r>
          </w:p>
        </w:tc>
        <w:tc>
          <w:tcPr>
            <w:tcW w:w="851" w:type="dxa"/>
            <w:vAlign w:val="center"/>
          </w:tcPr>
          <w:p w:rsidR="000C7DBE" w:rsidRPr="00396BFD" w:rsidRDefault="000C7DBE" w:rsidP="000C7DBE">
            <w:pPr>
              <w:pStyle w:val="a5"/>
              <w:tabs>
                <w:tab w:val="left" w:pos="141"/>
              </w:tabs>
              <w:adjustRightInd w:val="0"/>
              <w:spacing w:beforeLines="0" w:afterLines="0"/>
              <w:ind w:firstLineChars="2" w:firstLine="5"/>
              <w:jc w:val="center"/>
              <w:rPr>
                <w:rFonts w:asciiTheme="majorEastAsia" w:eastAsiaTheme="majorEastAsia" w:hAnsiTheme="majorEastAsia"/>
                <w:b w:val="0"/>
                <w:color w:val="000000" w:themeColor="text1"/>
                <w:sz w:val="24"/>
              </w:rPr>
            </w:pPr>
            <w:r w:rsidRPr="00396BFD">
              <w:rPr>
                <w:rFonts w:asciiTheme="majorEastAsia" w:eastAsiaTheme="majorEastAsia" w:hAnsiTheme="majorEastAsia"/>
                <w:b w:val="0"/>
                <w:color w:val="000000" w:themeColor="text1"/>
                <w:sz w:val="24"/>
              </w:rPr>
              <w:t>15%</w:t>
            </w:r>
          </w:p>
        </w:tc>
      </w:tr>
      <w:tr w:rsidR="00396BFD" w:rsidRPr="00396BFD" w:rsidTr="00D23BE2">
        <w:trPr>
          <w:trHeight w:val="794"/>
        </w:trPr>
        <w:tc>
          <w:tcPr>
            <w:tcW w:w="710" w:type="dxa"/>
            <w:vMerge/>
            <w:vAlign w:val="center"/>
          </w:tcPr>
          <w:p w:rsidR="000C7DBE" w:rsidRPr="00396BFD" w:rsidRDefault="000C7DBE" w:rsidP="00C9028D">
            <w:pPr>
              <w:pStyle w:val="a5"/>
              <w:numPr>
                <w:ilvl w:val="4"/>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0C7DBE" w:rsidRPr="00396BFD" w:rsidRDefault="000C7DBE" w:rsidP="000C7DBE">
            <w:pPr>
              <w:pStyle w:val="3"/>
              <w:snapToGrid w:val="0"/>
              <w:spacing w:before="120" w:after="120" w:line="300" w:lineRule="exac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0C7DBE" w:rsidRPr="00396BFD" w:rsidRDefault="000C7DBE" w:rsidP="000C7DBE">
            <w:pPr>
              <w:pStyle w:val="a5"/>
              <w:tabs>
                <w:tab w:val="left" w:pos="141"/>
              </w:tabs>
              <w:adjustRightInd w:val="0"/>
              <w:spacing w:beforeLines="0" w:afterLines="0"/>
              <w:ind w:firstLineChars="2" w:firstLine="5"/>
              <w:rPr>
                <w:rFonts w:asciiTheme="majorEastAsia" w:eastAsiaTheme="majorEastAsia" w:hAnsiTheme="majorEastAsia"/>
                <w:b w:val="0"/>
                <w:color w:val="000000" w:themeColor="text1"/>
                <w:sz w:val="24"/>
              </w:rPr>
            </w:pPr>
            <w:r w:rsidRPr="00396BFD">
              <w:rPr>
                <w:rFonts w:asciiTheme="majorEastAsia" w:eastAsiaTheme="majorEastAsia" w:hAnsiTheme="majorEastAsia"/>
                <w:b w:val="0"/>
                <w:color w:val="000000" w:themeColor="text1"/>
                <w:kern w:val="24"/>
                <w:sz w:val="24"/>
              </w:rPr>
              <w:t>說明展示表達能力</w:t>
            </w:r>
          </w:p>
        </w:tc>
        <w:tc>
          <w:tcPr>
            <w:tcW w:w="851" w:type="dxa"/>
            <w:vAlign w:val="center"/>
          </w:tcPr>
          <w:p w:rsidR="000C7DBE" w:rsidRPr="00396BFD" w:rsidRDefault="000C7DBE" w:rsidP="000C7DBE">
            <w:pPr>
              <w:pStyle w:val="a5"/>
              <w:tabs>
                <w:tab w:val="left" w:pos="141"/>
              </w:tabs>
              <w:adjustRightInd w:val="0"/>
              <w:spacing w:beforeLines="0" w:afterLines="0"/>
              <w:ind w:firstLineChars="2" w:firstLine="5"/>
              <w:jc w:val="center"/>
              <w:rPr>
                <w:rFonts w:asciiTheme="majorEastAsia" w:eastAsiaTheme="majorEastAsia" w:hAnsiTheme="majorEastAsia"/>
                <w:b w:val="0"/>
                <w:color w:val="000000" w:themeColor="text1"/>
                <w:sz w:val="24"/>
              </w:rPr>
            </w:pPr>
            <w:r w:rsidRPr="00396BFD">
              <w:rPr>
                <w:rFonts w:asciiTheme="majorEastAsia" w:eastAsiaTheme="majorEastAsia" w:hAnsiTheme="majorEastAsia"/>
                <w:b w:val="0"/>
                <w:bCs w:val="0"/>
                <w:color w:val="000000" w:themeColor="text1"/>
                <w:kern w:val="24"/>
                <w:sz w:val="24"/>
              </w:rPr>
              <w:t>15%</w:t>
            </w:r>
          </w:p>
        </w:tc>
      </w:tr>
      <w:tr w:rsidR="00396BFD" w:rsidRPr="00396BFD" w:rsidTr="00D23BE2">
        <w:trPr>
          <w:trHeight w:val="794"/>
        </w:trPr>
        <w:tc>
          <w:tcPr>
            <w:tcW w:w="710" w:type="dxa"/>
            <w:vMerge w:val="restart"/>
            <w:vAlign w:val="center"/>
          </w:tcPr>
          <w:p w:rsidR="00AF10F7" w:rsidRPr="00396BFD" w:rsidRDefault="00AF10F7" w:rsidP="00C9028D">
            <w:pPr>
              <w:pStyle w:val="a5"/>
              <w:numPr>
                <w:ilvl w:val="0"/>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AF10F7" w:rsidRPr="00396BFD" w:rsidRDefault="00AF10F7" w:rsidP="00692152">
            <w:pPr>
              <w:pStyle w:val="3"/>
              <w:spacing w:before="120" w:after="120" w:line="300" w:lineRule="exact"/>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color w:val="000000" w:themeColor="text1"/>
                <w:sz w:val="24"/>
              </w:rPr>
              <w:t>臺</w:t>
            </w:r>
            <w:proofErr w:type="gramEnd"/>
            <w:r w:rsidRPr="00396BFD">
              <w:rPr>
                <w:rFonts w:asciiTheme="majorEastAsia" w:eastAsiaTheme="majorEastAsia" w:hAnsiTheme="majorEastAsia"/>
                <w:color w:val="000000" w:themeColor="text1"/>
                <w:sz w:val="24"/>
              </w:rPr>
              <w:t>北生活好便利</w:t>
            </w:r>
          </w:p>
          <w:p w:rsidR="00AF10F7" w:rsidRPr="00396BFD" w:rsidRDefault="00AF10F7" w:rsidP="00692152">
            <w:pPr>
              <w:pStyle w:val="3"/>
              <w:spacing w:before="120" w:after="120"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創新應用組</w:t>
            </w:r>
          </w:p>
          <w:p w:rsidR="00AF10F7" w:rsidRPr="00396BFD" w:rsidRDefault="00AF10F7" w:rsidP="00692152">
            <w:pPr>
              <w:pStyle w:val="3"/>
              <w:spacing w:before="120" w:after="120"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(TCGIA)</w:t>
            </w:r>
          </w:p>
        </w:tc>
        <w:tc>
          <w:tcPr>
            <w:tcW w:w="6295" w:type="dxa"/>
            <w:gridSpan w:val="2"/>
            <w:vAlign w:val="center"/>
          </w:tcPr>
          <w:p w:rsidR="00AF10F7" w:rsidRPr="00396BFD" w:rsidRDefault="00AF10F7" w:rsidP="00692152">
            <w:pPr>
              <w:pStyle w:val="3"/>
              <w:adjustRightInd w:val="0"/>
              <w:snapToGrid w:val="0"/>
              <w:spacing w:line="280" w:lineRule="exact"/>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創新性</w:t>
            </w:r>
          </w:p>
        </w:tc>
        <w:tc>
          <w:tcPr>
            <w:tcW w:w="851" w:type="dxa"/>
            <w:vAlign w:val="center"/>
          </w:tcPr>
          <w:p w:rsidR="00AF10F7" w:rsidRPr="00396BFD" w:rsidRDefault="00AF10F7" w:rsidP="00692152">
            <w:pPr>
              <w:pStyle w:val="3"/>
              <w:adjustRightInd w:val="0"/>
              <w:snapToGrid w:val="0"/>
              <w:spacing w:line="43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30%</w:t>
            </w:r>
          </w:p>
        </w:tc>
      </w:tr>
      <w:tr w:rsidR="00396BFD" w:rsidRPr="00396BFD" w:rsidTr="00D23BE2">
        <w:trPr>
          <w:trHeight w:val="794"/>
        </w:trPr>
        <w:tc>
          <w:tcPr>
            <w:tcW w:w="710" w:type="dxa"/>
            <w:vMerge/>
            <w:vAlign w:val="center"/>
          </w:tcPr>
          <w:p w:rsidR="00AF10F7" w:rsidRPr="00396BFD" w:rsidRDefault="00AF10F7" w:rsidP="00C9028D">
            <w:pPr>
              <w:pStyle w:val="a5"/>
              <w:numPr>
                <w:ilvl w:val="4"/>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AF10F7" w:rsidRPr="00396BFD" w:rsidRDefault="00AF10F7" w:rsidP="00692152">
            <w:pPr>
              <w:pStyle w:val="3"/>
              <w:snapToGrid w:val="0"/>
              <w:spacing w:before="120" w:after="120" w:line="300" w:lineRule="exac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AF10F7" w:rsidRPr="00396BFD" w:rsidRDefault="00AF10F7" w:rsidP="00692152">
            <w:pPr>
              <w:pStyle w:val="a5"/>
              <w:tabs>
                <w:tab w:val="left" w:pos="141"/>
              </w:tabs>
              <w:adjustRightInd w:val="0"/>
              <w:spacing w:beforeLines="0" w:afterLines="0"/>
              <w:ind w:firstLineChars="2" w:firstLine="5"/>
              <w:rPr>
                <w:rFonts w:asciiTheme="majorEastAsia" w:eastAsiaTheme="majorEastAsia" w:hAnsiTheme="majorEastAsia"/>
                <w:b w:val="0"/>
                <w:color w:val="000000" w:themeColor="text1"/>
                <w:sz w:val="24"/>
              </w:rPr>
            </w:pPr>
            <w:r w:rsidRPr="00396BFD">
              <w:rPr>
                <w:rFonts w:asciiTheme="majorEastAsia" w:eastAsiaTheme="majorEastAsia" w:hAnsiTheme="majorEastAsia"/>
                <w:b w:val="0"/>
                <w:color w:val="000000" w:themeColor="text1"/>
                <w:sz w:val="24"/>
              </w:rPr>
              <w:t>實用性</w:t>
            </w:r>
          </w:p>
        </w:tc>
        <w:tc>
          <w:tcPr>
            <w:tcW w:w="851" w:type="dxa"/>
            <w:vAlign w:val="center"/>
          </w:tcPr>
          <w:p w:rsidR="00AF10F7" w:rsidRPr="00396BFD" w:rsidRDefault="00AF10F7" w:rsidP="00692152">
            <w:pPr>
              <w:pStyle w:val="a5"/>
              <w:tabs>
                <w:tab w:val="left" w:pos="141"/>
              </w:tabs>
              <w:adjustRightInd w:val="0"/>
              <w:spacing w:beforeLines="0" w:afterLines="0"/>
              <w:ind w:firstLineChars="2" w:firstLine="5"/>
              <w:jc w:val="center"/>
              <w:rPr>
                <w:rFonts w:asciiTheme="majorEastAsia" w:eastAsiaTheme="majorEastAsia" w:hAnsiTheme="majorEastAsia"/>
                <w:b w:val="0"/>
                <w:color w:val="000000" w:themeColor="text1"/>
                <w:sz w:val="24"/>
              </w:rPr>
            </w:pPr>
            <w:r w:rsidRPr="00396BFD">
              <w:rPr>
                <w:rFonts w:asciiTheme="majorEastAsia" w:eastAsiaTheme="majorEastAsia" w:hAnsiTheme="majorEastAsia"/>
                <w:b w:val="0"/>
                <w:color w:val="000000" w:themeColor="text1"/>
                <w:sz w:val="24"/>
              </w:rPr>
              <w:t>15%</w:t>
            </w:r>
          </w:p>
        </w:tc>
      </w:tr>
      <w:tr w:rsidR="00396BFD" w:rsidRPr="00396BFD" w:rsidTr="00D23BE2">
        <w:trPr>
          <w:trHeight w:val="794"/>
        </w:trPr>
        <w:tc>
          <w:tcPr>
            <w:tcW w:w="710" w:type="dxa"/>
            <w:vMerge/>
            <w:vAlign w:val="center"/>
          </w:tcPr>
          <w:p w:rsidR="00AF10F7" w:rsidRPr="00396BFD" w:rsidRDefault="00AF10F7" w:rsidP="00C9028D">
            <w:pPr>
              <w:pStyle w:val="a5"/>
              <w:numPr>
                <w:ilvl w:val="4"/>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AF10F7" w:rsidRPr="00396BFD" w:rsidRDefault="00AF10F7" w:rsidP="00692152">
            <w:pPr>
              <w:pStyle w:val="3"/>
              <w:snapToGrid w:val="0"/>
              <w:spacing w:before="120" w:after="120" w:line="300" w:lineRule="exac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AF10F7" w:rsidRPr="00396BFD" w:rsidRDefault="00AF10F7" w:rsidP="00692152">
            <w:pPr>
              <w:pStyle w:val="a5"/>
              <w:tabs>
                <w:tab w:val="left" w:pos="141"/>
              </w:tabs>
              <w:adjustRightInd w:val="0"/>
              <w:spacing w:beforeLines="0" w:afterLines="0"/>
              <w:ind w:firstLineChars="2" w:firstLine="5"/>
              <w:rPr>
                <w:rFonts w:asciiTheme="majorEastAsia" w:eastAsiaTheme="majorEastAsia" w:hAnsiTheme="majorEastAsia"/>
                <w:b w:val="0"/>
                <w:color w:val="000000" w:themeColor="text1"/>
                <w:sz w:val="24"/>
              </w:rPr>
            </w:pPr>
            <w:r w:rsidRPr="00396BFD">
              <w:rPr>
                <w:rFonts w:asciiTheme="majorEastAsia" w:eastAsiaTheme="majorEastAsia" w:hAnsiTheme="majorEastAsia"/>
                <w:b w:val="0"/>
                <w:color w:val="000000" w:themeColor="text1"/>
                <w:sz w:val="24"/>
              </w:rPr>
              <w:t>穩定性</w:t>
            </w:r>
          </w:p>
        </w:tc>
        <w:tc>
          <w:tcPr>
            <w:tcW w:w="851" w:type="dxa"/>
            <w:vAlign w:val="center"/>
          </w:tcPr>
          <w:p w:rsidR="00AF10F7" w:rsidRPr="00396BFD" w:rsidRDefault="00AF10F7" w:rsidP="00692152">
            <w:pPr>
              <w:pStyle w:val="a5"/>
              <w:tabs>
                <w:tab w:val="left" w:pos="141"/>
              </w:tabs>
              <w:adjustRightInd w:val="0"/>
              <w:spacing w:beforeLines="0" w:afterLines="0"/>
              <w:ind w:firstLineChars="2" w:firstLine="5"/>
              <w:jc w:val="center"/>
              <w:rPr>
                <w:rFonts w:asciiTheme="majorEastAsia" w:eastAsiaTheme="majorEastAsia" w:hAnsiTheme="majorEastAsia"/>
                <w:b w:val="0"/>
                <w:color w:val="000000" w:themeColor="text1"/>
                <w:sz w:val="24"/>
              </w:rPr>
            </w:pPr>
            <w:r w:rsidRPr="00396BFD">
              <w:rPr>
                <w:rFonts w:asciiTheme="majorEastAsia" w:eastAsiaTheme="majorEastAsia" w:hAnsiTheme="majorEastAsia"/>
                <w:b w:val="0"/>
                <w:color w:val="000000" w:themeColor="text1"/>
                <w:sz w:val="24"/>
              </w:rPr>
              <w:t>15%</w:t>
            </w:r>
          </w:p>
        </w:tc>
      </w:tr>
      <w:tr w:rsidR="00396BFD" w:rsidRPr="00396BFD" w:rsidTr="00D23BE2">
        <w:trPr>
          <w:trHeight w:val="794"/>
        </w:trPr>
        <w:tc>
          <w:tcPr>
            <w:tcW w:w="710" w:type="dxa"/>
            <w:vMerge/>
            <w:vAlign w:val="center"/>
          </w:tcPr>
          <w:p w:rsidR="00AF10F7" w:rsidRPr="00396BFD" w:rsidRDefault="00AF10F7" w:rsidP="00C9028D">
            <w:pPr>
              <w:pStyle w:val="a5"/>
              <w:numPr>
                <w:ilvl w:val="4"/>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AF10F7" w:rsidRPr="00396BFD" w:rsidRDefault="00AF10F7" w:rsidP="00692152">
            <w:pPr>
              <w:pStyle w:val="3"/>
              <w:snapToGrid w:val="0"/>
              <w:spacing w:before="120" w:after="120" w:line="300" w:lineRule="exac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AF10F7" w:rsidRPr="00396BFD" w:rsidRDefault="00AF10F7" w:rsidP="00692152">
            <w:pPr>
              <w:pStyle w:val="a5"/>
              <w:tabs>
                <w:tab w:val="left" w:pos="141"/>
              </w:tabs>
              <w:adjustRightInd w:val="0"/>
              <w:spacing w:beforeLines="0" w:afterLines="0"/>
              <w:ind w:firstLineChars="2" w:firstLine="5"/>
              <w:rPr>
                <w:rFonts w:asciiTheme="majorEastAsia" w:eastAsiaTheme="majorEastAsia" w:hAnsiTheme="majorEastAsia"/>
                <w:b w:val="0"/>
                <w:color w:val="000000" w:themeColor="text1"/>
                <w:sz w:val="24"/>
              </w:rPr>
            </w:pPr>
            <w:r w:rsidRPr="00396BFD">
              <w:rPr>
                <w:rFonts w:asciiTheme="majorEastAsia" w:eastAsiaTheme="majorEastAsia" w:hAnsiTheme="majorEastAsia"/>
                <w:b w:val="0"/>
                <w:color w:val="000000" w:themeColor="text1"/>
                <w:sz w:val="24"/>
              </w:rPr>
              <w:t>擴充性</w:t>
            </w:r>
          </w:p>
        </w:tc>
        <w:tc>
          <w:tcPr>
            <w:tcW w:w="851" w:type="dxa"/>
            <w:vAlign w:val="center"/>
          </w:tcPr>
          <w:p w:rsidR="00AF10F7" w:rsidRPr="00396BFD" w:rsidRDefault="00AF10F7" w:rsidP="00692152">
            <w:pPr>
              <w:pStyle w:val="a5"/>
              <w:tabs>
                <w:tab w:val="left" w:pos="141"/>
              </w:tabs>
              <w:adjustRightInd w:val="0"/>
              <w:spacing w:beforeLines="0" w:afterLines="0"/>
              <w:ind w:firstLineChars="2" w:firstLine="5"/>
              <w:jc w:val="center"/>
              <w:rPr>
                <w:rFonts w:asciiTheme="majorEastAsia" w:eastAsiaTheme="majorEastAsia" w:hAnsiTheme="majorEastAsia"/>
                <w:b w:val="0"/>
                <w:color w:val="000000" w:themeColor="text1"/>
                <w:sz w:val="24"/>
              </w:rPr>
            </w:pPr>
            <w:r w:rsidRPr="00396BFD">
              <w:rPr>
                <w:rFonts w:asciiTheme="majorEastAsia" w:eastAsiaTheme="majorEastAsia" w:hAnsiTheme="majorEastAsia"/>
                <w:b w:val="0"/>
                <w:color w:val="000000" w:themeColor="text1"/>
                <w:sz w:val="24"/>
              </w:rPr>
              <w:t>15%</w:t>
            </w:r>
          </w:p>
        </w:tc>
      </w:tr>
      <w:tr w:rsidR="00396BFD" w:rsidRPr="00396BFD" w:rsidTr="00D23BE2">
        <w:trPr>
          <w:trHeight w:val="794"/>
        </w:trPr>
        <w:tc>
          <w:tcPr>
            <w:tcW w:w="710" w:type="dxa"/>
            <w:vMerge/>
            <w:vAlign w:val="center"/>
          </w:tcPr>
          <w:p w:rsidR="00AF10F7" w:rsidRPr="00396BFD" w:rsidRDefault="00AF10F7" w:rsidP="00C9028D">
            <w:pPr>
              <w:pStyle w:val="a5"/>
              <w:numPr>
                <w:ilvl w:val="4"/>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AF10F7" w:rsidRPr="00396BFD" w:rsidRDefault="00AF10F7" w:rsidP="00692152">
            <w:pPr>
              <w:pStyle w:val="3"/>
              <w:snapToGrid w:val="0"/>
              <w:spacing w:before="120" w:after="120" w:line="300" w:lineRule="exac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AF10F7" w:rsidRPr="00396BFD" w:rsidRDefault="00AF10F7" w:rsidP="00692152">
            <w:pPr>
              <w:pStyle w:val="a5"/>
              <w:tabs>
                <w:tab w:val="left" w:pos="141"/>
              </w:tabs>
              <w:adjustRightInd w:val="0"/>
              <w:spacing w:beforeLines="0" w:afterLines="0"/>
              <w:ind w:firstLineChars="2" w:firstLine="5"/>
              <w:rPr>
                <w:rFonts w:asciiTheme="majorEastAsia" w:eastAsiaTheme="majorEastAsia" w:hAnsiTheme="majorEastAsia"/>
                <w:b w:val="0"/>
                <w:color w:val="000000" w:themeColor="text1"/>
                <w:sz w:val="24"/>
              </w:rPr>
            </w:pPr>
            <w:r w:rsidRPr="00396BFD">
              <w:rPr>
                <w:rFonts w:asciiTheme="majorEastAsia" w:eastAsiaTheme="majorEastAsia" w:hAnsiTheme="majorEastAsia"/>
                <w:b w:val="0"/>
                <w:color w:val="000000" w:themeColor="text1"/>
                <w:sz w:val="24"/>
              </w:rPr>
              <w:t>系統文件完整性</w:t>
            </w:r>
          </w:p>
        </w:tc>
        <w:tc>
          <w:tcPr>
            <w:tcW w:w="851" w:type="dxa"/>
            <w:vAlign w:val="center"/>
          </w:tcPr>
          <w:p w:rsidR="00AF10F7" w:rsidRPr="00396BFD" w:rsidRDefault="00AF10F7" w:rsidP="00692152">
            <w:pPr>
              <w:pStyle w:val="a5"/>
              <w:tabs>
                <w:tab w:val="left" w:pos="141"/>
              </w:tabs>
              <w:adjustRightInd w:val="0"/>
              <w:spacing w:beforeLines="0" w:afterLines="0"/>
              <w:ind w:firstLineChars="2" w:firstLine="5"/>
              <w:jc w:val="center"/>
              <w:rPr>
                <w:rFonts w:asciiTheme="majorEastAsia" w:eastAsiaTheme="majorEastAsia" w:hAnsiTheme="majorEastAsia"/>
                <w:b w:val="0"/>
                <w:color w:val="000000" w:themeColor="text1"/>
                <w:sz w:val="24"/>
              </w:rPr>
            </w:pPr>
            <w:r w:rsidRPr="00396BFD">
              <w:rPr>
                <w:rFonts w:asciiTheme="majorEastAsia" w:eastAsiaTheme="majorEastAsia" w:hAnsiTheme="majorEastAsia"/>
                <w:b w:val="0"/>
                <w:color w:val="000000" w:themeColor="text1"/>
                <w:sz w:val="24"/>
              </w:rPr>
              <w:t>15%</w:t>
            </w:r>
          </w:p>
        </w:tc>
      </w:tr>
      <w:tr w:rsidR="00396BFD" w:rsidRPr="00396BFD" w:rsidTr="00D23BE2">
        <w:trPr>
          <w:trHeight w:val="794"/>
        </w:trPr>
        <w:tc>
          <w:tcPr>
            <w:tcW w:w="710" w:type="dxa"/>
            <w:vMerge/>
            <w:vAlign w:val="center"/>
          </w:tcPr>
          <w:p w:rsidR="00AF10F7" w:rsidRPr="00396BFD" w:rsidRDefault="00AF10F7" w:rsidP="00C9028D">
            <w:pPr>
              <w:pStyle w:val="a5"/>
              <w:numPr>
                <w:ilvl w:val="4"/>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AF10F7" w:rsidRPr="00396BFD" w:rsidRDefault="00AF10F7" w:rsidP="00692152">
            <w:pPr>
              <w:pStyle w:val="3"/>
              <w:snapToGrid w:val="0"/>
              <w:spacing w:before="120" w:after="120" w:line="300" w:lineRule="exac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AF10F7" w:rsidRPr="00396BFD" w:rsidRDefault="00AF10F7" w:rsidP="00692152">
            <w:pPr>
              <w:pStyle w:val="a5"/>
              <w:tabs>
                <w:tab w:val="left" w:pos="141"/>
              </w:tabs>
              <w:adjustRightInd w:val="0"/>
              <w:spacing w:beforeLines="0" w:afterLines="0"/>
              <w:ind w:firstLineChars="2" w:firstLine="5"/>
              <w:rPr>
                <w:rFonts w:asciiTheme="majorEastAsia" w:eastAsiaTheme="majorEastAsia" w:hAnsiTheme="majorEastAsia"/>
                <w:b w:val="0"/>
                <w:color w:val="000000" w:themeColor="text1"/>
                <w:sz w:val="24"/>
              </w:rPr>
            </w:pPr>
            <w:r w:rsidRPr="00396BFD">
              <w:rPr>
                <w:rFonts w:asciiTheme="majorEastAsia" w:eastAsiaTheme="majorEastAsia" w:hAnsiTheme="majorEastAsia"/>
                <w:b w:val="0"/>
                <w:color w:val="000000" w:themeColor="text1"/>
                <w:sz w:val="24"/>
              </w:rPr>
              <w:t>說明展示表達能力</w:t>
            </w:r>
          </w:p>
        </w:tc>
        <w:tc>
          <w:tcPr>
            <w:tcW w:w="851" w:type="dxa"/>
            <w:vAlign w:val="center"/>
          </w:tcPr>
          <w:p w:rsidR="00AF10F7" w:rsidRPr="00396BFD" w:rsidRDefault="00AF10F7" w:rsidP="00692152">
            <w:pPr>
              <w:pStyle w:val="a5"/>
              <w:tabs>
                <w:tab w:val="left" w:pos="141"/>
              </w:tabs>
              <w:adjustRightInd w:val="0"/>
              <w:spacing w:beforeLines="0" w:afterLines="0"/>
              <w:ind w:firstLineChars="2" w:firstLine="5"/>
              <w:jc w:val="center"/>
              <w:rPr>
                <w:rFonts w:asciiTheme="majorEastAsia" w:eastAsiaTheme="majorEastAsia" w:hAnsiTheme="majorEastAsia"/>
                <w:b w:val="0"/>
                <w:color w:val="000000" w:themeColor="text1"/>
                <w:sz w:val="24"/>
              </w:rPr>
            </w:pPr>
            <w:r w:rsidRPr="00396BFD">
              <w:rPr>
                <w:rFonts w:asciiTheme="majorEastAsia" w:eastAsiaTheme="majorEastAsia" w:hAnsiTheme="majorEastAsia"/>
                <w:b w:val="0"/>
                <w:color w:val="000000" w:themeColor="text1"/>
                <w:sz w:val="24"/>
              </w:rPr>
              <w:t>10%</w:t>
            </w:r>
          </w:p>
        </w:tc>
      </w:tr>
      <w:tr w:rsidR="00396BFD" w:rsidRPr="00396BFD" w:rsidTr="00D23BE2">
        <w:trPr>
          <w:trHeight w:val="794"/>
        </w:trPr>
        <w:tc>
          <w:tcPr>
            <w:tcW w:w="710" w:type="dxa"/>
            <w:vMerge w:val="restart"/>
            <w:vAlign w:val="center"/>
          </w:tcPr>
          <w:p w:rsidR="00BE4077" w:rsidRPr="00396BFD" w:rsidRDefault="00BE4077" w:rsidP="00C9028D">
            <w:pPr>
              <w:pStyle w:val="a5"/>
              <w:numPr>
                <w:ilvl w:val="0"/>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BE4077" w:rsidRPr="00396BFD" w:rsidRDefault="00BE4077" w:rsidP="00BE4077">
            <w:pPr>
              <w:pStyle w:val="3"/>
              <w:snapToGrid w:val="0"/>
              <w:spacing w:line="400" w:lineRule="atLeast"/>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聯新國際</w:t>
            </w:r>
            <w:proofErr w:type="gramEnd"/>
            <w:r w:rsidRPr="00396BFD">
              <w:rPr>
                <w:rFonts w:asciiTheme="majorEastAsia" w:eastAsiaTheme="majorEastAsia" w:hAnsiTheme="majorEastAsia" w:hint="eastAsia"/>
                <w:color w:val="000000" w:themeColor="text1"/>
                <w:sz w:val="24"/>
              </w:rPr>
              <w:t>智慧健康      照護與運動醫學組</w:t>
            </w:r>
          </w:p>
          <w:p w:rsidR="00BE4077" w:rsidRPr="00396BFD" w:rsidRDefault="00BE4077" w:rsidP="00BE4077">
            <w:pPr>
              <w:pStyle w:val="3"/>
              <w:spacing w:before="120" w:after="120"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(Landseed-health)</w:t>
            </w:r>
          </w:p>
        </w:tc>
        <w:tc>
          <w:tcPr>
            <w:tcW w:w="6295" w:type="dxa"/>
            <w:gridSpan w:val="2"/>
            <w:vAlign w:val="center"/>
          </w:tcPr>
          <w:p w:rsidR="00BE4077" w:rsidRPr="00396BFD" w:rsidRDefault="00BE4077" w:rsidP="00BE4077">
            <w:pPr>
              <w:rPr>
                <w:rFonts w:asciiTheme="majorEastAsia" w:eastAsiaTheme="majorEastAsia" w:hAnsiTheme="majorEastAsia"/>
                <w:color w:val="000000" w:themeColor="text1"/>
                <w:kern w:val="0"/>
                <w:szCs w:val="24"/>
              </w:rPr>
            </w:pPr>
            <w:r w:rsidRPr="00396BFD">
              <w:rPr>
                <w:rFonts w:asciiTheme="majorEastAsia" w:eastAsiaTheme="majorEastAsia" w:hAnsiTheme="majorEastAsia"/>
                <w:color w:val="000000" w:themeColor="text1"/>
                <w:szCs w:val="24"/>
              </w:rPr>
              <w:t>市場性(應用服務產生的效益、市場接受度、衍生服務之可能性)</w:t>
            </w:r>
          </w:p>
        </w:tc>
        <w:tc>
          <w:tcPr>
            <w:tcW w:w="851" w:type="dxa"/>
            <w:vAlign w:val="center"/>
          </w:tcPr>
          <w:p w:rsidR="00BE4077" w:rsidRPr="00396BFD" w:rsidRDefault="00BE4077" w:rsidP="00BE4077">
            <w:pPr>
              <w:jc w:val="center"/>
              <w:rPr>
                <w:rFonts w:asciiTheme="majorEastAsia" w:eastAsiaTheme="majorEastAsia" w:hAnsiTheme="majorEastAsia"/>
                <w:color w:val="000000" w:themeColor="text1"/>
                <w:kern w:val="0"/>
                <w:szCs w:val="24"/>
              </w:rPr>
            </w:pPr>
            <w:r w:rsidRPr="00396BFD">
              <w:rPr>
                <w:rFonts w:asciiTheme="majorEastAsia" w:eastAsiaTheme="majorEastAsia" w:hAnsiTheme="majorEastAsia"/>
                <w:color w:val="000000" w:themeColor="text1"/>
                <w:szCs w:val="24"/>
              </w:rPr>
              <w:t>25%</w:t>
            </w:r>
          </w:p>
        </w:tc>
      </w:tr>
      <w:tr w:rsidR="00396BFD" w:rsidRPr="00396BFD" w:rsidTr="00D23BE2">
        <w:trPr>
          <w:trHeight w:val="794"/>
        </w:trPr>
        <w:tc>
          <w:tcPr>
            <w:tcW w:w="710" w:type="dxa"/>
            <w:vMerge/>
            <w:vAlign w:val="center"/>
          </w:tcPr>
          <w:p w:rsidR="00BE4077" w:rsidRPr="00396BFD" w:rsidRDefault="00BE4077" w:rsidP="00C9028D">
            <w:pPr>
              <w:pStyle w:val="a5"/>
              <w:numPr>
                <w:ilvl w:val="4"/>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BE4077" w:rsidRPr="00396BFD" w:rsidRDefault="00BE4077" w:rsidP="00BE4077">
            <w:pPr>
              <w:pStyle w:val="3"/>
              <w:snapToGrid w:val="0"/>
              <w:spacing w:before="120" w:after="120" w:line="300" w:lineRule="exac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BE4077" w:rsidRPr="00396BFD" w:rsidRDefault="00BE4077" w:rsidP="00BE4077">
            <w:pPr>
              <w:pStyle w:val="a5"/>
              <w:tabs>
                <w:tab w:val="left" w:pos="141"/>
              </w:tabs>
              <w:adjustRightInd w:val="0"/>
              <w:spacing w:beforeLines="0" w:afterLines="0"/>
              <w:ind w:firstLineChars="2" w:firstLine="5"/>
              <w:rPr>
                <w:rFonts w:asciiTheme="majorEastAsia" w:eastAsiaTheme="majorEastAsia" w:hAnsiTheme="majorEastAsia"/>
                <w:b w:val="0"/>
                <w:color w:val="000000" w:themeColor="text1"/>
                <w:sz w:val="24"/>
              </w:rPr>
            </w:pPr>
            <w:r w:rsidRPr="00396BFD">
              <w:rPr>
                <w:rFonts w:asciiTheme="majorEastAsia" w:eastAsiaTheme="majorEastAsia" w:hAnsiTheme="majorEastAsia"/>
                <w:b w:val="0"/>
                <w:color w:val="000000" w:themeColor="text1"/>
                <w:sz w:val="24"/>
              </w:rPr>
              <w:t>創新性(創意構想程度、服務創新性)</w:t>
            </w:r>
          </w:p>
        </w:tc>
        <w:tc>
          <w:tcPr>
            <w:tcW w:w="851" w:type="dxa"/>
            <w:vAlign w:val="center"/>
          </w:tcPr>
          <w:p w:rsidR="00BE4077" w:rsidRPr="00396BFD" w:rsidRDefault="00BE4077" w:rsidP="00BE4077">
            <w:pPr>
              <w:pStyle w:val="a5"/>
              <w:tabs>
                <w:tab w:val="left" w:pos="141"/>
              </w:tabs>
              <w:adjustRightInd w:val="0"/>
              <w:spacing w:beforeLines="0" w:afterLines="0"/>
              <w:ind w:firstLineChars="2" w:firstLine="5"/>
              <w:jc w:val="center"/>
              <w:rPr>
                <w:rFonts w:asciiTheme="majorEastAsia" w:eastAsiaTheme="majorEastAsia" w:hAnsiTheme="majorEastAsia"/>
                <w:b w:val="0"/>
                <w:color w:val="000000" w:themeColor="text1"/>
                <w:sz w:val="24"/>
              </w:rPr>
            </w:pPr>
            <w:r w:rsidRPr="00396BFD">
              <w:rPr>
                <w:rFonts w:asciiTheme="majorEastAsia" w:eastAsiaTheme="majorEastAsia" w:hAnsiTheme="majorEastAsia"/>
                <w:b w:val="0"/>
                <w:color w:val="000000" w:themeColor="text1"/>
                <w:sz w:val="24"/>
              </w:rPr>
              <w:t>25%</w:t>
            </w:r>
          </w:p>
        </w:tc>
      </w:tr>
      <w:tr w:rsidR="00396BFD" w:rsidRPr="00396BFD" w:rsidTr="00D23BE2">
        <w:trPr>
          <w:trHeight w:val="794"/>
        </w:trPr>
        <w:tc>
          <w:tcPr>
            <w:tcW w:w="710" w:type="dxa"/>
            <w:vMerge/>
            <w:vAlign w:val="center"/>
          </w:tcPr>
          <w:p w:rsidR="00BE4077" w:rsidRPr="00396BFD" w:rsidRDefault="00BE4077" w:rsidP="00C9028D">
            <w:pPr>
              <w:pStyle w:val="a5"/>
              <w:numPr>
                <w:ilvl w:val="4"/>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BE4077" w:rsidRPr="00396BFD" w:rsidRDefault="00BE4077" w:rsidP="00BE4077">
            <w:pPr>
              <w:pStyle w:val="3"/>
              <w:snapToGrid w:val="0"/>
              <w:spacing w:before="120" w:after="120" w:line="300" w:lineRule="exac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BE4077" w:rsidRPr="00396BFD" w:rsidRDefault="00BE4077" w:rsidP="00BE4077">
            <w:pPr>
              <w:pStyle w:val="a5"/>
              <w:tabs>
                <w:tab w:val="left" w:pos="141"/>
              </w:tabs>
              <w:adjustRightInd w:val="0"/>
              <w:spacing w:beforeLines="0" w:afterLines="0"/>
              <w:ind w:firstLineChars="2" w:firstLine="5"/>
              <w:rPr>
                <w:rFonts w:asciiTheme="majorEastAsia" w:eastAsiaTheme="majorEastAsia" w:hAnsiTheme="majorEastAsia"/>
                <w:b w:val="0"/>
                <w:color w:val="000000" w:themeColor="text1"/>
                <w:sz w:val="24"/>
              </w:rPr>
            </w:pPr>
            <w:r w:rsidRPr="00396BFD">
              <w:rPr>
                <w:rFonts w:asciiTheme="majorEastAsia" w:eastAsiaTheme="majorEastAsia" w:hAnsiTheme="majorEastAsia"/>
                <w:b w:val="0"/>
                <w:color w:val="000000" w:themeColor="text1"/>
                <w:sz w:val="24"/>
              </w:rPr>
              <w:t>可行性(技術可行性、系統技術與整合之成熟度、未來之擴充性與穩定性)</w:t>
            </w:r>
          </w:p>
        </w:tc>
        <w:tc>
          <w:tcPr>
            <w:tcW w:w="851" w:type="dxa"/>
            <w:vAlign w:val="center"/>
          </w:tcPr>
          <w:p w:rsidR="00BE4077" w:rsidRPr="00396BFD" w:rsidRDefault="00BE4077" w:rsidP="00BE4077">
            <w:pPr>
              <w:pStyle w:val="a5"/>
              <w:tabs>
                <w:tab w:val="left" w:pos="141"/>
              </w:tabs>
              <w:adjustRightInd w:val="0"/>
              <w:spacing w:beforeLines="0" w:afterLines="0"/>
              <w:ind w:firstLineChars="2" w:firstLine="5"/>
              <w:jc w:val="center"/>
              <w:rPr>
                <w:rFonts w:asciiTheme="majorEastAsia" w:eastAsiaTheme="majorEastAsia" w:hAnsiTheme="majorEastAsia"/>
                <w:b w:val="0"/>
                <w:color w:val="000000" w:themeColor="text1"/>
                <w:sz w:val="24"/>
              </w:rPr>
            </w:pPr>
            <w:r w:rsidRPr="00396BFD">
              <w:rPr>
                <w:rFonts w:asciiTheme="majorEastAsia" w:eastAsiaTheme="majorEastAsia" w:hAnsiTheme="majorEastAsia"/>
                <w:b w:val="0"/>
                <w:color w:val="000000" w:themeColor="text1"/>
                <w:sz w:val="24"/>
              </w:rPr>
              <w:t>35%</w:t>
            </w:r>
          </w:p>
        </w:tc>
      </w:tr>
      <w:tr w:rsidR="00396BFD" w:rsidRPr="00396BFD" w:rsidTr="00D23BE2">
        <w:trPr>
          <w:trHeight w:val="794"/>
        </w:trPr>
        <w:tc>
          <w:tcPr>
            <w:tcW w:w="710" w:type="dxa"/>
            <w:vMerge/>
            <w:vAlign w:val="center"/>
          </w:tcPr>
          <w:p w:rsidR="00BE4077" w:rsidRPr="00396BFD" w:rsidRDefault="00BE4077" w:rsidP="00C9028D">
            <w:pPr>
              <w:pStyle w:val="a5"/>
              <w:numPr>
                <w:ilvl w:val="4"/>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BE4077" w:rsidRPr="00396BFD" w:rsidRDefault="00BE4077" w:rsidP="00BE4077">
            <w:pPr>
              <w:pStyle w:val="3"/>
              <w:snapToGrid w:val="0"/>
              <w:spacing w:before="120" w:after="120" w:line="300" w:lineRule="exac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BE4077" w:rsidRPr="00396BFD" w:rsidRDefault="00BE4077" w:rsidP="00BE4077">
            <w:pPr>
              <w:pStyle w:val="a5"/>
              <w:tabs>
                <w:tab w:val="left" w:pos="141"/>
              </w:tabs>
              <w:adjustRightInd w:val="0"/>
              <w:spacing w:beforeLines="0" w:afterLines="0"/>
              <w:ind w:firstLineChars="2" w:firstLine="5"/>
              <w:rPr>
                <w:rFonts w:asciiTheme="majorEastAsia" w:eastAsiaTheme="majorEastAsia" w:hAnsiTheme="majorEastAsia"/>
                <w:b w:val="0"/>
                <w:color w:val="000000" w:themeColor="text1"/>
                <w:sz w:val="24"/>
              </w:rPr>
            </w:pPr>
            <w:r w:rsidRPr="00396BFD">
              <w:rPr>
                <w:rFonts w:asciiTheme="majorEastAsia" w:eastAsiaTheme="majorEastAsia" w:hAnsiTheme="majorEastAsia"/>
                <w:b w:val="0"/>
                <w:color w:val="000000" w:themeColor="text1"/>
                <w:sz w:val="24"/>
              </w:rPr>
              <w:t>完整性(技術與說明文件是否完整、功能與主題與使用情境之說明是否詳細、應用服務之內容與呈現方式是否易懂)</w:t>
            </w:r>
          </w:p>
        </w:tc>
        <w:tc>
          <w:tcPr>
            <w:tcW w:w="851" w:type="dxa"/>
            <w:vAlign w:val="center"/>
          </w:tcPr>
          <w:p w:rsidR="00BE4077" w:rsidRPr="00396BFD" w:rsidRDefault="00BE4077" w:rsidP="00BE4077">
            <w:pPr>
              <w:pStyle w:val="a5"/>
              <w:tabs>
                <w:tab w:val="left" w:pos="141"/>
              </w:tabs>
              <w:adjustRightInd w:val="0"/>
              <w:spacing w:beforeLines="0" w:afterLines="0"/>
              <w:ind w:firstLineChars="2" w:firstLine="5"/>
              <w:jc w:val="center"/>
              <w:rPr>
                <w:rFonts w:asciiTheme="majorEastAsia" w:eastAsiaTheme="majorEastAsia" w:hAnsiTheme="majorEastAsia"/>
                <w:b w:val="0"/>
                <w:color w:val="000000" w:themeColor="text1"/>
                <w:sz w:val="24"/>
              </w:rPr>
            </w:pPr>
            <w:r w:rsidRPr="00396BFD">
              <w:rPr>
                <w:rFonts w:asciiTheme="majorEastAsia" w:eastAsiaTheme="majorEastAsia" w:hAnsiTheme="majorEastAsia"/>
                <w:b w:val="0"/>
                <w:color w:val="000000" w:themeColor="text1"/>
                <w:sz w:val="24"/>
              </w:rPr>
              <w:t>15%</w:t>
            </w:r>
          </w:p>
        </w:tc>
      </w:tr>
      <w:tr w:rsidR="00396BFD" w:rsidRPr="00396BFD" w:rsidTr="0014432A">
        <w:trPr>
          <w:trHeight w:val="624"/>
        </w:trPr>
        <w:tc>
          <w:tcPr>
            <w:tcW w:w="710" w:type="dxa"/>
            <w:vMerge w:val="restart"/>
            <w:vAlign w:val="center"/>
          </w:tcPr>
          <w:p w:rsidR="00BE4077" w:rsidRPr="00396BFD" w:rsidRDefault="00BE4077" w:rsidP="00C9028D">
            <w:pPr>
              <w:pStyle w:val="a5"/>
              <w:numPr>
                <w:ilvl w:val="0"/>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BE4077" w:rsidRPr="00396BFD" w:rsidRDefault="00EF7B0C" w:rsidP="00BE4077">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車聯網創新應用開發組</w:t>
            </w:r>
          </w:p>
          <w:p w:rsidR="00BE4077" w:rsidRPr="00396BFD" w:rsidRDefault="00BE4077" w:rsidP="00BE4077">
            <w:pPr>
              <w:pStyle w:val="3"/>
              <w:snapToGrid w:val="0"/>
              <w:spacing w:before="120" w:after="120"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(Smart-MaaS)</w:t>
            </w:r>
          </w:p>
        </w:tc>
        <w:tc>
          <w:tcPr>
            <w:tcW w:w="6295" w:type="dxa"/>
            <w:gridSpan w:val="2"/>
            <w:vAlign w:val="center"/>
          </w:tcPr>
          <w:p w:rsidR="00BE4077" w:rsidRPr="00396BFD" w:rsidRDefault="00BE4077" w:rsidP="00BE4077">
            <w:pPr>
              <w:pStyle w:val="3"/>
              <w:snapToGrid w:val="0"/>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創新性</w:t>
            </w:r>
          </w:p>
        </w:tc>
        <w:tc>
          <w:tcPr>
            <w:tcW w:w="851" w:type="dxa"/>
            <w:vAlign w:val="center"/>
          </w:tcPr>
          <w:p w:rsidR="00BE4077" w:rsidRPr="00396BFD" w:rsidRDefault="00BE4077" w:rsidP="00BE4077">
            <w:pPr>
              <w:pStyle w:val="3"/>
              <w:snapToGrid w:val="0"/>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30%</w:t>
            </w:r>
          </w:p>
        </w:tc>
      </w:tr>
      <w:tr w:rsidR="00396BFD" w:rsidRPr="00396BFD" w:rsidTr="0014432A">
        <w:trPr>
          <w:trHeight w:val="624"/>
        </w:trPr>
        <w:tc>
          <w:tcPr>
            <w:tcW w:w="710" w:type="dxa"/>
            <w:vMerge/>
            <w:vAlign w:val="center"/>
          </w:tcPr>
          <w:p w:rsidR="00BE4077" w:rsidRPr="00396BFD" w:rsidRDefault="00BE4077" w:rsidP="00C9028D">
            <w:pPr>
              <w:pStyle w:val="a5"/>
              <w:numPr>
                <w:ilvl w:val="4"/>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BE4077" w:rsidRPr="00396BFD" w:rsidRDefault="00BE4077" w:rsidP="00BE4077">
            <w:pPr>
              <w:pStyle w:val="3"/>
              <w:snapToGrid w:val="0"/>
              <w:spacing w:before="120" w:after="120" w:line="300" w:lineRule="exac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BE4077" w:rsidRPr="00396BFD" w:rsidRDefault="00BE4077" w:rsidP="00BE4077">
            <w:pPr>
              <w:pStyle w:val="a5"/>
              <w:tabs>
                <w:tab w:val="left" w:pos="141"/>
              </w:tabs>
              <w:adjustRightInd w:val="0"/>
              <w:spacing w:beforeLines="0" w:afterLines="0"/>
              <w:ind w:firstLineChars="2" w:firstLine="5"/>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實用性</w:t>
            </w:r>
          </w:p>
        </w:tc>
        <w:tc>
          <w:tcPr>
            <w:tcW w:w="851" w:type="dxa"/>
            <w:vAlign w:val="center"/>
          </w:tcPr>
          <w:p w:rsidR="00BE4077" w:rsidRPr="00396BFD" w:rsidRDefault="00BE4077" w:rsidP="00BE4077">
            <w:pPr>
              <w:pStyle w:val="a5"/>
              <w:tabs>
                <w:tab w:val="left" w:pos="141"/>
              </w:tabs>
              <w:adjustRightInd w:val="0"/>
              <w:spacing w:beforeLines="0" w:afterLines="0"/>
              <w:ind w:firstLineChars="2" w:firstLine="5"/>
              <w:jc w:val="center"/>
              <w:rPr>
                <w:rFonts w:asciiTheme="majorEastAsia" w:eastAsiaTheme="majorEastAsia" w:hAnsiTheme="majorEastAsia"/>
                <w:b w:val="0"/>
                <w:color w:val="000000" w:themeColor="text1"/>
                <w:sz w:val="24"/>
              </w:rPr>
            </w:pPr>
            <w:r w:rsidRPr="00396BFD">
              <w:rPr>
                <w:rFonts w:asciiTheme="majorEastAsia" w:eastAsiaTheme="majorEastAsia" w:hAnsiTheme="majorEastAsia"/>
                <w:b w:val="0"/>
                <w:color w:val="000000" w:themeColor="text1"/>
                <w:sz w:val="24"/>
              </w:rPr>
              <w:t>30%</w:t>
            </w:r>
          </w:p>
        </w:tc>
      </w:tr>
      <w:tr w:rsidR="00396BFD" w:rsidRPr="00396BFD" w:rsidTr="0014432A">
        <w:trPr>
          <w:trHeight w:val="624"/>
        </w:trPr>
        <w:tc>
          <w:tcPr>
            <w:tcW w:w="710" w:type="dxa"/>
            <w:vMerge/>
            <w:vAlign w:val="center"/>
          </w:tcPr>
          <w:p w:rsidR="00BE4077" w:rsidRPr="00396BFD" w:rsidRDefault="00BE4077" w:rsidP="00C9028D">
            <w:pPr>
              <w:pStyle w:val="a5"/>
              <w:numPr>
                <w:ilvl w:val="4"/>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BE4077" w:rsidRPr="00396BFD" w:rsidRDefault="00BE4077" w:rsidP="00BE4077">
            <w:pPr>
              <w:pStyle w:val="3"/>
              <w:snapToGrid w:val="0"/>
              <w:spacing w:before="120" w:after="120" w:line="300" w:lineRule="exac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BE4077" w:rsidRPr="00396BFD" w:rsidRDefault="00BE4077" w:rsidP="00BE4077">
            <w:pPr>
              <w:pStyle w:val="a5"/>
              <w:tabs>
                <w:tab w:val="left" w:pos="141"/>
              </w:tabs>
              <w:adjustRightInd w:val="0"/>
              <w:spacing w:beforeLines="0" w:afterLines="0"/>
              <w:ind w:firstLineChars="2" w:firstLine="5"/>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技術性</w:t>
            </w:r>
          </w:p>
        </w:tc>
        <w:tc>
          <w:tcPr>
            <w:tcW w:w="851" w:type="dxa"/>
            <w:vAlign w:val="center"/>
          </w:tcPr>
          <w:p w:rsidR="00BE4077" w:rsidRPr="00396BFD" w:rsidRDefault="00BE4077" w:rsidP="00BE4077">
            <w:pPr>
              <w:pStyle w:val="a5"/>
              <w:tabs>
                <w:tab w:val="left" w:pos="141"/>
              </w:tabs>
              <w:adjustRightInd w:val="0"/>
              <w:spacing w:beforeLines="0" w:afterLines="0"/>
              <w:ind w:firstLineChars="2" w:firstLine="5"/>
              <w:jc w:val="center"/>
              <w:rPr>
                <w:rFonts w:asciiTheme="majorEastAsia" w:eastAsiaTheme="majorEastAsia" w:hAnsiTheme="majorEastAsia"/>
                <w:b w:val="0"/>
                <w:color w:val="000000" w:themeColor="text1"/>
                <w:sz w:val="24"/>
              </w:rPr>
            </w:pPr>
            <w:r w:rsidRPr="00396BFD">
              <w:rPr>
                <w:rFonts w:asciiTheme="majorEastAsia" w:eastAsiaTheme="majorEastAsia" w:hAnsiTheme="majorEastAsia"/>
                <w:b w:val="0"/>
                <w:color w:val="000000" w:themeColor="text1"/>
                <w:sz w:val="24"/>
              </w:rPr>
              <w:t>20%</w:t>
            </w:r>
          </w:p>
        </w:tc>
      </w:tr>
      <w:tr w:rsidR="00396BFD" w:rsidRPr="00396BFD" w:rsidTr="0014432A">
        <w:trPr>
          <w:trHeight w:val="624"/>
        </w:trPr>
        <w:tc>
          <w:tcPr>
            <w:tcW w:w="710" w:type="dxa"/>
            <w:vMerge/>
            <w:vAlign w:val="center"/>
          </w:tcPr>
          <w:p w:rsidR="00BE4077" w:rsidRPr="00396BFD" w:rsidRDefault="00BE4077" w:rsidP="00C9028D">
            <w:pPr>
              <w:pStyle w:val="a5"/>
              <w:numPr>
                <w:ilvl w:val="4"/>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BE4077" w:rsidRPr="00396BFD" w:rsidRDefault="00BE4077" w:rsidP="00BE4077">
            <w:pPr>
              <w:pStyle w:val="3"/>
              <w:snapToGrid w:val="0"/>
              <w:spacing w:before="120" w:after="120" w:line="300" w:lineRule="exact"/>
              <w:ind w:left="72" w:hangingChars="30" w:hanging="72"/>
              <w:jc w:val="center"/>
              <w:rPr>
                <w:rFonts w:asciiTheme="majorEastAsia" w:eastAsiaTheme="majorEastAsia" w:hAnsiTheme="majorEastAsia"/>
                <w:color w:val="000000" w:themeColor="text1"/>
                <w:sz w:val="24"/>
              </w:rPr>
            </w:pPr>
          </w:p>
        </w:tc>
        <w:tc>
          <w:tcPr>
            <w:tcW w:w="6295" w:type="dxa"/>
            <w:gridSpan w:val="2"/>
            <w:vAlign w:val="center"/>
          </w:tcPr>
          <w:p w:rsidR="00BE4077" w:rsidRPr="00396BFD" w:rsidRDefault="00BE4077" w:rsidP="00BE4077">
            <w:pPr>
              <w:pStyle w:val="a5"/>
              <w:tabs>
                <w:tab w:val="left" w:pos="141"/>
              </w:tabs>
              <w:adjustRightInd w:val="0"/>
              <w:spacing w:beforeLines="0" w:afterLines="0"/>
              <w:ind w:firstLineChars="2" w:firstLine="5"/>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說明展示表達能力</w:t>
            </w:r>
          </w:p>
        </w:tc>
        <w:tc>
          <w:tcPr>
            <w:tcW w:w="851" w:type="dxa"/>
            <w:vAlign w:val="center"/>
          </w:tcPr>
          <w:p w:rsidR="00BE4077" w:rsidRPr="00396BFD" w:rsidRDefault="00BE4077" w:rsidP="00BE4077">
            <w:pPr>
              <w:pStyle w:val="a5"/>
              <w:tabs>
                <w:tab w:val="left" w:pos="141"/>
              </w:tabs>
              <w:adjustRightInd w:val="0"/>
              <w:spacing w:beforeLines="0" w:afterLines="0"/>
              <w:ind w:firstLineChars="2" w:firstLine="5"/>
              <w:jc w:val="center"/>
              <w:rPr>
                <w:rFonts w:asciiTheme="majorEastAsia" w:eastAsiaTheme="majorEastAsia" w:hAnsiTheme="majorEastAsia"/>
                <w:b w:val="0"/>
                <w:color w:val="000000" w:themeColor="text1"/>
                <w:sz w:val="24"/>
              </w:rPr>
            </w:pPr>
            <w:r w:rsidRPr="00396BFD">
              <w:rPr>
                <w:rFonts w:asciiTheme="majorEastAsia" w:eastAsiaTheme="majorEastAsia" w:hAnsiTheme="majorEastAsia"/>
                <w:b w:val="0"/>
                <w:color w:val="000000" w:themeColor="text1"/>
                <w:sz w:val="24"/>
              </w:rPr>
              <w:t>20%</w:t>
            </w:r>
          </w:p>
        </w:tc>
      </w:tr>
      <w:tr w:rsidR="00396BFD" w:rsidRPr="00396BFD" w:rsidTr="0014432A">
        <w:trPr>
          <w:trHeight w:val="624"/>
        </w:trPr>
        <w:tc>
          <w:tcPr>
            <w:tcW w:w="710" w:type="dxa"/>
            <w:vMerge w:val="restart"/>
            <w:vAlign w:val="center"/>
          </w:tcPr>
          <w:p w:rsidR="00CE12C1" w:rsidRPr="00396BFD" w:rsidRDefault="00CE12C1" w:rsidP="00CE12C1">
            <w:pPr>
              <w:pStyle w:val="a5"/>
              <w:numPr>
                <w:ilvl w:val="0"/>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6F72A6" w:rsidRPr="00396BFD" w:rsidRDefault="006F72A6" w:rsidP="00CE12C1">
            <w:pPr>
              <w:pStyle w:val="3"/>
              <w:snapToGrid w:val="0"/>
              <w:spacing w:line="400" w:lineRule="atLeast"/>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友達</w:t>
            </w:r>
            <w:proofErr w:type="gramEnd"/>
            <w:r w:rsidR="00CE12C1" w:rsidRPr="00396BFD">
              <w:rPr>
                <w:rFonts w:asciiTheme="majorEastAsia" w:eastAsiaTheme="majorEastAsia" w:hAnsiTheme="majorEastAsia" w:hint="eastAsia"/>
                <w:color w:val="000000" w:themeColor="text1"/>
                <w:sz w:val="24"/>
              </w:rPr>
              <w:t>AIoT智慧場域與</w:t>
            </w:r>
          </w:p>
          <w:p w:rsidR="00CE12C1" w:rsidRPr="00396BFD" w:rsidRDefault="00CE12C1" w:rsidP="00CE12C1">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ESG應用卓越組</w:t>
            </w:r>
          </w:p>
          <w:p w:rsidR="00CE12C1" w:rsidRPr="00396BFD" w:rsidRDefault="00CE12C1" w:rsidP="00CE12C1">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w:t>
            </w:r>
            <w:r w:rsidRPr="00396BFD">
              <w:rPr>
                <w:rFonts w:asciiTheme="majorEastAsia" w:eastAsiaTheme="majorEastAsia" w:hAnsiTheme="majorEastAsia"/>
                <w:color w:val="000000" w:themeColor="text1"/>
                <w:sz w:val="24"/>
              </w:rPr>
              <w:t>AUO_AIoT</w:t>
            </w:r>
            <w:r w:rsidRPr="00396BFD">
              <w:rPr>
                <w:rFonts w:asciiTheme="majorEastAsia" w:eastAsiaTheme="majorEastAsia" w:hAnsiTheme="majorEastAsia" w:hint="eastAsia"/>
                <w:color w:val="000000" w:themeColor="text1"/>
                <w:sz w:val="24"/>
              </w:rPr>
              <w:t>)</w:t>
            </w:r>
          </w:p>
        </w:tc>
        <w:tc>
          <w:tcPr>
            <w:tcW w:w="6295" w:type="dxa"/>
            <w:gridSpan w:val="2"/>
            <w:vAlign w:val="center"/>
          </w:tcPr>
          <w:p w:rsidR="00CE12C1" w:rsidRPr="00396BFD" w:rsidRDefault="00CE12C1" w:rsidP="00CE12C1">
            <w:pPr>
              <w:pStyle w:val="3"/>
              <w:snapToGrid w:val="0"/>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color w:val="000000" w:themeColor="text1"/>
                <w:sz w:val="24"/>
              </w:rPr>
              <w:t>創新性</w:t>
            </w:r>
            <w:r w:rsidRPr="00396BFD">
              <w:rPr>
                <w:rFonts w:asciiTheme="majorEastAsia" w:eastAsiaTheme="majorEastAsia" w:hAnsiTheme="majorEastAsia" w:hint="eastAsia"/>
                <w:color w:val="000000" w:themeColor="text1"/>
                <w:sz w:val="24"/>
              </w:rPr>
              <w:t>暨</w:t>
            </w:r>
            <w:r w:rsidRPr="00396BFD">
              <w:rPr>
                <w:rFonts w:asciiTheme="majorEastAsia" w:eastAsiaTheme="majorEastAsia" w:hAnsiTheme="majorEastAsia"/>
                <w:color w:val="000000" w:themeColor="text1"/>
                <w:sz w:val="24"/>
              </w:rPr>
              <w:t>與</w:t>
            </w:r>
            <w:proofErr w:type="gramEnd"/>
            <w:r w:rsidRPr="00396BFD">
              <w:rPr>
                <w:rFonts w:asciiTheme="majorEastAsia" w:eastAsiaTheme="majorEastAsia" w:hAnsiTheme="majorEastAsia"/>
                <w:color w:val="000000" w:themeColor="text1"/>
                <w:sz w:val="24"/>
              </w:rPr>
              <w:t>ESG連結性</w:t>
            </w:r>
          </w:p>
        </w:tc>
        <w:tc>
          <w:tcPr>
            <w:tcW w:w="851" w:type="dxa"/>
            <w:vAlign w:val="center"/>
          </w:tcPr>
          <w:p w:rsidR="00CE12C1" w:rsidRPr="00396BFD" w:rsidRDefault="00CE12C1" w:rsidP="00CE12C1">
            <w:pPr>
              <w:pStyle w:val="3"/>
              <w:snapToGrid w:val="0"/>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30%</w:t>
            </w:r>
          </w:p>
        </w:tc>
      </w:tr>
      <w:tr w:rsidR="00396BFD" w:rsidRPr="00396BFD" w:rsidTr="0014432A">
        <w:trPr>
          <w:trHeight w:val="624"/>
        </w:trPr>
        <w:tc>
          <w:tcPr>
            <w:tcW w:w="710" w:type="dxa"/>
            <w:vMerge/>
            <w:vAlign w:val="center"/>
          </w:tcPr>
          <w:p w:rsidR="00CE12C1" w:rsidRPr="00396BFD" w:rsidRDefault="00CE12C1" w:rsidP="00CE12C1">
            <w:pPr>
              <w:pStyle w:val="a5"/>
              <w:numPr>
                <w:ilvl w:val="0"/>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CE12C1" w:rsidRPr="00396BFD" w:rsidRDefault="00CE12C1" w:rsidP="00CE12C1">
            <w:pPr>
              <w:pStyle w:val="3"/>
              <w:snapToGrid w:val="0"/>
              <w:spacing w:line="400" w:lineRule="atLeast"/>
              <w:jc w:val="center"/>
              <w:rPr>
                <w:rFonts w:asciiTheme="majorEastAsia" w:eastAsiaTheme="majorEastAsia" w:hAnsiTheme="majorEastAsia"/>
                <w:color w:val="000000" w:themeColor="text1"/>
                <w:sz w:val="24"/>
              </w:rPr>
            </w:pPr>
          </w:p>
        </w:tc>
        <w:tc>
          <w:tcPr>
            <w:tcW w:w="6295" w:type="dxa"/>
            <w:gridSpan w:val="2"/>
            <w:vAlign w:val="center"/>
          </w:tcPr>
          <w:p w:rsidR="00CE12C1" w:rsidRPr="00396BFD" w:rsidRDefault="00CE12C1" w:rsidP="00CE12C1">
            <w:pPr>
              <w:pStyle w:val="3"/>
              <w:snapToGrid w:val="0"/>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實用性</w:t>
            </w:r>
          </w:p>
        </w:tc>
        <w:tc>
          <w:tcPr>
            <w:tcW w:w="851" w:type="dxa"/>
            <w:vAlign w:val="center"/>
          </w:tcPr>
          <w:p w:rsidR="00CE12C1" w:rsidRPr="00396BFD" w:rsidRDefault="00CE12C1" w:rsidP="00CE12C1">
            <w:pPr>
              <w:pStyle w:val="3"/>
              <w:snapToGrid w:val="0"/>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30%</w:t>
            </w:r>
          </w:p>
        </w:tc>
      </w:tr>
      <w:tr w:rsidR="00396BFD" w:rsidRPr="00396BFD" w:rsidTr="0014432A">
        <w:trPr>
          <w:trHeight w:val="624"/>
        </w:trPr>
        <w:tc>
          <w:tcPr>
            <w:tcW w:w="710" w:type="dxa"/>
            <w:vMerge/>
            <w:vAlign w:val="center"/>
          </w:tcPr>
          <w:p w:rsidR="00CE12C1" w:rsidRPr="00396BFD" w:rsidRDefault="00CE12C1" w:rsidP="00CE12C1">
            <w:pPr>
              <w:pStyle w:val="a5"/>
              <w:numPr>
                <w:ilvl w:val="0"/>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CE12C1" w:rsidRPr="00396BFD" w:rsidRDefault="00CE12C1" w:rsidP="00CE12C1">
            <w:pPr>
              <w:pStyle w:val="3"/>
              <w:snapToGrid w:val="0"/>
              <w:spacing w:line="400" w:lineRule="atLeast"/>
              <w:jc w:val="center"/>
              <w:rPr>
                <w:rFonts w:asciiTheme="majorEastAsia" w:eastAsiaTheme="majorEastAsia" w:hAnsiTheme="majorEastAsia"/>
                <w:color w:val="000000" w:themeColor="text1"/>
                <w:sz w:val="24"/>
              </w:rPr>
            </w:pPr>
          </w:p>
        </w:tc>
        <w:tc>
          <w:tcPr>
            <w:tcW w:w="6295" w:type="dxa"/>
            <w:gridSpan w:val="2"/>
            <w:vAlign w:val="center"/>
          </w:tcPr>
          <w:p w:rsidR="00CE12C1" w:rsidRPr="00396BFD" w:rsidRDefault="00CE12C1" w:rsidP="00CE12C1">
            <w:pPr>
              <w:widowControl/>
              <w:adjustRightInd w:val="0"/>
              <w:snapToGrid w:val="0"/>
              <w:jc w:val="both"/>
              <w:textAlignment w:val="baseline"/>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技術性</w:t>
            </w:r>
          </w:p>
        </w:tc>
        <w:tc>
          <w:tcPr>
            <w:tcW w:w="851" w:type="dxa"/>
            <w:vAlign w:val="center"/>
          </w:tcPr>
          <w:p w:rsidR="00CE12C1" w:rsidRPr="00396BFD" w:rsidRDefault="00CE12C1" w:rsidP="00CE12C1">
            <w:pPr>
              <w:pStyle w:val="3"/>
              <w:snapToGrid w:val="0"/>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20%</w:t>
            </w:r>
          </w:p>
        </w:tc>
      </w:tr>
      <w:tr w:rsidR="00396BFD" w:rsidRPr="00396BFD" w:rsidTr="0014432A">
        <w:trPr>
          <w:trHeight w:val="624"/>
        </w:trPr>
        <w:tc>
          <w:tcPr>
            <w:tcW w:w="710" w:type="dxa"/>
            <w:vMerge/>
            <w:vAlign w:val="center"/>
          </w:tcPr>
          <w:p w:rsidR="00CE12C1" w:rsidRPr="00396BFD" w:rsidRDefault="00CE12C1" w:rsidP="00CE12C1">
            <w:pPr>
              <w:pStyle w:val="a5"/>
              <w:numPr>
                <w:ilvl w:val="0"/>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CE12C1" w:rsidRPr="00396BFD" w:rsidRDefault="00CE12C1" w:rsidP="00CE12C1">
            <w:pPr>
              <w:pStyle w:val="3"/>
              <w:snapToGrid w:val="0"/>
              <w:spacing w:line="400" w:lineRule="atLeast"/>
              <w:jc w:val="center"/>
              <w:rPr>
                <w:rFonts w:asciiTheme="majorEastAsia" w:eastAsiaTheme="majorEastAsia" w:hAnsiTheme="majorEastAsia"/>
                <w:color w:val="000000" w:themeColor="text1"/>
                <w:sz w:val="24"/>
              </w:rPr>
            </w:pPr>
          </w:p>
        </w:tc>
        <w:tc>
          <w:tcPr>
            <w:tcW w:w="6295" w:type="dxa"/>
            <w:gridSpan w:val="2"/>
            <w:vAlign w:val="center"/>
          </w:tcPr>
          <w:p w:rsidR="00CE12C1" w:rsidRPr="00396BFD" w:rsidRDefault="00CE12C1" w:rsidP="00CE12C1">
            <w:pPr>
              <w:widowControl/>
              <w:adjustRightInd w:val="0"/>
              <w:snapToGrid w:val="0"/>
              <w:jc w:val="both"/>
              <w:textAlignment w:val="baseline"/>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說明展示表達能力</w:t>
            </w:r>
          </w:p>
        </w:tc>
        <w:tc>
          <w:tcPr>
            <w:tcW w:w="851" w:type="dxa"/>
            <w:vAlign w:val="center"/>
          </w:tcPr>
          <w:p w:rsidR="00CE12C1" w:rsidRPr="00396BFD" w:rsidRDefault="00CE12C1" w:rsidP="00CE12C1">
            <w:pPr>
              <w:pStyle w:val="3"/>
              <w:snapToGrid w:val="0"/>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20%</w:t>
            </w:r>
          </w:p>
        </w:tc>
      </w:tr>
      <w:tr w:rsidR="00396BFD" w:rsidRPr="00396BFD" w:rsidTr="0014432A">
        <w:trPr>
          <w:trHeight w:val="624"/>
        </w:trPr>
        <w:tc>
          <w:tcPr>
            <w:tcW w:w="710" w:type="dxa"/>
            <w:vMerge w:val="restart"/>
            <w:vAlign w:val="center"/>
          </w:tcPr>
          <w:p w:rsidR="00DA439D" w:rsidRPr="00396BFD" w:rsidRDefault="00DA439D" w:rsidP="00DA439D">
            <w:pPr>
              <w:pStyle w:val="a5"/>
              <w:numPr>
                <w:ilvl w:val="0"/>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DA439D" w:rsidRPr="00396BFD" w:rsidRDefault="00DA439D" w:rsidP="00DA439D">
            <w:pPr>
              <w:pStyle w:val="3"/>
              <w:snapToGrid w:val="0"/>
              <w:spacing w:line="400" w:lineRule="atLeast"/>
              <w:jc w:val="center"/>
              <w:rPr>
                <w:rFonts w:ascii="標楷體" w:hAnsi="標楷體" w:cs="Arial"/>
                <w:bCs/>
                <w:color w:val="000000" w:themeColor="text1"/>
                <w:kern w:val="0"/>
                <w:sz w:val="24"/>
              </w:rPr>
            </w:pPr>
            <w:r w:rsidRPr="00396BFD">
              <w:rPr>
                <w:rFonts w:ascii="標楷體" w:hAnsi="標楷體" w:cs="Arial" w:hint="eastAsia"/>
                <w:bCs/>
                <w:color w:val="000000" w:themeColor="text1"/>
                <w:kern w:val="0"/>
                <w:sz w:val="24"/>
              </w:rPr>
              <w:t>AI金融科技應用組</w:t>
            </w:r>
          </w:p>
          <w:p w:rsidR="00DA439D" w:rsidRPr="00396BFD" w:rsidRDefault="00DA439D" w:rsidP="00DA439D">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w:t>
            </w:r>
            <w:r w:rsidRPr="00396BFD">
              <w:rPr>
                <w:rFonts w:ascii="標楷體" w:hAnsi="標楷體" w:hint="eastAsia"/>
                <w:color w:val="000000" w:themeColor="text1"/>
                <w:kern w:val="24"/>
                <w:sz w:val="24"/>
              </w:rPr>
              <w:t>AI Fi</w:t>
            </w:r>
            <w:r w:rsidRPr="00396BFD">
              <w:rPr>
                <w:rFonts w:ascii="標楷體" w:hAnsi="標楷體"/>
                <w:color w:val="000000" w:themeColor="text1"/>
                <w:kern w:val="24"/>
                <w:sz w:val="24"/>
              </w:rPr>
              <w:t>nTech</w:t>
            </w:r>
            <w:r w:rsidRPr="00396BFD">
              <w:rPr>
                <w:rFonts w:asciiTheme="majorEastAsia" w:eastAsiaTheme="majorEastAsia" w:hAnsiTheme="majorEastAsia" w:hint="eastAsia"/>
                <w:color w:val="000000" w:themeColor="text1"/>
                <w:sz w:val="24"/>
              </w:rPr>
              <w:t>)</w:t>
            </w:r>
          </w:p>
        </w:tc>
        <w:tc>
          <w:tcPr>
            <w:tcW w:w="6295" w:type="dxa"/>
            <w:gridSpan w:val="2"/>
            <w:vAlign w:val="center"/>
          </w:tcPr>
          <w:p w:rsidR="00DA439D" w:rsidRPr="00396BFD" w:rsidRDefault="00DA439D" w:rsidP="00DA439D">
            <w:pPr>
              <w:pStyle w:val="3"/>
              <w:snapToGrid w:val="0"/>
              <w:rPr>
                <w:rFonts w:ascii="標楷體" w:hAnsi="標楷體"/>
                <w:color w:val="000000" w:themeColor="text1"/>
                <w:sz w:val="24"/>
              </w:rPr>
            </w:pPr>
            <w:r w:rsidRPr="00396BFD">
              <w:rPr>
                <w:rFonts w:ascii="標楷體" w:hAnsi="標楷體" w:hint="eastAsia"/>
                <w:color w:val="000000" w:themeColor="text1"/>
                <w:sz w:val="24"/>
                <w:szCs w:val="22"/>
              </w:rPr>
              <w:t>創意度</w:t>
            </w:r>
          </w:p>
        </w:tc>
        <w:tc>
          <w:tcPr>
            <w:tcW w:w="851" w:type="dxa"/>
            <w:vAlign w:val="center"/>
          </w:tcPr>
          <w:p w:rsidR="00DA439D" w:rsidRPr="00396BFD" w:rsidRDefault="00DA439D" w:rsidP="00DA439D">
            <w:pPr>
              <w:pStyle w:val="3"/>
              <w:snapToGrid w:val="0"/>
              <w:jc w:val="center"/>
              <w:rPr>
                <w:rFonts w:asciiTheme="minorEastAsia" w:eastAsiaTheme="minorEastAsia" w:hAnsiTheme="minorEastAsia"/>
                <w:color w:val="000000" w:themeColor="text1"/>
                <w:sz w:val="24"/>
              </w:rPr>
            </w:pPr>
            <w:r w:rsidRPr="00396BFD">
              <w:rPr>
                <w:rFonts w:asciiTheme="minorEastAsia" w:eastAsiaTheme="minorEastAsia" w:hAnsiTheme="minorEastAsia"/>
                <w:color w:val="000000" w:themeColor="text1"/>
                <w:sz w:val="24"/>
              </w:rPr>
              <w:t>30%</w:t>
            </w:r>
          </w:p>
        </w:tc>
      </w:tr>
      <w:tr w:rsidR="00396BFD" w:rsidRPr="00396BFD" w:rsidTr="0014432A">
        <w:trPr>
          <w:trHeight w:val="624"/>
        </w:trPr>
        <w:tc>
          <w:tcPr>
            <w:tcW w:w="710" w:type="dxa"/>
            <w:vMerge/>
            <w:vAlign w:val="center"/>
          </w:tcPr>
          <w:p w:rsidR="00DA439D" w:rsidRPr="00396BFD" w:rsidRDefault="00DA439D" w:rsidP="00DA439D">
            <w:pPr>
              <w:pStyle w:val="a5"/>
              <w:adjustRightInd w:val="0"/>
              <w:spacing w:beforeLines="0" w:afterLines="0"/>
              <w:ind w:left="766"/>
              <w:jc w:val="center"/>
              <w:rPr>
                <w:rFonts w:asciiTheme="majorEastAsia" w:eastAsiaTheme="majorEastAsia" w:hAnsiTheme="majorEastAsia"/>
                <w:b w:val="0"/>
                <w:color w:val="000000" w:themeColor="text1"/>
                <w:sz w:val="24"/>
              </w:rPr>
            </w:pPr>
          </w:p>
        </w:tc>
        <w:tc>
          <w:tcPr>
            <w:tcW w:w="2918" w:type="dxa"/>
            <w:vMerge/>
            <w:vAlign w:val="center"/>
          </w:tcPr>
          <w:p w:rsidR="00DA439D" w:rsidRPr="00396BFD" w:rsidRDefault="00DA439D" w:rsidP="00DA439D">
            <w:pPr>
              <w:pStyle w:val="3"/>
              <w:snapToGrid w:val="0"/>
              <w:spacing w:line="400" w:lineRule="atLeast"/>
              <w:jc w:val="center"/>
              <w:rPr>
                <w:rFonts w:asciiTheme="majorEastAsia" w:eastAsiaTheme="majorEastAsia" w:hAnsiTheme="majorEastAsia"/>
                <w:color w:val="000000" w:themeColor="text1"/>
                <w:sz w:val="24"/>
              </w:rPr>
            </w:pPr>
          </w:p>
        </w:tc>
        <w:tc>
          <w:tcPr>
            <w:tcW w:w="6295" w:type="dxa"/>
            <w:gridSpan w:val="2"/>
            <w:vAlign w:val="center"/>
          </w:tcPr>
          <w:p w:rsidR="00DA439D" w:rsidRPr="00396BFD" w:rsidRDefault="00DA439D" w:rsidP="00DA439D">
            <w:pPr>
              <w:pStyle w:val="3"/>
              <w:snapToGrid w:val="0"/>
              <w:rPr>
                <w:rFonts w:ascii="標楷體" w:hAnsi="標楷體"/>
                <w:color w:val="000000" w:themeColor="text1"/>
                <w:sz w:val="24"/>
              </w:rPr>
            </w:pPr>
            <w:r w:rsidRPr="00396BFD">
              <w:rPr>
                <w:rFonts w:ascii="標楷體" w:hAnsi="標楷體" w:hint="eastAsia"/>
                <w:color w:val="000000" w:themeColor="text1"/>
                <w:sz w:val="24"/>
              </w:rPr>
              <w:t>計畫周詳度</w:t>
            </w:r>
          </w:p>
        </w:tc>
        <w:tc>
          <w:tcPr>
            <w:tcW w:w="851" w:type="dxa"/>
            <w:vAlign w:val="center"/>
          </w:tcPr>
          <w:p w:rsidR="00DA439D" w:rsidRPr="00396BFD" w:rsidRDefault="00DA439D" w:rsidP="00DA439D">
            <w:pPr>
              <w:pStyle w:val="3"/>
              <w:snapToGrid w:val="0"/>
              <w:jc w:val="center"/>
              <w:rPr>
                <w:rFonts w:asciiTheme="minorEastAsia" w:eastAsiaTheme="minorEastAsia" w:hAnsiTheme="minorEastAsia"/>
                <w:color w:val="000000" w:themeColor="text1"/>
                <w:sz w:val="24"/>
              </w:rPr>
            </w:pPr>
            <w:r w:rsidRPr="00396BFD">
              <w:rPr>
                <w:rFonts w:asciiTheme="minorEastAsia" w:eastAsiaTheme="minorEastAsia" w:hAnsiTheme="minorEastAsia"/>
                <w:color w:val="000000" w:themeColor="text1"/>
                <w:sz w:val="24"/>
              </w:rPr>
              <w:t>30%</w:t>
            </w:r>
          </w:p>
        </w:tc>
      </w:tr>
      <w:tr w:rsidR="00396BFD" w:rsidRPr="00396BFD" w:rsidTr="0014432A">
        <w:trPr>
          <w:trHeight w:val="624"/>
        </w:trPr>
        <w:tc>
          <w:tcPr>
            <w:tcW w:w="710" w:type="dxa"/>
            <w:vMerge/>
            <w:vAlign w:val="center"/>
          </w:tcPr>
          <w:p w:rsidR="00DA439D" w:rsidRPr="00396BFD" w:rsidRDefault="00DA439D" w:rsidP="00DA439D">
            <w:pPr>
              <w:pStyle w:val="a5"/>
              <w:adjustRightInd w:val="0"/>
              <w:spacing w:beforeLines="0" w:afterLines="0"/>
              <w:ind w:left="766"/>
              <w:jc w:val="center"/>
              <w:rPr>
                <w:rFonts w:asciiTheme="majorEastAsia" w:eastAsiaTheme="majorEastAsia" w:hAnsiTheme="majorEastAsia"/>
                <w:b w:val="0"/>
                <w:color w:val="000000" w:themeColor="text1"/>
                <w:sz w:val="24"/>
              </w:rPr>
            </w:pPr>
          </w:p>
        </w:tc>
        <w:tc>
          <w:tcPr>
            <w:tcW w:w="2918" w:type="dxa"/>
            <w:vMerge/>
            <w:vAlign w:val="center"/>
          </w:tcPr>
          <w:p w:rsidR="00DA439D" w:rsidRPr="00396BFD" w:rsidRDefault="00DA439D" w:rsidP="00DA439D">
            <w:pPr>
              <w:pStyle w:val="3"/>
              <w:snapToGrid w:val="0"/>
              <w:spacing w:line="400" w:lineRule="atLeast"/>
              <w:jc w:val="center"/>
              <w:rPr>
                <w:rFonts w:asciiTheme="majorEastAsia" w:eastAsiaTheme="majorEastAsia" w:hAnsiTheme="majorEastAsia"/>
                <w:color w:val="000000" w:themeColor="text1"/>
                <w:sz w:val="24"/>
              </w:rPr>
            </w:pPr>
          </w:p>
        </w:tc>
        <w:tc>
          <w:tcPr>
            <w:tcW w:w="6295" w:type="dxa"/>
            <w:gridSpan w:val="2"/>
            <w:vAlign w:val="center"/>
          </w:tcPr>
          <w:p w:rsidR="00DA439D" w:rsidRPr="00396BFD" w:rsidRDefault="00DA439D" w:rsidP="00DA439D">
            <w:pPr>
              <w:widowControl/>
              <w:adjustRightInd w:val="0"/>
              <w:snapToGrid w:val="0"/>
              <w:jc w:val="both"/>
              <w:textAlignment w:val="baseline"/>
              <w:rPr>
                <w:rFonts w:ascii="標楷體" w:eastAsia="標楷體" w:hAnsi="標楷體"/>
                <w:color w:val="000000" w:themeColor="text1"/>
              </w:rPr>
            </w:pPr>
            <w:r w:rsidRPr="00396BFD">
              <w:rPr>
                <w:rFonts w:ascii="標楷體" w:eastAsia="標楷體" w:hAnsi="標楷體" w:hint="eastAsia"/>
                <w:color w:val="000000" w:themeColor="text1"/>
              </w:rPr>
              <w:t>技術可行性</w:t>
            </w:r>
          </w:p>
        </w:tc>
        <w:tc>
          <w:tcPr>
            <w:tcW w:w="851" w:type="dxa"/>
            <w:vAlign w:val="center"/>
          </w:tcPr>
          <w:p w:rsidR="00DA439D" w:rsidRPr="00396BFD" w:rsidRDefault="00DA439D" w:rsidP="00DA439D">
            <w:pPr>
              <w:pStyle w:val="3"/>
              <w:snapToGrid w:val="0"/>
              <w:jc w:val="center"/>
              <w:rPr>
                <w:rFonts w:asciiTheme="minorEastAsia" w:eastAsiaTheme="minorEastAsia" w:hAnsiTheme="minorEastAsia"/>
                <w:color w:val="000000" w:themeColor="text1"/>
                <w:sz w:val="24"/>
              </w:rPr>
            </w:pPr>
            <w:r w:rsidRPr="00396BFD">
              <w:rPr>
                <w:rFonts w:asciiTheme="minorEastAsia" w:eastAsiaTheme="minorEastAsia" w:hAnsiTheme="minorEastAsia"/>
                <w:color w:val="000000" w:themeColor="text1"/>
                <w:sz w:val="24"/>
              </w:rPr>
              <w:t>20%</w:t>
            </w:r>
          </w:p>
        </w:tc>
      </w:tr>
      <w:tr w:rsidR="00396BFD" w:rsidRPr="00396BFD" w:rsidTr="0014432A">
        <w:trPr>
          <w:trHeight w:val="624"/>
        </w:trPr>
        <w:tc>
          <w:tcPr>
            <w:tcW w:w="710" w:type="dxa"/>
            <w:vMerge/>
            <w:vAlign w:val="center"/>
          </w:tcPr>
          <w:p w:rsidR="00DA439D" w:rsidRPr="00396BFD" w:rsidRDefault="00DA439D" w:rsidP="00DA439D">
            <w:pPr>
              <w:pStyle w:val="a5"/>
              <w:adjustRightInd w:val="0"/>
              <w:spacing w:beforeLines="0" w:afterLines="0"/>
              <w:ind w:left="766"/>
              <w:jc w:val="center"/>
              <w:rPr>
                <w:rFonts w:asciiTheme="majorEastAsia" w:eastAsiaTheme="majorEastAsia" w:hAnsiTheme="majorEastAsia"/>
                <w:b w:val="0"/>
                <w:color w:val="000000" w:themeColor="text1"/>
                <w:sz w:val="24"/>
              </w:rPr>
            </w:pPr>
          </w:p>
        </w:tc>
        <w:tc>
          <w:tcPr>
            <w:tcW w:w="2918" w:type="dxa"/>
            <w:vMerge/>
            <w:vAlign w:val="center"/>
          </w:tcPr>
          <w:p w:rsidR="00DA439D" w:rsidRPr="00396BFD" w:rsidRDefault="00DA439D" w:rsidP="00DA439D">
            <w:pPr>
              <w:pStyle w:val="3"/>
              <w:snapToGrid w:val="0"/>
              <w:spacing w:line="400" w:lineRule="atLeast"/>
              <w:jc w:val="center"/>
              <w:rPr>
                <w:rFonts w:asciiTheme="majorEastAsia" w:eastAsiaTheme="majorEastAsia" w:hAnsiTheme="majorEastAsia"/>
                <w:color w:val="000000" w:themeColor="text1"/>
                <w:sz w:val="24"/>
              </w:rPr>
            </w:pPr>
          </w:p>
        </w:tc>
        <w:tc>
          <w:tcPr>
            <w:tcW w:w="6295" w:type="dxa"/>
            <w:gridSpan w:val="2"/>
            <w:vAlign w:val="center"/>
          </w:tcPr>
          <w:p w:rsidR="00DA439D" w:rsidRPr="00396BFD" w:rsidRDefault="00DA439D" w:rsidP="00DA439D">
            <w:pPr>
              <w:widowControl/>
              <w:adjustRightInd w:val="0"/>
              <w:snapToGrid w:val="0"/>
              <w:jc w:val="both"/>
              <w:textAlignment w:val="baseline"/>
              <w:rPr>
                <w:rFonts w:ascii="標楷體" w:eastAsia="標楷體" w:hAnsi="標楷體"/>
                <w:color w:val="000000" w:themeColor="text1"/>
              </w:rPr>
            </w:pPr>
            <w:r w:rsidRPr="00396BFD">
              <w:rPr>
                <w:rFonts w:ascii="標楷體" w:eastAsia="標楷體" w:hAnsi="標楷體" w:hint="eastAsia"/>
                <w:color w:val="000000" w:themeColor="text1"/>
              </w:rPr>
              <w:t>提問答覆</w:t>
            </w:r>
          </w:p>
        </w:tc>
        <w:tc>
          <w:tcPr>
            <w:tcW w:w="851" w:type="dxa"/>
            <w:vAlign w:val="center"/>
          </w:tcPr>
          <w:p w:rsidR="00DA439D" w:rsidRPr="00396BFD" w:rsidRDefault="00DA439D" w:rsidP="00DA439D">
            <w:pPr>
              <w:pStyle w:val="3"/>
              <w:snapToGrid w:val="0"/>
              <w:jc w:val="center"/>
              <w:rPr>
                <w:rFonts w:asciiTheme="minorEastAsia" w:eastAsiaTheme="minorEastAsia" w:hAnsiTheme="minorEastAsia"/>
                <w:color w:val="000000" w:themeColor="text1"/>
                <w:sz w:val="24"/>
              </w:rPr>
            </w:pPr>
            <w:r w:rsidRPr="00396BFD">
              <w:rPr>
                <w:rFonts w:asciiTheme="minorEastAsia" w:eastAsiaTheme="minorEastAsia" w:hAnsiTheme="minorEastAsia"/>
                <w:color w:val="000000" w:themeColor="text1"/>
                <w:sz w:val="24"/>
              </w:rPr>
              <w:t>20%</w:t>
            </w:r>
          </w:p>
        </w:tc>
      </w:tr>
      <w:tr w:rsidR="00157D85" w:rsidRPr="00396BFD" w:rsidTr="00A31667">
        <w:trPr>
          <w:trHeight w:val="680"/>
        </w:trPr>
        <w:tc>
          <w:tcPr>
            <w:tcW w:w="710" w:type="dxa"/>
            <w:vMerge w:val="restart"/>
            <w:vAlign w:val="center"/>
          </w:tcPr>
          <w:p w:rsidR="00CE12C1" w:rsidRPr="00396BFD" w:rsidRDefault="00CE12C1" w:rsidP="00CE12C1">
            <w:pPr>
              <w:pStyle w:val="a5"/>
              <w:numPr>
                <w:ilvl w:val="0"/>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CE12C1" w:rsidRPr="00396BFD" w:rsidRDefault="00CE12C1" w:rsidP="00CE12C1">
            <w:pPr>
              <w:pStyle w:val="3"/>
              <w:snapToGrid w:val="0"/>
              <w:spacing w:line="400" w:lineRule="atLeast"/>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鈺立微</w:t>
            </w:r>
            <w:proofErr w:type="gramEnd"/>
            <w:r w:rsidRPr="00396BFD">
              <w:rPr>
                <w:rFonts w:asciiTheme="majorEastAsia" w:eastAsiaTheme="majorEastAsia" w:hAnsiTheme="majorEastAsia" w:hint="eastAsia"/>
                <w:color w:val="000000" w:themeColor="text1"/>
                <w:sz w:val="24"/>
              </w:rPr>
              <w:t>AI視覺</w:t>
            </w:r>
            <w:r w:rsidR="00B45A06" w:rsidRPr="00396BFD">
              <w:rPr>
                <w:rFonts w:asciiTheme="majorEastAsia" w:eastAsiaTheme="majorEastAsia" w:hAnsiTheme="majorEastAsia"/>
                <w:color w:val="000000" w:themeColor="text1"/>
                <w:sz w:val="24"/>
              </w:rPr>
              <w:br/>
            </w:r>
            <w:r w:rsidRPr="00396BFD">
              <w:rPr>
                <w:rFonts w:asciiTheme="majorEastAsia" w:eastAsiaTheme="majorEastAsia" w:hAnsiTheme="majorEastAsia" w:hint="eastAsia"/>
                <w:color w:val="000000" w:themeColor="text1"/>
                <w:sz w:val="24"/>
              </w:rPr>
              <w:t>辨識及運算組</w:t>
            </w:r>
          </w:p>
          <w:p w:rsidR="00CE12C1" w:rsidRPr="00396BFD" w:rsidRDefault="00CE12C1" w:rsidP="00CE12C1">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(EYS3</w:t>
            </w:r>
            <w:r w:rsidRPr="00396BFD">
              <w:rPr>
                <w:rFonts w:asciiTheme="majorEastAsia" w:eastAsiaTheme="majorEastAsia" w:hAnsiTheme="majorEastAsia"/>
                <w:color w:val="000000" w:themeColor="text1"/>
                <w:sz w:val="24"/>
              </w:rPr>
              <w:t>D</w:t>
            </w:r>
            <w:r w:rsidRPr="00396BFD">
              <w:rPr>
                <w:rFonts w:asciiTheme="majorEastAsia" w:eastAsiaTheme="majorEastAsia" w:hAnsiTheme="majorEastAsia" w:hint="eastAsia"/>
                <w:color w:val="000000" w:themeColor="text1"/>
                <w:sz w:val="24"/>
              </w:rPr>
              <w:t>)</w:t>
            </w:r>
          </w:p>
        </w:tc>
        <w:tc>
          <w:tcPr>
            <w:tcW w:w="6295" w:type="dxa"/>
            <w:gridSpan w:val="2"/>
            <w:vAlign w:val="center"/>
          </w:tcPr>
          <w:p w:rsidR="00CE12C1" w:rsidRPr="00396BFD" w:rsidRDefault="00CE12C1" w:rsidP="00CE12C1">
            <w:pPr>
              <w:widowControl/>
              <w:rPr>
                <w:rFonts w:asciiTheme="majorEastAsia" w:eastAsiaTheme="majorEastAsia" w:hAnsiTheme="majorEastAsia"/>
                <w:bCs/>
                <w:color w:val="000000" w:themeColor="text1"/>
                <w:kern w:val="24"/>
              </w:rPr>
            </w:pPr>
            <w:r w:rsidRPr="00396BFD">
              <w:rPr>
                <w:rFonts w:asciiTheme="majorEastAsia" w:eastAsiaTheme="majorEastAsia" w:hAnsiTheme="majorEastAsia" w:hint="eastAsia"/>
                <w:bCs/>
                <w:color w:val="000000" w:themeColor="text1"/>
                <w:kern w:val="24"/>
              </w:rPr>
              <w:t>技術性(</w:t>
            </w:r>
            <w:r w:rsidRPr="00396BFD">
              <w:rPr>
                <w:rFonts w:asciiTheme="majorEastAsia" w:eastAsiaTheme="majorEastAsia" w:hAnsiTheme="majorEastAsia"/>
                <w:bCs/>
                <w:color w:val="000000" w:themeColor="text1"/>
                <w:kern w:val="24"/>
              </w:rPr>
              <w:t>AI</w:t>
            </w:r>
            <w:r w:rsidRPr="00396BFD">
              <w:rPr>
                <w:rFonts w:asciiTheme="majorEastAsia" w:eastAsiaTheme="majorEastAsia" w:hAnsiTheme="majorEastAsia" w:hint="eastAsia"/>
                <w:bCs/>
                <w:color w:val="000000" w:themeColor="text1"/>
                <w:kern w:val="24"/>
              </w:rPr>
              <w:t>辨識精</w:t>
            </w:r>
            <w:proofErr w:type="gramStart"/>
            <w:r w:rsidRPr="00396BFD">
              <w:rPr>
                <w:rFonts w:asciiTheme="majorEastAsia" w:eastAsiaTheme="majorEastAsia" w:hAnsiTheme="majorEastAsia" w:hint="eastAsia"/>
                <w:bCs/>
                <w:color w:val="000000" w:themeColor="text1"/>
                <w:kern w:val="24"/>
              </w:rPr>
              <w:t>準</w:t>
            </w:r>
            <w:proofErr w:type="gramEnd"/>
            <w:r w:rsidRPr="00396BFD">
              <w:rPr>
                <w:rFonts w:asciiTheme="majorEastAsia" w:eastAsiaTheme="majorEastAsia" w:hAnsiTheme="majorEastAsia" w:hint="eastAsia"/>
                <w:bCs/>
                <w:color w:val="000000" w:themeColor="text1"/>
                <w:kern w:val="24"/>
              </w:rPr>
              <w:t>度、成熟度、穩定性等</w:t>
            </w:r>
            <w:r w:rsidRPr="00396BFD">
              <w:rPr>
                <w:rFonts w:asciiTheme="majorEastAsia" w:eastAsiaTheme="majorEastAsia" w:hAnsiTheme="majorEastAsia"/>
                <w:bCs/>
                <w:color w:val="000000" w:themeColor="text1"/>
                <w:kern w:val="24"/>
              </w:rPr>
              <w:t>)</w:t>
            </w:r>
          </w:p>
        </w:tc>
        <w:tc>
          <w:tcPr>
            <w:tcW w:w="851" w:type="dxa"/>
            <w:vAlign w:val="center"/>
          </w:tcPr>
          <w:p w:rsidR="00CE12C1" w:rsidRPr="00396BFD" w:rsidRDefault="00CE12C1" w:rsidP="00CE12C1">
            <w:pPr>
              <w:jc w:val="center"/>
              <w:rPr>
                <w:rFonts w:asciiTheme="majorEastAsia" w:eastAsiaTheme="majorEastAsia" w:hAnsiTheme="majorEastAsia"/>
                <w:bCs/>
                <w:color w:val="000000" w:themeColor="text1"/>
                <w:kern w:val="24"/>
              </w:rPr>
            </w:pPr>
            <w:r w:rsidRPr="00396BFD">
              <w:rPr>
                <w:rFonts w:asciiTheme="majorEastAsia" w:eastAsiaTheme="majorEastAsia" w:hAnsiTheme="majorEastAsia"/>
                <w:bCs/>
                <w:color w:val="000000" w:themeColor="text1"/>
                <w:kern w:val="24"/>
              </w:rPr>
              <w:t>30%</w:t>
            </w:r>
          </w:p>
        </w:tc>
      </w:tr>
      <w:tr w:rsidR="00157D85" w:rsidRPr="00396BFD" w:rsidTr="00A31667">
        <w:trPr>
          <w:trHeight w:val="680"/>
        </w:trPr>
        <w:tc>
          <w:tcPr>
            <w:tcW w:w="710" w:type="dxa"/>
            <w:vMerge/>
            <w:vAlign w:val="center"/>
          </w:tcPr>
          <w:p w:rsidR="00CE12C1" w:rsidRPr="00396BFD" w:rsidRDefault="00CE12C1" w:rsidP="00CE12C1">
            <w:pPr>
              <w:pStyle w:val="a5"/>
              <w:numPr>
                <w:ilvl w:val="0"/>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CE12C1" w:rsidRPr="00396BFD" w:rsidRDefault="00CE12C1" w:rsidP="00CE12C1">
            <w:pPr>
              <w:pStyle w:val="3"/>
              <w:snapToGrid w:val="0"/>
              <w:spacing w:line="400" w:lineRule="atLeast"/>
              <w:jc w:val="center"/>
              <w:rPr>
                <w:rFonts w:asciiTheme="majorEastAsia" w:eastAsiaTheme="majorEastAsia" w:hAnsiTheme="majorEastAsia"/>
                <w:color w:val="000000" w:themeColor="text1"/>
                <w:sz w:val="24"/>
              </w:rPr>
            </w:pPr>
          </w:p>
        </w:tc>
        <w:tc>
          <w:tcPr>
            <w:tcW w:w="6295" w:type="dxa"/>
            <w:gridSpan w:val="2"/>
            <w:vAlign w:val="center"/>
          </w:tcPr>
          <w:p w:rsidR="00CE12C1" w:rsidRPr="00396BFD" w:rsidRDefault="00CE12C1" w:rsidP="00CE12C1">
            <w:pPr>
              <w:rPr>
                <w:rFonts w:asciiTheme="majorEastAsia" w:eastAsiaTheme="majorEastAsia" w:hAnsiTheme="majorEastAsia"/>
                <w:bCs/>
                <w:color w:val="000000" w:themeColor="text1"/>
                <w:kern w:val="24"/>
              </w:rPr>
            </w:pPr>
            <w:r w:rsidRPr="00396BFD">
              <w:rPr>
                <w:rFonts w:asciiTheme="majorEastAsia" w:eastAsiaTheme="majorEastAsia" w:hAnsiTheme="majorEastAsia" w:hint="eastAsia"/>
                <w:bCs/>
                <w:color w:val="000000" w:themeColor="text1"/>
                <w:kern w:val="24"/>
              </w:rPr>
              <w:t>可行性</w:t>
            </w:r>
            <w:r w:rsidRPr="00396BFD">
              <w:rPr>
                <w:rFonts w:asciiTheme="majorEastAsia" w:eastAsiaTheme="majorEastAsia" w:hAnsiTheme="majorEastAsia" w:hint="eastAsia"/>
                <w:color w:val="000000" w:themeColor="text1"/>
                <w:shd w:val="clear" w:color="auto" w:fill="FFFFFF"/>
              </w:rPr>
              <w:t>(科技應用整合性、功能性、潛在的商務機會等)</w:t>
            </w:r>
          </w:p>
        </w:tc>
        <w:tc>
          <w:tcPr>
            <w:tcW w:w="851" w:type="dxa"/>
            <w:vAlign w:val="center"/>
          </w:tcPr>
          <w:p w:rsidR="00CE12C1" w:rsidRPr="00396BFD" w:rsidRDefault="00CE12C1" w:rsidP="00CE12C1">
            <w:pPr>
              <w:jc w:val="center"/>
              <w:rPr>
                <w:rFonts w:asciiTheme="majorEastAsia" w:eastAsiaTheme="majorEastAsia" w:hAnsiTheme="majorEastAsia"/>
                <w:bCs/>
                <w:color w:val="000000" w:themeColor="text1"/>
                <w:kern w:val="24"/>
              </w:rPr>
            </w:pPr>
            <w:r w:rsidRPr="00396BFD">
              <w:rPr>
                <w:rFonts w:asciiTheme="majorEastAsia" w:eastAsiaTheme="majorEastAsia" w:hAnsiTheme="majorEastAsia"/>
                <w:bCs/>
                <w:color w:val="000000" w:themeColor="text1"/>
                <w:kern w:val="24"/>
              </w:rPr>
              <w:t>20%</w:t>
            </w:r>
          </w:p>
        </w:tc>
      </w:tr>
      <w:tr w:rsidR="00157D85" w:rsidRPr="00396BFD" w:rsidTr="00A31667">
        <w:trPr>
          <w:trHeight w:val="680"/>
        </w:trPr>
        <w:tc>
          <w:tcPr>
            <w:tcW w:w="710" w:type="dxa"/>
            <w:vMerge/>
            <w:vAlign w:val="center"/>
          </w:tcPr>
          <w:p w:rsidR="00CE12C1" w:rsidRPr="00396BFD" w:rsidRDefault="00CE12C1" w:rsidP="00CE12C1">
            <w:pPr>
              <w:pStyle w:val="a5"/>
              <w:numPr>
                <w:ilvl w:val="0"/>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CE12C1" w:rsidRPr="00396BFD" w:rsidRDefault="00CE12C1" w:rsidP="00CE12C1">
            <w:pPr>
              <w:pStyle w:val="3"/>
              <w:snapToGrid w:val="0"/>
              <w:spacing w:line="400" w:lineRule="atLeast"/>
              <w:jc w:val="center"/>
              <w:rPr>
                <w:rFonts w:asciiTheme="majorEastAsia" w:eastAsiaTheme="majorEastAsia" w:hAnsiTheme="majorEastAsia"/>
                <w:color w:val="000000" w:themeColor="text1"/>
                <w:sz w:val="24"/>
              </w:rPr>
            </w:pPr>
          </w:p>
        </w:tc>
        <w:tc>
          <w:tcPr>
            <w:tcW w:w="6295" w:type="dxa"/>
            <w:gridSpan w:val="2"/>
            <w:vAlign w:val="center"/>
          </w:tcPr>
          <w:p w:rsidR="00CE12C1" w:rsidRPr="00396BFD" w:rsidRDefault="00CE12C1" w:rsidP="00CE12C1">
            <w:pPr>
              <w:rPr>
                <w:rFonts w:asciiTheme="majorEastAsia" w:eastAsiaTheme="majorEastAsia" w:hAnsiTheme="majorEastAsia"/>
                <w:bCs/>
                <w:color w:val="000000" w:themeColor="text1"/>
                <w:kern w:val="24"/>
              </w:rPr>
            </w:pPr>
            <w:r w:rsidRPr="00396BFD">
              <w:rPr>
                <w:rFonts w:asciiTheme="majorEastAsia" w:eastAsiaTheme="majorEastAsia" w:hAnsiTheme="majorEastAsia" w:hint="eastAsia"/>
                <w:bCs/>
                <w:color w:val="000000" w:themeColor="text1"/>
                <w:kern w:val="24"/>
              </w:rPr>
              <w:t>創新性</w:t>
            </w:r>
            <w:r w:rsidRPr="00396BFD">
              <w:rPr>
                <w:rFonts w:asciiTheme="majorEastAsia" w:eastAsiaTheme="majorEastAsia" w:hAnsiTheme="majorEastAsia" w:hint="eastAsia"/>
                <w:color w:val="000000" w:themeColor="text1"/>
                <w:shd w:val="clear" w:color="auto" w:fill="FFFFFF"/>
              </w:rPr>
              <w:t>(產品創新性、使用技術的困難度等)</w:t>
            </w:r>
          </w:p>
        </w:tc>
        <w:tc>
          <w:tcPr>
            <w:tcW w:w="851" w:type="dxa"/>
            <w:vAlign w:val="center"/>
          </w:tcPr>
          <w:p w:rsidR="00CE12C1" w:rsidRPr="00396BFD" w:rsidRDefault="00CE12C1" w:rsidP="00CE12C1">
            <w:pPr>
              <w:jc w:val="center"/>
              <w:rPr>
                <w:rFonts w:asciiTheme="majorEastAsia" w:eastAsiaTheme="majorEastAsia" w:hAnsiTheme="majorEastAsia"/>
                <w:bCs/>
                <w:color w:val="000000" w:themeColor="text1"/>
                <w:kern w:val="24"/>
              </w:rPr>
            </w:pPr>
            <w:r w:rsidRPr="00396BFD">
              <w:rPr>
                <w:rFonts w:asciiTheme="majorEastAsia" w:eastAsiaTheme="majorEastAsia" w:hAnsiTheme="majorEastAsia"/>
                <w:bCs/>
                <w:color w:val="000000" w:themeColor="text1"/>
                <w:kern w:val="24"/>
              </w:rPr>
              <w:t>40%</w:t>
            </w:r>
          </w:p>
        </w:tc>
      </w:tr>
      <w:tr w:rsidR="00157D85" w:rsidRPr="00396BFD" w:rsidTr="00A31667">
        <w:trPr>
          <w:trHeight w:val="680"/>
        </w:trPr>
        <w:tc>
          <w:tcPr>
            <w:tcW w:w="710" w:type="dxa"/>
            <w:vMerge/>
            <w:vAlign w:val="center"/>
          </w:tcPr>
          <w:p w:rsidR="00CE12C1" w:rsidRPr="00396BFD" w:rsidRDefault="00CE12C1" w:rsidP="00CE12C1">
            <w:pPr>
              <w:pStyle w:val="a5"/>
              <w:numPr>
                <w:ilvl w:val="0"/>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CE12C1" w:rsidRPr="00396BFD" w:rsidRDefault="00CE12C1" w:rsidP="00CE12C1">
            <w:pPr>
              <w:pStyle w:val="3"/>
              <w:snapToGrid w:val="0"/>
              <w:spacing w:line="400" w:lineRule="atLeast"/>
              <w:jc w:val="center"/>
              <w:rPr>
                <w:rFonts w:asciiTheme="majorEastAsia" w:eastAsiaTheme="majorEastAsia" w:hAnsiTheme="majorEastAsia"/>
                <w:color w:val="000000" w:themeColor="text1"/>
                <w:sz w:val="24"/>
              </w:rPr>
            </w:pPr>
          </w:p>
        </w:tc>
        <w:tc>
          <w:tcPr>
            <w:tcW w:w="6295" w:type="dxa"/>
            <w:gridSpan w:val="2"/>
            <w:vAlign w:val="center"/>
          </w:tcPr>
          <w:p w:rsidR="00CE12C1" w:rsidRPr="00396BFD" w:rsidRDefault="00CE12C1" w:rsidP="00CE12C1">
            <w:pPr>
              <w:widowControl/>
              <w:rPr>
                <w:rFonts w:asciiTheme="majorEastAsia" w:eastAsiaTheme="majorEastAsia" w:hAnsiTheme="majorEastAsia"/>
                <w:bCs/>
                <w:color w:val="000000" w:themeColor="text1"/>
                <w:kern w:val="24"/>
              </w:rPr>
            </w:pPr>
            <w:r w:rsidRPr="00396BFD">
              <w:rPr>
                <w:rFonts w:asciiTheme="majorEastAsia" w:eastAsiaTheme="majorEastAsia" w:hAnsiTheme="majorEastAsia" w:hint="eastAsia"/>
                <w:bCs/>
                <w:color w:val="000000" w:themeColor="text1"/>
                <w:kern w:val="24"/>
              </w:rPr>
              <w:t>說明展示表達能力</w:t>
            </w:r>
            <w:r w:rsidRPr="00396BFD">
              <w:rPr>
                <w:rFonts w:asciiTheme="majorEastAsia" w:eastAsiaTheme="majorEastAsia" w:hAnsiTheme="majorEastAsia"/>
                <w:bCs/>
                <w:color w:val="000000" w:themeColor="text1"/>
                <w:kern w:val="24"/>
              </w:rPr>
              <w:t>(</w:t>
            </w:r>
            <w:r w:rsidRPr="00396BFD">
              <w:rPr>
                <w:rFonts w:asciiTheme="majorEastAsia" w:eastAsiaTheme="majorEastAsia" w:hAnsiTheme="majorEastAsia" w:hint="eastAsia"/>
                <w:color w:val="000000" w:themeColor="text1"/>
                <w:shd w:val="clear" w:color="auto" w:fill="FFFFFF"/>
              </w:rPr>
              <w:t>展示的品質，主題符合度、說明清晰度、設計概念呈現等)</w:t>
            </w:r>
          </w:p>
        </w:tc>
        <w:tc>
          <w:tcPr>
            <w:tcW w:w="851" w:type="dxa"/>
            <w:vAlign w:val="center"/>
          </w:tcPr>
          <w:p w:rsidR="00CE12C1" w:rsidRPr="00396BFD" w:rsidRDefault="00CE12C1" w:rsidP="00CE12C1">
            <w:pPr>
              <w:jc w:val="center"/>
              <w:rPr>
                <w:rFonts w:asciiTheme="majorEastAsia" w:eastAsiaTheme="majorEastAsia" w:hAnsiTheme="majorEastAsia"/>
                <w:bCs/>
                <w:color w:val="000000" w:themeColor="text1"/>
                <w:kern w:val="24"/>
              </w:rPr>
            </w:pPr>
            <w:r w:rsidRPr="00396BFD">
              <w:rPr>
                <w:rFonts w:asciiTheme="majorEastAsia" w:eastAsiaTheme="majorEastAsia" w:hAnsiTheme="majorEastAsia"/>
                <w:bCs/>
                <w:color w:val="000000" w:themeColor="text1"/>
                <w:kern w:val="24"/>
              </w:rPr>
              <w:t>10%</w:t>
            </w:r>
          </w:p>
        </w:tc>
      </w:tr>
      <w:tr w:rsidR="00396BFD" w:rsidRPr="00396BFD" w:rsidTr="00D23BE2">
        <w:trPr>
          <w:trHeight w:val="680"/>
        </w:trPr>
        <w:tc>
          <w:tcPr>
            <w:tcW w:w="710" w:type="dxa"/>
            <w:vMerge w:val="restart"/>
            <w:vAlign w:val="center"/>
          </w:tcPr>
          <w:p w:rsidR="00791A2B" w:rsidRPr="00396BFD" w:rsidRDefault="00791A2B" w:rsidP="00791A2B">
            <w:pPr>
              <w:pStyle w:val="a5"/>
              <w:numPr>
                <w:ilvl w:val="0"/>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791A2B" w:rsidRPr="00396BFD" w:rsidRDefault="00791A2B" w:rsidP="00791A2B">
            <w:pPr>
              <w:pStyle w:val="3"/>
              <w:snapToGrid w:val="0"/>
              <w:spacing w:before="120" w:after="120"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 xml:space="preserve">亞洲．矽谷2.0  </w:t>
            </w:r>
          </w:p>
          <w:p w:rsidR="00791A2B" w:rsidRPr="00396BFD" w:rsidRDefault="00791A2B" w:rsidP="00791A2B">
            <w:pPr>
              <w:pStyle w:val="3"/>
              <w:snapToGrid w:val="0"/>
              <w:spacing w:before="120" w:after="120" w:line="300" w:lineRule="exact"/>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智慧物聯創新</w:t>
            </w:r>
            <w:proofErr w:type="gramEnd"/>
            <w:r w:rsidRPr="00396BFD">
              <w:rPr>
                <w:rFonts w:asciiTheme="majorEastAsia" w:eastAsiaTheme="majorEastAsia" w:hAnsiTheme="majorEastAsia" w:hint="eastAsia"/>
                <w:color w:val="000000" w:themeColor="text1"/>
                <w:sz w:val="24"/>
              </w:rPr>
              <w:t xml:space="preserve">組 </w:t>
            </w:r>
            <w:r w:rsidRPr="00396BFD">
              <w:rPr>
                <w:rFonts w:asciiTheme="majorEastAsia" w:eastAsiaTheme="majorEastAsia" w:hAnsiTheme="majorEastAsia"/>
                <w:color w:val="000000" w:themeColor="text1"/>
                <w:sz w:val="24"/>
              </w:rPr>
              <w:t>(</w:t>
            </w:r>
            <w:r w:rsidRPr="00396BFD">
              <w:rPr>
                <w:rFonts w:asciiTheme="majorEastAsia" w:eastAsiaTheme="majorEastAsia" w:hAnsiTheme="majorEastAsia" w:hint="eastAsia"/>
                <w:color w:val="000000" w:themeColor="text1"/>
                <w:sz w:val="24"/>
              </w:rPr>
              <w:t>ASVDA</w:t>
            </w:r>
            <w:r w:rsidRPr="00396BFD">
              <w:rPr>
                <w:rFonts w:asciiTheme="majorEastAsia" w:eastAsiaTheme="majorEastAsia" w:hAnsiTheme="majorEastAsia"/>
                <w:color w:val="000000" w:themeColor="text1"/>
                <w:sz w:val="24"/>
              </w:rPr>
              <w:t>)</w:t>
            </w:r>
          </w:p>
        </w:tc>
        <w:tc>
          <w:tcPr>
            <w:tcW w:w="6295" w:type="dxa"/>
            <w:gridSpan w:val="2"/>
            <w:vAlign w:val="center"/>
          </w:tcPr>
          <w:p w:rsidR="00791A2B" w:rsidRPr="00396BFD" w:rsidRDefault="00791A2B" w:rsidP="00791A2B">
            <w:pPr>
              <w:pStyle w:val="Web"/>
              <w:snapToGrid w:val="0"/>
              <w:spacing w:before="0" w:beforeAutospacing="0" w:after="0" w:afterAutospacing="0"/>
              <w:jc w:val="both"/>
              <w:rPr>
                <w:rFonts w:asciiTheme="majorEastAsia" w:eastAsiaTheme="majorEastAsia" w:hAnsiTheme="majorEastAsia" w:cs="Arial"/>
                <w:color w:val="000000" w:themeColor="text1"/>
              </w:rPr>
            </w:pPr>
            <w:r w:rsidRPr="00396BFD">
              <w:rPr>
                <w:rFonts w:asciiTheme="majorEastAsia" w:eastAsiaTheme="majorEastAsia" w:hAnsiTheme="majorEastAsia" w:hint="eastAsia"/>
                <w:color w:val="000000" w:themeColor="text1"/>
                <w:kern w:val="24"/>
              </w:rPr>
              <w:t>市場性 (應用服務產生的效益、市場接受度、衍生服務之可能性)</w:t>
            </w:r>
          </w:p>
        </w:tc>
        <w:tc>
          <w:tcPr>
            <w:tcW w:w="851" w:type="dxa"/>
            <w:vAlign w:val="center"/>
          </w:tcPr>
          <w:p w:rsidR="00791A2B" w:rsidRPr="00396BFD" w:rsidRDefault="00791A2B" w:rsidP="00791A2B">
            <w:pPr>
              <w:pStyle w:val="Web"/>
              <w:snapToGrid w:val="0"/>
              <w:spacing w:before="0" w:beforeAutospacing="0" w:after="0" w:afterAutospacing="0"/>
              <w:ind w:left="58"/>
              <w:jc w:val="center"/>
              <w:rPr>
                <w:rFonts w:asciiTheme="majorEastAsia" w:eastAsiaTheme="majorEastAsia" w:hAnsiTheme="majorEastAsia"/>
                <w:color w:val="000000" w:themeColor="text1"/>
                <w:kern w:val="24"/>
              </w:rPr>
            </w:pPr>
            <w:r w:rsidRPr="00396BFD">
              <w:rPr>
                <w:rFonts w:asciiTheme="majorEastAsia" w:eastAsiaTheme="majorEastAsia" w:hAnsiTheme="majorEastAsia"/>
                <w:color w:val="000000" w:themeColor="text1"/>
                <w:kern w:val="24"/>
              </w:rPr>
              <w:t>20%</w:t>
            </w:r>
          </w:p>
        </w:tc>
      </w:tr>
      <w:tr w:rsidR="00396BFD" w:rsidRPr="00396BFD" w:rsidTr="00D23BE2">
        <w:trPr>
          <w:trHeight w:val="680"/>
        </w:trPr>
        <w:tc>
          <w:tcPr>
            <w:tcW w:w="710" w:type="dxa"/>
            <w:vMerge/>
            <w:vAlign w:val="center"/>
          </w:tcPr>
          <w:p w:rsidR="00791A2B" w:rsidRPr="00396BFD" w:rsidRDefault="00791A2B" w:rsidP="00791A2B">
            <w:pPr>
              <w:pStyle w:val="a5"/>
              <w:adjustRightInd w:val="0"/>
              <w:spacing w:beforeLines="0" w:afterLines="0"/>
              <w:rPr>
                <w:rFonts w:asciiTheme="majorEastAsia" w:eastAsiaTheme="majorEastAsia" w:hAnsiTheme="majorEastAsia"/>
                <w:b w:val="0"/>
                <w:color w:val="000000" w:themeColor="text1"/>
                <w:sz w:val="24"/>
              </w:rPr>
            </w:pPr>
          </w:p>
        </w:tc>
        <w:tc>
          <w:tcPr>
            <w:tcW w:w="2918" w:type="dxa"/>
            <w:vMerge/>
            <w:vAlign w:val="center"/>
          </w:tcPr>
          <w:p w:rsidR="00791A2B" w:rsidRPr="00396BFD" w:rsidRDefault="00791A2B" w:rsidP="00791A2B">
            <w:pPr>
              <w:pStyle w:val="3"/>
              <w:snapToGrid w:val="0"/>
              <w:spacing w:before="120" w:after="120" w:line="300" w:lineRule="exact"/>
              <w:jc w:val="center"/>
              <w:rPr>
                <w:rFonts w:asciiTheme="majorEastAsia" w:eastAsiaTheme="majorEastAsia" w:hAnsiTheme="majorEastAsia"/>
                <w:color w:val="000000" w:themeColor="text1"/>
                <w:sz w:val="24"/>
              </w:rPr>
            </w:pPr>
          </w:p>
        </w:tc>
        <w:tc>
          <w:tcPr>
            <w:tcW w:w="6295" w:type="dxa"/>
            <w:gridSpan w:val="2"/>
            <w:vAlign w:val="center"/>
          </w:tcPr>
          <w:p w:rsidR="00791A2B" w:rsidRPr="00396BFD" w:rsidRDefault="00791A2B" w:rsidP="00791A2B">
            <w:pPr>
              <w:pStyle w:val="Web"/>
              <w:snapToGrid w:val="0"/>
              <w:spacing w:before="0" w:beforeAutospacing="0" w:after="0" w:afterAutospacing="0"/>
              <w:jc w:val="both"/>
              <w:rPr>
                <w:rFonts w:asciiTheme="majorEastAsia" w:eastAsiaTheme="majorEastAsia" w:hAnsiTheme="majorEastAsia" w:cs="Arial"/>
                <w:color w:val="000000" w:themeColor="text1"/>
              </w:rPr>
            </w:pPr>
            <w:r w:rsidRPr="00396BFD">
              <w:rPr>
                <w:rFonts w:asciiTheme="majorEastAsia" w:eastAsiaTheme="majorEastAsia" w:hAnsiTheme="majorEastAsia" w:hint="eastAsia"/>
                <w:color w:val="000000" w:themeColor="text1"/>
                <w:kern w:val="24"/>
              </w:rPr>
              <w:t>創新性 (創意構想程度、服務創新性)</w:t>
            </w:r>
          </w:p>
        </w:tc>
        <w:tc>
          <w:tcPr>
            <w:tcW w:w="851" w:type="dxa"/>
            <w:vAlign w:val="center"/>
          </w:tcPr>
          <w:p w:rsidR="00791A2B" w:rsidRPr="00396BFD" w:rsidRDefault="00791A2B" w:rsidP="00791A2B">
            <w:pPr>
              <w:pStyle w:val="Web"/>
              <w:snapToGrid w:val="0"/>
              <w:spacing w:before="0" w:beforeAutospacing="0" w:after="0" w:afterAutospacing="0"/>
              <w:ind w:left="58"/>
              <w:jc w:val="center"/>
              <w:rPr>
                <w:rFonts w:asciiTheme="majorEastAsia" w:eastAsiaTheme="majorEastAsia" w:hAnsiTheme="majorEastAsia"/>
                <w:color w:val="000000" w:themeColor="text1"/>
                <w:kern w:val="24"/>
              </w:rPr>
            </w:pPr>
            <w:r w:rsidRPr="00396BFD">
              <w:rPr>
                <w:rFonts w:asciiTheme="majorEastAsia" w:eastAsiaTheme="majorEastAsia" w:hAnsiTheme="majorEastAsia"/>
                <w:color w:val="000000" w:themeColor="text1"/>
                <w:kern w:val="24"/>
              </w:rPr>
              <w:t>20%</w:t>
            </w:r>
          </w:p>
        </w:tc>
      </w:tr>
      <w:tr w:rsidR="00396BFD" w:rsidRPr="00396BFD" w:rsidTr="00D23BE2">
        <w:trPr>
          <w:trHeight w:val="680"/>
        </w:trPr>
        <w:tc>
          <w:tcPr>
            <w:tcW w:w="710" w:type="dxa"/>
            <w:vMerge/>
            <w:vAlign w:val="center"/>
          </w:tcPr>
          <w:p w:rsidR="00791A2B" w:rsidRPr="00396BFD" w:rsidRDefault="00791A2B" w:rsidP="00791A2B">
            <w:pPr>
              <w:pStyle w:val="a5"/>
              <w:adjustRightInd w:val="0"/>
              <w:spacing w:beforeLines="0" w:afterLines="0"/>
              <w:rPr>
                <w:rFonts w:asciiTheme="majorEastAsia" w:eastAsiaTheme="majorEastAsia" w:hAnsiTheme="majorEastAsia"/>
                <w:b w:val="0"/>
                <w:color w:val="000000" w:themeColor="text1"/>
                <w:sz w:val="24"/>
              </w:rPr>
            </w:pPr>
          </w:p>
        </w:tc>
        <w:tc>
          <w:tcPr>
            <w:tcW w:w="2918" w:type="dxa"/>
            <w:vMerge/>
            <w:vAlign w:val="center"/>
          </w:tcPr>
          <w:p w:rsidR="00791A2B" w:rsidRPr="00396BFD" w:rsidRDefault="00791A2B" w:rsidP="00791A2B">
            <w:pPr>
              <w:pStyle w:val="3"/>
              <w:snapToGrid w:val="0"/>
              <w:spacing w:before="120" w:after="120" w:line="300" w:lineRule="exact"/>
              <w:jc w:val="center"/>
              <w:rPr>
                <w:rFonts w:asciiTheme="majorEastAsia" w:eastAsiaTheme="majorEastAsia" w:hAnsiTheme="majorEastAsia"/>
                <w:color w:val="000000" w:themeColor="text1"/>
                <w:sz w:val="24"/>
              </w:rPr>
            </w:pPr>
          </w:p>
        </w:tc>
        <w:tc>
          <w:tcPr>
            <w:tcW w:w="6295" w:type="dxa"/>
            <w:gridSpan w:val="2"/>
            <w:vAlign w:val="center"/>
          </w:tcPr>
          <w:p w:rsidR="00791A2B" w:rsidRPr="00396BFD" w:rsidRDefault="00791A2B" w:rsidP="00791A2B">
            <w:pPr>
              <w:pStyle w:val="Web"/>
              <w:snapToGrid w:val="0"/>
              <w:spacing w:before="0" w:beforeAutospacing="0" w:after="0" w:afterAutospacing="0"/>
              <w:textAlignment w:val="baseline"/>
              <w:rPr>
                <w:rFonts w:asciiTheme="majorEastAsia" w:eastAsiaTheme="majorEastAsia" w:hAnsiTheme="majorEastAsia"/>
                <w:color w:val="000000" w:themeColor="text1"/>
                <w:kern w:val="24"/>
              </w:rPr>
            </w:pPr>
            <w:r w:rsidRPr="00396BFD">
              <w:rPr>
                <w:rFonts w:asciiTheme="majorEastAsia" w:eastAsiaTheme="majorEastAsia" w:hAnsiTheme="majorEastAsia"/>
                <w:color w:val="000000" w:themeColor="text1"/>
                <w:kern w:val="24"/>
              </w:rPr>
              <w:t>可行性 (技術可行性、系統技術與整合之成熟度、未來之擴充性與穩定性)</w:t>
            </w:r>
          </w:p>
        </w:tc>
        <w:tc>
          <w:tcPr>
            <w:tcW w:w="851" w:type="dxa"/>
            <w:vAlign w:val="center"/>
          </w:tcPr>
          <w:p w:rsidR="00791A2B" w:rsidRPr="00396BFD" w:rsidRDefault="00791A2B" w:rsidP="00791A2B">
            <w:pPr>
              <w:pStyle w:val="Web"/>
              <w:snapToGrid w:val="0"/>
              <w:spacing w:before="0" w:beforeAutospacing="0" w:after="0" w:afterAutospacing="0"/>
              <w:ind w:left="58"/>
              <w:jc w:val="center"/>
              <w:rPr>
                <w:rFonts w:asciiTheme="majorEastAsia" w:eastAsiaTheme="majorEastAsia" w:hAnsiTheme="majorEastAsia"/>
                <w:color w:val="000000" w:themeColor="text1"/>
                <w:kern w:val="24"/>
              </w:rPr>
            </w:pPr>
            <w:r w:rsidRPr="00396BFD">
              <w:rPr>
                <w:rFonts w:asciiTheme="majorEastAsia" w:eastAsiaTheme="majorEastAsia" w:hAnsiTheme="majorEastAsia"/>
                <w:color w:val="000000" w:themeColor="text1"/>
                <w:kern w:val="24"/>
              </w:rPr>
              <w:t>30%</w:t>
            </w:r>
          </w:p>
        </w:tc>
      </w:tr>
      <w:tr w:rsidR="00396BFD" w:rsidRPr="00396BFD" w:rsidTr="00D23BE2">
        <w:trPr>
          <w:trHeight w:val="680"/>
        </w:trPr>
        <w:tc>
          <w:tcPr>
            <w:tcW w:w="710" w:type="dxa"/>
            <w:vMerge/>
            <w:vAlign w:val="center"/>
          </w:tcPr>
          <w:p w:rsidR="00791A2B" w:rsidRPr="00396BFD" w:rsidRDefault="00791A2B" w:rsidP="00791A2B">
            <w:pPr>
              <w:pStyle w:val="a5"/>
              <w:adjustRightInd w:val="0"/>
              <w:spacing w:beforeLines="0" w:afterLines="0"/>
              <w:rPr>
                <w:rFonts w:asciiTheme="majorEastAsia" w:eastAsiaTheme="majorEastAsia" w:hAnsiTheme="majorEastAsia"/>
                <w:b w:val="0"/>
                <w:color w:val="000000" w:themeColor="text1"/>
                <w:sz w:val="24"/>
              </w:rPr>
            </w:pPr>
          </w:p>
        </w:tc>
        <w:tc>
          <w:tcPr>
            <w:tcW w:w="2918" w:type="dxa"/>
            <w:vMerge/>
            <w:vAlign w:val="center"/>
          </w:tcPr>
          <w:p w:rsidR="00791A2B" w:rsidRPr="00396BFD" w:rsidRDefault="00791A2B" w:rsidP="00791A2B">
            <w:pPr>
              <w:pStyle w:val="3"/>
              <w:snapToGrid w:val="0"/>
              <w:spacing w:before="120" w:after="120" w:line="300" w:lineRule="exact"/>
              <w:jc w:val="center"/>
              <w:rPr>
                <w:rFonts w:asciiTheme="majorEastAsia" w:eastAsiaTheme="majorEastAsia" w:hAnsiTheme="majorEastAsia"/>
                <w:color w:val="000000" w:themeColor="text1"/>
                <w:sz w:val="24"/>
              </w:rPr>
            </w:pPr>
          </w:p>
        </w:tc>
        <w:tc>
          <w:tcPr>
            <w:tcW w:w="6295" w:type="dxa"/>
            <w:gridSpan w:val="2"/>
            <w:vAlign w:val="center"/>
          </w:tcPr>
          <w:p w:rsidR="00791A2B" w:rsidRPr="00396BFD" w:rsidRDefault="00791A2B" w:rsidP="00791A2B">
            <w:pPr>
              <w:pStyle w:val="Web"/>
              <w:snapToGrid w:val="0"/>
              <w:spacing w:before="0" w:beforeAutospacing="0" w:after="0" w:afterAutospacing="0"/>
              <w:textAlignment w:val="baseline"/>
              <w:rPr>
                <w:rFonts w:asciiTheme="majorEastAsia" w:eastAsiaTheme="majorEastAsia" w:hAnsiTheme="majorEastAsia"/>
                <w:color w:val="000000" w:themeColor="text1"/>
                <w:kern w:val="24"/>
              </w:rPr>
            </w:pPr>
            <w:r w:rsidRPr="00396BFD">
              <w:rPr>
                <w:rFonts w:asciiTheme="majorEastAsia" w:eastAsiaTheme="majorEastAsia" w:hAnsiTheme="majorEastAsia"/>
                <w:color w:val="000000" w:themeColor="text1"/>
                <w:kern w:val="24"/>
              </w:rPr>
              <w:t>完整性 (技術與說明文件是否完整、功能與主題與使用情境之說明是否詳細、應用服務之內容與呈現方式是否易懂)</w:t>
            </w:r>
          </w:p>
        </w:tc>
        <w:tc>
          <w:tcPr>
            <w:tcW w:w="851" w:type="dxa"/>
            <w:vAlign w:val="center"/>
          </w:tcPr>
          <w:p w:rsidR="00791A2B" w:rsidRPr="00396BFD" w:rsidRDefault="00791A2B" w:rsidP="00791A2B">
            <w:pPr>
              <w:pStyle w:val="Web"/>
              <w:snapToGrid w:val="0"/>
              <w:spacing w:before="0" w:beforeAutospacing="0" w:after="0" w:afterAutospacing="0"/>
              <w:ind w:left="58"/>
              <w:jc w:val="center"/>
              <w:rPr>
                <w:rFonts w:asciiTheme="majorEastAsia" w:eastAsiaTheme="majorEastAsia" w:hAnsiTheme="majorEastAsia"/>
                <w:color w:val="000000" w:themeColor="text1"/>
                <w:kern w:val="24"/>
              </w:rPr>
            </w:pPr>
            <w:r w:rsidRPr="00396BFD">
              <w:rPr>
                <w:rFonts w:asciiTheme="majorEastAsia" w:eastAsiaTheme="majorEastAsia" w:hAnsiTheme="majorEastAsia"/>
                <w:color w:val="000000" w:themeColor="text1"/>
                <w:kern w:val="24"/>
              </w:rPr>
              <w:t>15%</w:t>
            </w:r>
          </w:p>
        </w:tc>
      </w:tr>
      <w:tr w:rsidR="00396BFD" w:rsidRPr="00396BFD" w:rsidTr="00D23BE2">
        <w:trPr>
          <w:trHeight w:val="680"/>
        </w:trPr>
        <w:tc>
          <w:tcPr>
            <w:tcW w:w="710" w:type="dxa"/>
            <w:vMerge/>
            <w:vAlign w:val="center"/>
          </w:tcPr>
          <w:p w:rsidR="00791A2B" w:rsidRPr="00396BFD" w:rsidRDefault="00791A2B" w:rsidP="00791A2B">
            <w:pPr>
              <w:pStyle w:val="a5"/>
              <w:adjustRightInd w:val="0"/>
              <w:spacing w:beforeLines="0" w:afterLines="0"/>
              <w:rPr>
                <w:rFonts w:asciiTheme="majorEastAsia" w:eastAsiaTheme="majorEastAsia" w:hAnsiTheme="majorEastAsia"/>
                <w:b w:val="0"/>
                <w:color w:val="000000" w:themeColor="text1"/>
                <w:sz w:val="24"/>
              </w:rPr>
            </w:pPr>
          </w:p>
        </w:tc>
        <w:tc>
          <w:tcPr>
            <w:tcW w:w="2918" w:type="dxa"/>
            <w:vMerge/>
            <w:vAlign w:val="center"/>
          </w:tcPr>
          <w:p w:rsidR="00791A2B" w:rsidRPr="00396BFD" w:rsidRDefault="00791A2B" w:rsidP="00791A2B">
            <w:pPr>
              <w:pStyle w:val="3"/>
              <w:snapToGrid w:val="0"/>
              <w:spacing w:before="120" w:after="120" w:line="300" w:lineRule="exact"/>
              <w:jc w:val="center"/>
              <w:rPr>
                <w:rFonts w:asciiTheme="majorEastAsia" w:eastAsiaTheme="majorEastAsia" w:hAnsiTheme="majorEastAsia"/>
                <w:color w:val="000000" w:themeColor="text1"/>
                <w:sz w:val="24"/>
              </w:rPr>
            </w:pPr>
          </w:p>
        </w:tc>
        <w:tc>
          <w:tcPr>
            <w:tcW w:w="6295" w:type="dxa"/>
            <w:gridSpan w:val="2"/>
            <w:vAlign w:val="center"/>
          </w:tcPr>
          <w:p w:rsidR="00791A2B" w:rsidRPr="00396BFD" w:rsidRDefault="00791A2B" w:rsidP="00791A2B">
            <w:pPr>
              <w:pStyle w:val="Web"/>
              <w:snapToGrid w:val="0"/>
              <w:spacing w:before="0" w:beforeAutospacing="0" w:after="0" w:afterAutospacing="0"/>
              <w:textAlignment w:val="baseline"/>
              <w:rPr>
                <w:rFonts w:asciiTheme="majorEastAsia" w:eastAsiaTheme="majorEastAsia" w:hAnsiTheme="majorEastAsia"/>
                <w:color w:val="000000" w:themeColor="text1"/>
                <w:kern w:val="24"/>
              </w:rPr>
            </w:pPr>
            <w:r w:rsidRPr="00396BFD">
              <w:rPr>
                <w:rFonts w:asciiTheme="majorEastAsia" w:eastAsiaTheme="majorEastAsia" w:hAnsiTheme="majorEastAsia"/>
                <w:color w:val="000000" w:themeColor="text1"/>
                <w:kern w:val="24"/>
              </w:rPr>
              <w:t>現場展示能力(主題符合度、說明清晰度、展示美觀性、設計概念呈現等)</w:t>
            </w:r>
          </w:p>
        </w:tc>
        <w:tc>
          <w:tcPr>
            <w:tcW w:w="851" w:type="dxa"/>
            <w:vAlign w:val="center"/>
          </w:tcPr>
          <w:p w:rsidR="00791A2B" w:rsidRPr="00396BFD" w:rsidRDefault="00791A2B" w:rsidP="00791A2B">
            <w:pPr>
              <w:pStyle w:val="Web"/>
              <w:snapToGrid w:val="0"/>
              <w:spacing w:before="0" w:beforeAutospacing="0" w:after="0" w:afterAutospacing="0"/>
              <w:ind w:left="58"/>
              <w:jc w:val="center"/>
              <w:rPr>
                <w:rFonts w:asciiTheme="majorEastAsia" w:eastAsiaTheme="majorEastAsia" w:hAnsiTheme="majorEastAsia"/>
                <w:color w:val="000000" w:themeColor="text1"/>
                <w:kern w:val="24"/>
              </w:rPr>
            </w:pPr>
            <w:r w:rsidRPr="00396BFD">
              <w:rPr>
                <w:rFonts w:asciiTheme="majorEastAsia" w:eastAsiaTheme="majorEastAsia" w:hAnsiTheme="majorEastAsia"/>
                <w:color w:val="000000" w:themeColor="text1"/>
                <w:kern w:val="24"/>
              </w:rPr>
              <w:t>15%</w:t>
            </w:r>
          </w:p>
        </w:tc>
      </w:tr>
      <w:tr w:rsidR="00396BFD" w:rsidRPr="00396BFD" w:rsidTr="0014432A">
        <w:trPr>
          <w:trHeight w:val="737"/>
        </w:trPr>
        <w:tc>
          <w:tcPr>
            <w:tcW w:w="710" w:type="dxa"/>
            <w:vMerge w:val="restart"/>
            <w:vAlign w:val="center"/>
          </w:tcPr>
          <w:p w:rsidR="00830F53" w:rsidRPr="00396BFD" w:rsidRDefault="00830F53" w:rsidP="00C9028D">
            <w:pPr>
              <w:pStyle w:val="a5"/>
              <w:numPr>
                <w:ilvl w:val="0"/>
                <w:numId w:val="80"/>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restart"/>
            <w:vAlign w:val="center"/>
          </w:tcPr>
          <w:p w:rsidR="00830F53" w:rsidRPr="00396BFD" w:rsidRDefault="00830F53" w:rsidP="00513117">
            <w:pPr>
              <w:pStyle w:val="3"/>
              <w:snapToGrid w:val="0"/>
              <w:spacing w:before="120" w:after="120" w:line="300" w:lineRule="exact"/>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鈦坦敏捷</w:t>
            </w:r>
            <w:proofErr w:type="gramEnd"/>
            <w:r w:rsidRPr="00396BFD">
              <w:rPr>
                <w:rFonts w:asciiTheme="majorEastAsia" w:eastAsiaTheme="majorEastAsia" w:hAnsiTheme="majorEastAsia" w:hint="eastAsia"/>
                <w:color w:val="000000" w:themeColor="text1"/>
                <w:sz w:val="24"/>
              </w:rPr>
              <w:t>開發特別獎</w:t>
            </w:r>
          </w:p>
          <w:p w:rsidR="00830F53" w:rsidRPr="00396BFD" w:rsidRDefault="00830F53" w:rsidP="00830F53">
            <w:pPr>
              <w:pStyle w:val="3"/>
              <w:snapToGrid w:val="0"/>
              <w:spacing w:before="120" w:after="120"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(Titansoft Agile)</w:t>
            </w:r>
          </w:p>
        </w:tc>
        <w:tc>
          <w:tcPr>
            <w:tcW w:w="6295" w:type="dxa"/>
            <w:gridSpan w:val="2"/>
            <w:vAlign w:val="center"/>
          </w:tcPr>
          <w:p w:rsidR="00830F53" w:rsidRPr="00396BFD" w:rsidRDefault="00830F53" w:rsidP="00830F53">
            <w:pPr>
              <w:pStyle w:val="3"/>
              <w:adjustRightInd w:val="0"/>
              <w:snapToGrid w:val="0"/>
              <w:spacing w:line="360" w:lineRule="exact"/>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適應性</w:t>
            </w:r>
            <w:r w:rsidRPr="00396BFD">
              <w:rPr>
                <w:rFonts w:asciiTheme="majorEastAsia" w:eastAsiaTheme="majorEastAsia" w:hAnsiTheme="majorEastAsia"/>
                <w:color w:val="000000" w:themeColor="text1"/>
                <w:kern w:val="0"/>
                <w:sz w:val="24"/>
              </w:rPr>
              <w:t>Adaptive</w:t>
            </w:r>
            <w:r w:rsidRPr="00396BFD">
              <w:rPr>
                <w:rFonts w:asciiTheme="majorEastAsia" w:eastAsiaTheme="majorEastAsia" w:hAnsiTheme="majorEastAsia"/>
                <w:color w:val="000000" w:themeColor="text1"/>
                <w:sz w:val="24"/>
              </w:rPr>
              <w:t xml:space="preserve"> (快速迭代、持續改善、頻繁獲得使用者反饋等)</w:t>
            </w:r>
          </w:p>
        </w:tc>
        <w:tc>
          <w:tcPr>
            <w:tcW w:w="851" w:type="dxa"/>
            <w:vAlign w:val="center"/>
          </w:tcPr>
          <w:p w:rsidR="00830F53" w:rsidRPr="00396BFD" w:rsidRDefault="00830F53" w:rsidP="00D12CF5">
            <w:pPr>
              <w:pStyle w:val="3"/>
              <w:adjustRightInd w:val="0"/>
              <w:snapToGrid w:val="0"/>
              <w:spacing w:line="43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40%</w:t>
            </w:r>
          </w:p>
        </w:tc>
      </w:tr>
      <w:tr w:rsidR="00396BFD" w:rsidRPr="00396BFD" w:rsidTr="0014432A">
        <w:trPr>
          <w:trHeight w:val="737"/>
        </w:trPr>
        <w:tc>
          <w:tcPr>
            <w:tcW w:w="710" w:type="dxa"/>
            <w:vMerge/>
            <w:vAlign w:val="center"/>
          </w:tcPr>
          <w:p w:rsidR="00830F53" w:rsidRPr="00396BFD" w:rsidRDefault="00830F53" w:rsidP="00C9028D">
            <w:pPr>
              <w:pStyle w:val="a5"/>
              <w:numPr>
                <w:ilvl w:val="0"/>
                <w:numId w:val="7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830F53" w:rsidRPr="00396BFD" w:rsidRDefault="00830F53" w:rsidP="00830F53">
            <w:pPr>
              <w:pStyle w:val="3"/>
              <w:snapToGrid w:val="0"/>
              <w:spacing w:before="120" w:after="120" w:line="300" w:lineRule="exact"/>
              <w:jc w:val="center"/>
              <w:rPr>
                <w:rFonts w:asciiTheme="majorEastAsia" w:eastAsiaTheme="majorEastAsia" w:hAnsiTheme="majorEastAsia"/>
                <w:color w:val="000000" w:themeColor="text1"/>
                <w:sz w:val="24"/>
              </w:rPr>
            </w:pPr>
          </w:p>
        </w:tc>
        <w:tc>
          <w:tcPr>
            <w:tcW w:w="6295" w:type="dxa"/>
            <w:gridSpan w:val="2"/>
            <w:vAlign w:val="center"/>
          </w:tcPr>
          <w:p w:rsidR="00830F53" w:rsidRPr="00396BFD" w:rsidRDefault="00830F53" w:rsidP="00830F53">
            <w:pPr>
              <w:pStyle w:val="3"/>
              <w:adjustRightInd w:val="0"/>
              <w:snapToGrid w:val="0"/>
              <w:spacing w:line="360" w:lineRule="exact"/>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color w:val="000000" w:themeColor="text1"/>
                <w:sz w:val="24"/>
              </w:rPr>
              <w:t>可視性</w:t>
            </w:r>
            <w:proofErr w:type="gramEnd"/>
            <w:r w:rsidRPr="00396BFD">
              <w:rPr>
                <w:rFonts w:asciiTheme="majorEastAsia" w:eastAsiaTheme="majorEastAsia" w:hAnsiTheme="majorEastAsia"/>
                <w:color w:val="000000" w:themeColor="text1"/>
                <w:kern w:val="0"/>
                <w:sz w:val="24"/>
              </w:rPr>
              <w:t>Transparency</w:t>
            </w:r>
            <w:r w:rsidRPr="00396BFD">
              <w:rPr>
                <w:rFonts w:asciiTheme="majorEastAsia" w:eastAsiaTheme="majorEastAsia" w:hAnsiTheme="majorEastAsia"/>
                <w:color w:val="000000" w:themeColor="text1"/>
                <w:sz w:val="24"/>
              </w:rPr>
              <w:t xml:space="preserve"> (資訊視覺化、進度透明度、團隊資訊交流頻率等)</w:t>
            </w:r>
          </w:p>
        </w:tc>
        <w:tc>
          <w:tcPr>
            <w:tcW w:w="851" w:type="dxa"/>
            <w:vAlign w:val="center"/>
          </w:tcPr>
          <w:p w:rsidR="00830F53" w:rsidRPr="00396BFD" w:rsidRDefault="00830F53" w:rsidP="00D12CF5">
            <w:pPr>
              <w:pStyle w:val="3"/>
              <w:adjustRightInd w:val="0"/>
              <w:snapToGrid w:val="0"/>
              <w:spacing w:line="430" w:lineRule="exact"/>
              <w:jc w:val="center"/>
              <w:rPr>
                <w:rFonts w:asciiTheme="majorEastAsia" w:eastAsiaTheme="majorEastAsia" w:hAnsiTheme="majorEastAsia"/>
                <w:bCs/>
                <w:color w:val="000000" w:themeColor="text1"/>
                <w:kern w:val="24"/>
                <w:sz w:val="24"/>
              </w:rPr>
            </w:pPr>
            <w:r w:rsidRPr="00396BFD">
              <w:rPr>
                <w:rFonts w:asciiTheme="majorEastAsia" w:eastAsiaTheme="majorEastAsia" w:hAnsiTheme="majorEastAsia"/>
                <w:color w:val="000000" w:themeColor="text1"/>
                <w:sz w:val="24"/>
              </w:rPr>
              <w:t>30%</w:t>
            </w:r>
          </w:p>
        </w:tc>
      </w:tr>
      <w:tr w:rsidR="00396BFD" w:rsidRPr="00396BFD" w:rsidTr="0014432A">
        <w:trPr>
          <w:trHeight w:val="737"/>
        </w:trPr>
        <w:tc>
          <w:tcPr>
            <w:tcW w:w="710" w:type="dxa"/>
            <w:vMerge/>
            <w:vAlign w:val="center"/>
          </w:tcPr>
          <w:p w:rsidR="00830F53" w:rsidRPr="00396BFD" w:rsidRDefault="00830F53" w:rsidP="00C9028D">
            <w:pPr>
              <w:pStyle w:val="a5"/>
              <w:numPr>
                <w:ilvl w:val="0"/>
                <w:numId w:val="72"/>
              </w:numPr>
              <w:adjustRightInd w:val="0"/>
              <w:spacing w:beforeLines="0" w:afterLines="0"/>
              <w:ind w:left="0" w:firstLine="0"/>
              <w:jc w:val="center"/>
              <w:rPr>
                <w:rFonts w:asciiTheme="majorEastAsia" w:eastAsiaTheme="majorEastAsia" w:hAnsiTheme="majorEastAsia"/>
                <w:b w:val="0"/>
                <w:color w:val="000000" w:themeColor="text1"/>
                <w:sz w:val="24"/>
              </w:rPr>
            </w:pPr>
          </w:p>
        </w:tc>
        <w:tc>
          <w:tcPr>
            <w:tcW w:w="2918" w:type="dxa"/>
            <w:vMerge/>
            <w:vAlign w:val="center"/>
          </w:tcPr>
          <w:p w:rsidR="00830F53" w:rsidRPr="00396BFD" w:rsidRDefault="00830F53" w:rsidP="00830F53">
            <w:pPr>
              <w:pStyle w:val="3"/>
              <w:snapToGrid w:val="0"/>
              <w:spacing w:before="120" w:after="120" w:line="300" w:lineRule="exact"/>
              <w:jc w:val="center"/>
              <w:rPr>
                <w:rFonts w:asciiTheme="majorEastAsia" w:eastAsiaTheme="majorEastAsia" w:hAnsiTheme="majorEastAsia"/>
                <w:color w:val="000000" w:themeColor="text1"/>
                <w:sz w:val="24"/>
              </w:rPr>
            </w:pPr>
          </w:p>
        </w:tc>
        <w:tc>
          <w:tcPr>
            <w:tcW w:w="6295" w:type="dxa"/>
            <w:gridSpan w:val="2"/>
            <w:vAlign w:val="center"/>
          </w:tcPr>
          <w:p w:rsidR="00830F53" w:rsidRPr="00396BFD" w:rsidRDefault="00830F53" w:rsidP="00830F53">
            <w:pPr>
              <w:pStyle w:val="3"/>
              <w:adjustRightInd w:val="0"/>
              <w:snapToGrid w:val="0"/>
              <w:spacing w:line="360" w:lineRule="exact"/>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技術性</w:t>
            </w:r>
            <w:r w:rsidRPr="00396BFD">
              <w:rPr>
                <w:rFonts w:asciiTheme="majorEastAsia" w:eastAsiaTheme="majorEastAsia" w:hAnsiTheme="majorEastAsia"/>
                <w:color w:val="000000" w:themeColor="text1"/>
                <w:kern w:val="0"/>
                <w:sz w:val="24"/>
              </w:rPr>
              <w:t>Technical Practice</w:t>
            </w:r>
            <w:r w:rsidRPr="00396BFD">
              <w:rPr>
                <w:rFonts w:asciiTheme="majorEastAsia" w:eastAsiaTheme="majorEastAsia" w:hAnsiTheme="majorEastAsia"/>
                <w:color w:val="000000" w:themeColor="text1"/>
                <w:sz w:val="24"/>
              </w:rPr>
              <w:t xml:space="preserve"> (DevOps, Test Driven Development，持續集成等)</w:t>
            </w:r>
          </w:p>
        </w:tc>
        <w:tc>
          <w:tcPr>
            <w:tcW w:w="851" w:type="dxa"/>
            <w:vAlign w:val="center"/>
          </w:tcPr>
          <w:p w:rsidR="00830F53" w:rsidRPr="00396BFD" w:rsidRDefault="00830F53" w:rsidP="00D12CF5">
            <w:pPr>
              <w:pStyle w:val="3"/>
              <w:adjustRightInd w:val="0"/>
              <w:snapToGrid w:val="0"/>
              <w:spacing w:line="430" w:lineRule="exact"/>
              <w:jc w:val="center"/>
              <w:rPr>
                <w:rFonts w:asciiTheme="majorEastAsia" w:eastAsiaTheme="majorEastAsia" w:hAnsiTheme="majorEastAsia"/>
                <w:bCs/>
                <w:color w:val="000000" w:themeColor="text1"/>
                <w:kern w:val="24"/>
                <w:sz w:val="24"/>
              </w:rPr>
            </w:pPr>
            <w:r w:rsidRPr="00396BFD">
              <w:rPr>
                <w:rFonts w:asciiTheme="majorEastAsia" w:eastAsiaTheme="majorEastAsia" w:hAnsiTheme="majorEastAsia"/>
                <w:color w:val="000000" w:themeColor="text1"/>
                <w:sz w:val="24"/>
              </w:rPr>
              <w:t>30%</w:t>
            </w:r>
          </w:p>
        </w:tc>
      </w:tr>
    </w:tbl>
    <w:p w:rsidR="004F0470" w:rsidRPr="00396BFD" w:rsidRDefault="004F0470" w:rsidP="004F0470">
      <w:pPr>
        <w:adjustRightInd w:val="0"/>
        <w:snapToGrid w:val="0"/>
        <w:rPr>
          <w:rFonts w:asciiTheme="majorEastAsia" w:eastAsiaTheme="majorEastAsia" w:hAnsiTheme="majorEastAsia"/>
          <w:bCs/>
          <w:color w:val="000000" w:themeColor="text1"/>
          <w:szCs w:val="36"/>
        </w:rPr>
      </w:pPr>
    </w:p>
    <w:p w:rsidR="00AA6CB8" w:rsidRPr="00396BFD" w:rsidRDefault="00AA6CB8" w:rsidP="004F0470">
      <w:pPr>
        <w:adjustRightInd w:val="0"/>
        <w:snapToGrid w:val="0"/>
        <w:rPr>
          <w:rFonts w:asciiTheme="majorEastAsia" w:eastAsiaTheme="majorEastAsia" w:hAnsiTheme="majorEastAsia"/>
          <w:bCs/>
          <w:color w:val="000000" w:themeColor="text1"/>
          <w:szCs w:val="36"/>
        </w:rPr>
      </w:pPr>
    </w:p>
    <w:p w:rsidR="00405B4C" w:rsidRPr="00396BFD" w:rsidRDefault="00405B4C"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14432A" w:rsidRPr="00396BFD" w:rsidRDefault="0014432A" w:rsidP="004F0470">
      <w:pPr>
        <w:adjustRightInd w:val="0"/>
        <w:snapToGrid w:val="0"/>
        <w:rPr>
          <w:rFonts w:asciiTheme="majorEastAsia" w:eastAsiaTheme="majorEastAsia" w:hAnsiTheme="majorEastAsia"/>
          <w:bCs/>
          <w:color w:val="000000" w:themeColor="text1"/>
          <w:szCs w:val="36"/>
        </w:rPr>
      </w:pPr>
    </w:p>
    <w:p w:rsidR="0072373B" w:rsidRPr="00396BFD" w:rsidRDefault="0072373B" w:rsidP="00F463E6">
      <w:pPr>
        <w:numPr>
          <w:ilvl w:val="0"/>
          <w:numId w:val="1"/>
        </w:numPr>
        <w:adjustRightInd w:val="0"/>
        <w:snapToGrid w:val="0"/>
        <w:rPr>
          <w:rFonts w:asciiTheme="majorEastAsia" w:eastAsiaTheme="majorEastAsia" w:hAnsiTheme="majorEastAsia"/>
          <w:b/>
          <w:bCs/>
          <w:color w:val="000000" w:themeColor="text1"/>
          <w:sz w:val="28"/>
          <w:szCs w:val="36"/>
        </w:rPr>
      </w:pPr>
      <w:r w:rsidRPr="00396BFD">
        <w:rPr>
          <w:rFonts w:asciiTheme="majorEastAsia" w:eastAsiaTheme="majorEastAsia" w:hAnsiTheme="majorEastAsia" w:hint="eastAsia"/>
          <w:b/>
          <w:bCs/>
          <w:color w:val="000000" w:themeColor="text1"/>
          <w:sz w:val="28"/>
          <w:szCs w:val="36"/>
        </w:rPr>
        <w:lastRenderedPageBreak/>
        <w:t>獎勵方式</w:t>
      </w:r>
    </w:p>
    <w:p w:rsidR="00215FE0" w:rsidRPr="00396BFD" w:rsidRDefault="00215FE0" w:rsidP="003120D1">
      <w:pPr>
        <w:adjustRightInd w:val="0"/>
        <w:snapToGrid w:val="0"/>
        <w:spacing w:beforeLines="50" w:before="180" w:afterLines="100" w:after="360"/>
        <w:ind w:leftChars="301" w:left="722"/>
        <w:rPr>
          <w:rFonts w:asciiTheme="majorEastAsia" w:eastAsiaTheme="majorEastAsia" w:hAnsiTheme="majorEastAsia"/>
          <w:bCs/>
          <w:color w:val="000000" w:themeColor="text1"/>
          <w:szCs w:val="36"/>
        </w:rPr>
      </w:pPr>
      <w:r w:rsidRPr="00396BFD">
        <w:rPr>
          <w:rFonts w:asciiTheme="majorEastAsia" w:eastAsiaTheme="majorEastAsia" w:hAnsiTheme="majorEastAsia" w:hint="eastAsia"/>
          <w:bCs/>
          <w:color w:val="000000" w:themeColor="text1"/>
          <w:szCs w:val="36"/>
        </w:rPr>
        <w:t>本屆「大會專題類」及「國際交流類」之各組別評選方式將視報名隊數細分各小組，每小組約10~15隊，從各小組中各評選出優秀的得獎隊伍，得獎隊伍之獎狀將於賽後統一製作後郵寄至報名地址。</w:t>
      </w:r>
    </w:p>
    <w:p w:rsidR="00215FE0" w:rsidRPr="00396BFD" w:rsidRDefault="00215FE0" w:rsidP="00C9028D">
      <w:pPr>
        <w:pStyle w:val="a3"/>
        <w:numPr>
          <w:ilvl w:val="0"/>
          <w:numId w:val="61"/>
        </w:numPr>
        <w:adjustRightInd w:val="0"/>
        <w:snapToGrid w:val="0"/>
        <w:ind w:leftChars="0" w:left="766" w:hanging="482"/>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大會專題類(數位發展部數位產業署提供之獎項)</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551"/>
        <w:gridCol w:w="4536"/>
        <w:gridCol w:w="3119"/>
      </w:tblGrid>
      <w:tr w:rsidR="00157D85" w:rsidRPr="00396BFD" w:rsidTr="00250935">
        <w:trPr>
          <w:cantSplit/>
          <w:trHeight w:val="607"/>
          <w:tblHeader/>
        </w:trPr>
        <w:tc>
          <w:tcPr>
            <w:tcW w:w="710" w:type="dxa"/>
            <w:shd w:val="clear" w:color="auto" w:fill="F2F2F2" w:themeFill="background1" w:themeFillShade="F2"/>
            <w:vAlign w:val="center"/>
          </w:tcPr>
          <w:p w:rsidR="003120D1" w:rsidRPr="00396BFD" w:rsidRDefault="003120D1" w:rsidP="00446C58">
            <w:pPr>
              <w:pStyle w:val="3"/>
              <w:jc w:val="center"/>
              <w:rPr>
                <w:rFonts w:asciiTheme="majorEastAsia" w:eastAsiaTheme="majorEastAsia" w:hAnsiTheme="majorEastAsia"/>
                <w:b/>
                <w:color w:val="000000" w:themeColor="text1"/>
                <w:sz w:val="24"/>
              </w:rPr>
            </w:pPr>
            <w:r w:rsidRPr="00396BFD">
              <w:rPr>
                <w:rFonts w:asciiTheme="majorEastAsia" w:eastAsiaTheme="majorEastAsia" w:hAnsiTheme="majorEastAsia"/>
                <w:b/>
                <w:color w:val="000000" w:themeColor="text1"/>
                <w:sz w:val="24"/>
              </w:rPr>
              <w:t>編號</w:t>
            </w:r>
          </w:p>
        </w:tc>
        <w:tc>
          <w:tcPr>
            <w:tcW w:w="2551" w:type="dxa"/>
            <w:shd w:val="clear" w:color="auto" w:fill="F2F2F2" w:themeFill="background1" w:themeFillShade="F2"/>
            <w:vAlign w:val="center"/>
          </w:tcPr>
          <w:p w:rsidR="003120D1" w:rsidRPr="00396BFD" w:rsidRDefault="003120D1" w:rsidP="00446C58">
            <w:pPr>
              <w:pStyle w:val="3"/>
              <w:jc w:val="center"/>
              <w:rPr>
                <w:rFonts w:asciiTheme="majorEastAsia" w:eastAsiaTheme="majorEastAsia" w:hAnsiTheme="majorEastAsia"/>
                <w:b/>
                <w:color w:val="000000" w:themeColor="text1"/>
                <w:sz w:val="24"/>
              </w:rPr>
            </w:pPr>
            <w:r w:rsidRPr="00396BFD">
              <w:rPr>
                <w:rFonts w:asciiTheme="majorEastAsia" w:eastAsiaTheme="majorEastAsia" w:hAnsiTheme="majorEastAsia"/>
                <w:b/>
                <w:color w:val="000000" w:themeColor="text1"/>
                <w:sz w:val="24"/>
              </w:rPr>
              <w:t>組別</w:t>
            </w:r>
          </w:p>
        </w:tc>
        <w:tc>
          <w:tcPr>
            <w:tcW w:w="4536" w:type="dxa"/>
            <w:shd w:val="clear" w:color="auto" w:fill="F2F2F2" w:themeFill="background1" w:themeFillShade="F2"/>
            <w:vAlign w:val="center"/>
          </w:tcPr>
          <w:p w:rsidR="003120D1" w:rsidRPr="00396BFD" w:rsidRDefault="003120D1" w:rsidP="00446C58">
            <w:pPr>
              <w:pStyle w:val="3"/>
              <w:ind w:leftChars="-51" w:left="-122" w:rightChars="-40" w:right="-96"/>
              <w:jc w:val="center"/>
              <w:rPr>
                <w:rFonts w:asciiTheme="majorEastAsia" w:eastAsiaTheme="majorEastAsia" w:hAnsiTheme="majorEastAsia"/>
                <w:b/>
                <w:color w:val="000000" w:themeColor="text1"/>
                <w:sz w:val="24"/>
              </w:rPr>
            </w:pPr>
            <w:r w:rsidRPr="00396BFD">
              <w:rPr>
                <w:rFonts w:asciiTheme="majorEastAsia" w:eastAsiaTheme="majorEastAsia" w:hAnsiTheme="majorEastAsia"/>
                <w:b/>
                <w:color w:val="000000" w:themeColor="text1"/>
                <w:sz w:val="24"/>
              </w:rPr>
              <w:t>獎勵內容</w:t>
            </w:r>
          </w:p>
        </w:tc>
        <w:tc>
          <w:tcPr>
            <w:tcW w:w="3119" w:type="dxa"/>
            <w:shd w:val="clear" w:color="auto" w:fill="F2F2F2" w:themeFill="background1" w:themeFillShade="F2"/>
            <w:vAlign w:val="center"/>
          </w:tcPr>
          <w:p w:rsidR="003120D1" w:rsidRPr="00396BFD" w:rsidRDefault="003120D1" w:rsidP="00446C58">
            <w:pPr>
              <w:pStyle w:val="3"/>
              <w:ind w:leftChars="-51" w:left="-122" w:rightChars="-40" w:right="-96"/>
              <w:jc w:val="center"/>
              <w:rPr>
                <w:rFonts w:asciiTheme="majorEastAsia" w:eastAsiaTheme="majorEastAsia" w:hAnsiTheme="majorEastAsia"/>
                <w:b/>
                <w:color w:val="000000" w:themeColor="text1"/>
                <w:sz w:val="24"/>
              </w:rPr>
            </w:pPr>
            <w:r w:rsidRPr="00396BFD">
              <w:rPr>
                <w:rFonts w:asciiTheme="majorEastAsia" w:eastAsiaTheme="majorEastAsia" w:hAnsiTheme="majorEastAsia"/>
                <w:b/>
                <w:color w:val="000000" w:themeColor="text1"/>
                <w:sz w:val="24"/>
              </w:rPr>
              <w:t>備註</w:t>
            </w:r>
          </w:p>
        </w:tc>
      </w:tr>
      <w:tr w:rsidR="00157D85" w:rsidRPr="00396BFD" w:rsidTr="00E668FE">
        <w:trPr>
          <w:cantSplit/>
          <w:trHeight w:val="1041"/>
        </w:trPr>
        <w:tc>
          <w:tcPr>
            <w:tcW w:w="710" w:type="dxa"/>
            <w:vAlign w:val="center"/>
          </w:tcPr>
          <w:p w:rsidR="003120D1" w:rsidRPr="00396BFD" w:rsidRDefault="003120D1" w:rsidP="00C9028D">
            <w:pPr>
              <w:pStyle w:val="3"/>
              <w:numPr>
                <w:ilvl w:val="0"/>
                <w:numId w:val="62"/>
              </w:numPr>
              <w:ind w:left="0" w:firstLine="0"/>
              <w:jc w:val="center"/>
              <w:rPr>
                <w:rFonts w:asciiTheme="majorEastAsia" w:eastAsiaTheme="majorEastAsia" w:hAnsiTheme="majorEastAsia"/>
                <w:color w:val="000000" w:themeColor="text1"/>
                <w:sz w:val="24"/>
              </w:rPr>
            </w:pPr>
          </w:p>
        </w:tc>
        <w:tc>
          <w:tcPr>
            <w:tcW w:w="2551" w:type="dxa"/>
            <w:vAlign w:val="center"/>
          </w:tcPr>
          <w:p w:rsidR="003120D1" w:rsidRPr="00396BFD" w:rsidRDefault="003120D1" w:rsidP="00446C58">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資訊應用組</w:t>
            </w:r>
          </w:p>
          <w:p w:rsidR="003120D1" w:rsidRPr="00396BFD" w:rsidRDefault="003120D1" w:rsidP="00446C58">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(IP)</w:t>
            </w:r>
          </w:p>
        </w:tc>
        <w:tc>
          <w:tcPr>
            <w:tcW w:w="4536" w:type="dxa"/>
            <w:vAlign w:val="center"/>
          </w:tcPr>
          <w:p w:rsidR="003120D1" w:rsidRPr="00396BFD" w:rsidRDefault="003120D1" w:rsidP="00446C58">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第一名(10名)：</w:t>
            </w:r>
            <w:r w:rsidR="00D101C8" w:rsidRPr="00396BFD">
              <w:rPr>
                <w:rFonts w:asciiTheme="majorEastAsia" w:eastAsiaTheme="majorEastAsia" w:hAnsiTheme="majorEastAsia"/>
                <w:color w:val="000000" w:themeColor="text1"/>
                <w:sz w:val="24"/>
              </w:rPr>
              <w:t>新臺幣</w:t>
            </w:r>
            <w:r w:rsidRPr="00396BFD">
              <w:rPr>
                <w:rFonts w:asciiTheme="majorEastAsia" w:eastAsiaTheme="majorEastAsia" w:hAnsiTheme="majorEastAsia"/>
                <w:color w:val="000000" w:themeColor="text1"/>
                <w:sz w:val="24"/>
              </w:rPr>
              <w:t>20,000元</w:t>
            </w:r>
          </w:p>
          <w:p w:rsidR="003120D1" w:rsidRPr="00396BFD" w:rsidRDefault="003120D1" w:rsidP="00446C58">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第二名(10名)：</w:t>
            </w:r>
            <w:r w:rsidR="00D101C8" w:rsidRPr="00396BFD">
              <w:rPr>
                <w:rFonts w:asciiTheme="majorEastAsia" w:eastAsiaTheme="majorEastAsia" w:hAnsiTheme="majorEastAsia"/>
                <w:color w:val="000000" w:themeColor="text1"/>
                <w:sz w:val="24"/>
              </w:rPr>
              <w:t>新臺幣</w:t>
            </w:r>
            <w:r w:rsidRPr="00396BFD">
              <w:rPr>
                <w:rFonts w:asciiTheme="majorEastAsia" w:eastAsiaTheme="majorEastAsia" w:hAnsiTheme="majorEastAsia"/>
                <w:color w:val="000000" w:themeColor="text1"/>
                <w:sz w:val="24"/>
              </w:rPr>
              <w:t>10,000元</w:t>
            </w:r>
          </w:p>
          <w:p w:rsidR="003120D1" w:rsidRPr="00396BFD" w:rsidRDefault="003120D1" w:rsidP="00446C58">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第三名(10名)：</w:t>
            </w:r>
            <w:r w:rsidR="00D101C8" w:rsidRPr="00396BFD">
              <w:rPr>
                <w:rFonts w:asciiTheme="majorEastAsia" w:eastAsiaTheme="majorEastAsia" w:hAnsiTheme="majorEastAsia"/>
                <w:color w:val="000000" w:themeColor="text1"/>
                <w:sz w:val="24"/>
              </w:rPr>
              <w:t>新臺幣</w:t>
            </w:r>
            <w:r w:rsidRPr="00396BFD">
              <w:rPr>
                <w:rFonts w:asciiTheme="majorEastAsia" w:eastAsiaTheme="majorEastAsia" w:hAnsiTheme="majorEastAsia"/>
                <w:color w:val="000000" w:themeColor="text1"/>
                <w:sz w:val="24"/>
              </w:rPr>
              <w:t>5,000元</w:t>
            </w:r>
          </w:p>
          <w:p w:rsidR="003120D1" w:rsidRPr="00396BFD" w:rsidRDefault="003120D1" w:rsidP="00446C58">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佳  作(20名)：獎狀乙紙</w:t>
            </w:r>
          </w:p>
        </w:tc>
        <w:tc>
          <w:tcPr>
            <w:tcW w:w="3119" w:type="dxa"/>
            <w:vMerge w:val="restart"/>
            <w:vAlign w:val="center"/>
          </w:tcPr>
          <w:p w:rsidR="003120D1" w:rsidRPr="00396BFD" w:rsidRDefault="003120D1" w:rsidP="00E668FE">
            <w:pPr>
              <w:pStyle w:val="3"/>
              <w:spacing w:line="400" w:lineRule="exact"/>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得獎隊伍的指導老師及該隊的學生成員都可得到由</w:t>
            </w:r>
            <w:r w:rsidR="00AA6CB8" w:rsidRPr="00396BFD">
              <w:rPr>
                <w:rFonts w:asciiTheme="majorEastAsia" w:eastAsiaTheme="majorEastAsia" w:hAnsiTheme="majorEastAsia" w:hint="eastAsia"/>
                <w:color w:val="000000" w:themeColor="text1"/>
                <w:sz w:val="24"/>
              </w:rPr>
              <w:t>主辦單位</w:t>
            </w:r>
            <w:r w:rsidRPr="00396BFD">
              <w:rPr>
                <w:rFonts w:asciiTheme="majorEastAsia" w:eastAsiaTheme="majorEastAsia" w:hAnsiTheme="majorEastAsia"/>
                <w:color w:val="000000" w:themeColor="text1"/>
                <w:sz w:val="24"/>
              </w:rPr>
              <w:t>共同頒發的中英文獎狀乙紙</w:t>
            </w:r>
            <w:r w:rsidRPr="00396BFD">
              <w:rPr>
                <w:rFonts w:asciiTheme="majorEastAsia" w:eastAsiaTheme="majorEastAsia" w:hAnsiTheme="majorEastAsia" w:hint="eastAsia"/>
                <w:color w:val="000000" w:themeColor="text1"/>
                <w:sz w:val="24"/>
              </w:rPr>
              <w:t>。</w:t>
            </w:r>
          </w:p>
        </w:tc>
      </w:tr>
      <w:tr w:rsidR="00157D85" w:rsidRPr="00396BFD" w:rsidTr="00E668FE">
        <w:trPr>
          <w:cantSplit/>
          <w:trHeight w:val="1041"/>
        </w:trPr>
        <w:tc>
          <w:tcPr>
            <w:tcW w:w="710" w:type="dxa"/>
            <w:vAlign w:val="center"/>
          </w:tcPr>
          <w:p w:rsidR="00513117" w:rsidRPr="00396BFD" w:rsidRDefault="00513117" w:rsidP="00C9028D">
            <w:pPr>
              <w:pStyle w:val="3"/>
              <w:numPr>
                <w:ilvl w:val="0"/>
                <w:numId w:val="62"/>
              </w:numPr>
              <w:ind w:left="0" w:firstLine="0"/>
              <w:jc w:val="center"/>
              <w:rPr>
                <w:rFonts w:asciiTheme="majorEastAsia" w:eastAsiaTheme="majorEastAsia" w:hAnsiTheme="majorEastAsia"/>
                <w:color w:val="000000" w:themeColor="text1"/>
                <w:sz w:val="24"/>
              </w:rPr>
            </w:pPr>
          </w:p>
        </w:tc>
        <w:tc>
          <w:tcPr>
            <w:tcW w:w="2551" w:type="dxa"/>
            <w:vAlign w:val="center"/>
          </w:tcPr>
          <w:p w:rsidR="00513117" w:rsidRPr="00396BFD" w:rsidRDefault="00513117" w:rsidP="00513117">
            <w:pPr>
              <w:pStyle w:val="3"/>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AI工具運用組</w:t>
            </w:r>
          </w:p>
          <w:p w:rsidR="00513117" w:rsidRPr="00396BFD" w:rsidRDefault="00513117" w:rsidP="00513117">
            <w:pPr>
              <w:pStyle w:val="3"/>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w:t>
            </w:r>
            <w:r w:rsidRPr="00396BFD">
              <w:rPr>
                <w:rFonts w:asciiTheme="majorEastAsia" w:eastAsiaTheme="majorEastAsia" w:hAnsiTheme="majorEastAsia"/>
                <w:color w:val="000000" w:themeColor="text1"/>
                <w:sz w:val="24"/>
              </w:rPr>
              <w:t>Generative AI</w:t>
            </w:r>
            <w:r w:rsidRPr="00396BFD">
              <w:rPr>
                <w:rFonts w:asciiTheme="majorEastAsia" w:eastAsiaTheme="majorEastAsia" w:hAnsiTheme="majorEastAsia" w:hint="eastAsia"/>
                <w:color w:val="000000" w:themeColor="text1"/>
                <w:sz w:val="24"/>
              </w:rPr>
              <w:t>)</w:t>
            </w:r>
          </w:p>
        </w:tc>
        <w:tc>
          <w:tcPr>
            <w:tcW w:w="4536" w:type="dxa"/>
            <w:vAlign w:val="center"/>
          </w:tcPr>
          <w:p w:rsidR="00513117" w:rsidRPr="00396BFD" w:rsidRDefault="00513117" w:rsidP="00513117">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第一名(2名)：新臺幣20,000元</w:t>
            </w:r>
          </w:p>
          <w:p w:rsidR="00513117" w:rsidRPr="00396BFD" w:rsidRDefault="00513117" w:rsidP="00513117">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第二名(2名)：新臺幣10,000元</w:t>
            </w:r>
          </w:p>
          <w:p w:rsidR="00513117" w:rsidRPr="00396BFD" w:rsidRDefault="00513117" w:rsidP="00513117">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第三名(2名)：新臺幣5,000元</w:t>
            </w:r>
          </w:p>
          <w:p w:rsidR="00513117" w:rsidRPr="00396BFD" w:rsidRDefault="00513117" w:rsidP="00513117">
            <w:pPr>
              <w:pStyle w:val="3"/>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佳  作(4名)：獎狀乙紙</w:t>
            </w:r>
          </w:p>
        </w:tc>
        <w:tc>
          <w:tcPr>
            <w:tcW w:w="3119" w:type="dxa"/>
            <w:vMerge/>
            <w:vAlign w:val="center"/>
          </w:tcPr>
          <w:p w:rsidR="00513117" w:rsidRPr="00396BFD" w:rsidRDefault="00513117" w:rsidP="00513117">
            <w:pPr>
              <w:pStyle w:val="3"/>
              <w:spacing w:line="400" w:lineRule="exact"/>
              <w:jc w:val="both"/>
              <w:rPr>
                <w:rFonts w:asciiTheme="majorEastAsia" w:eastAsiaTheme="majorEastAsia" w:hAnsiTheme="majorEastAsia"/>
                <w:color w:val="000000" w:themeColor="text1"/>
                <w:sz w:val="24"/>
              </w:rPr>
            </w:pPr>
          </w:p>
        </w:tc>
      </w:tr>
      <w:tr w:rsidR="00157D85" w:rsidRPr="00396BFD" w:rsidTr="00250935">
        <w:trPr>
          <w:cantSplit/>
          <w:trHeight w:val="1010"/>
        </w:trPr>
        <w:tc>
          <w:tcPr>
            <w:tcW w:w="710" w:type="dxa"/>
            <w:vAlign w:val="center"/>
          </w:tcPr>
          <w:p w:rsidR="00513117" w:rsidRPr="00396BFD" w:rsidRDefault="00513117" w:rsidP="00C9028D">
            <w:pPr>
              <w:pStyle w:val="3"/>
              <w:numPr>
                <w:ilvl w:val="0"/>
                <w:numId w:val="62"/>
              </w:numPr>
              <w:ind w:left="0" w:firstLine="0"/>
              <w:jc w:val="center"/>
              <w:rPr>
                <w:rFonts w:asciiTheme="majorEastAsia" w:eastAsiaTheme="majorEastAsia" w:hAnsiTheme="majorEastAsia"/>
                <w:color w:val="000000" w:themeColor="text1"/>
                <w:sz w:val="24"/>
              </w:rPr>
            </w:pPr>
          </w:p>
        </w:tc>
        <w:tc>
          <w:tcPr>
            <w:tcW w:w="2551" w:type="dxa"/>
            <w:vAlign w:val="center"/>
          </w:tcPr>
          <w:p w:rsidR="00513117" w:rsidRPr="00396BFD" w:rsidRDefault="00513117" w:rsidP="00513117">
            <w:pPr>
              <w:jc w:val="center"/>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產學合作組</w:t>
            </w:r>
          </w:p>
          <w:p w:rsidR="00513117" w:rsidRPr="00396BFD" w:rsidRDefault="00513117" w:rsidP="00513117">
            <w:pPr>
              <w:jc w:val="center"/>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(PR)</w:t>
            </w:r>
          </w:p>
        </w:tc>
        <w:tc>
          <w:tcPr>
            <w:tcW w:w="4536" w:type="dxa"/>
            <w:vAlign w:val="center"/>
          </w:tcPr>
          <w:p w:rsidR="00513117" w:rsidRPr="00396BFD" w:rsidRDefault="00513117" w:rsidP="00513117">
            <w:pPr>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第一名(</w:t>
            </w:r>
            <w:r w:rsidR="000C470F" w:rsidRPr="00396BFD">
              <w:rPr>
                <w:rFonts w:asciiTheme="majorEastAsia" w:eastAsiaTheme="majorEastAsia" w:hAnsiTheme="majorEastAsia"/>
                <w:color w:val="000000" w:themeColor="text1"/>
              </w:rPr>
              <w:t>3</w:t>
            </w:r>
            <w:r w:rsidRPr="00396BFD">
              <w:rPr>
                <w:rFonts w:asciiTheme="majorEastAsia" w:eastAsiaTheme="majorEastAsia" w:hAnsiTheme="majorEastAsia"/>
                <w:color w:val="000000" w:themeColor="text1"/>
              </w:rPr>
              <w:t>名)：新臺幣40,000元</w:t>
            </w:r>
          </w:p>
          <w:p w:rsidR="00513117" w:rsidRPr="00396BFD" w:rsidRDefault="00513117" w:rsidP="00513117">
            <w:pPr>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第二名(</w:t>
            </w:r>
            <w:r w:rsidR="000C470F" w:rsidRPr="00396BFD">
              <w:rPr>
                <w:rFonts w:asciiTheme="majorEastAsia" w:eastAsiaTheme="majorEastAsia" w:hAnsiTheme="majorEastAsia"/>
                <w:color w:val="000000" w:themeColor="text1"/>
              </w:rPr>
              <w:t>3</w:t>
            </w:r>
            <w:r w:rsidRPr="00396BFD">
              <w:rPr>
                <w:rFonts w:asciiTheme="majorEastAsia" w:eastAsiaTheme="majorEastAsia" w:hAnsiTheme="majorEastAsia"/>
                <w:color w:val="000000" w:themeColor="text1"/>
              </w:rPr>
              <w:t>名)：新臺幣25,000元</w:t>
            </w:r>
          </w:p>
          <w:p w:rsidR="00513117" w:rsidRPr="00396BFD" w:rsidRDefault="00513117" w:rsidP="00513117">
            <w:pPr>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第三名(</w:t>
            </w:r>
            <w:r w:rsidR="000C470F" w:rsidRPr="00396BFD">
              <w:rPr>
                <w:rFonts w:asciiTheme="majorEastAsia" w:eastAsiaTheme="majorEastAsia" w:hAnsiTheme="majorEastAsia"/>
                <w:color w:val="000000" w:themeColor="text1"/>
              </w:rPr>
              <w:t>3</w:t>
            </w:r>
            <w:r w:rsidRPr="00396BFD">
              <w:rPr>
                <w:rFonts w:asciiTheme="majorEastAsia" w:eastAsiaTheme="majorEastAsia" w:hAnsiTheme="majorEastAsia"/>
                <w:color w:val="000000" w:themeColor="text1"/>
              </w:rPr>
              <w:t>名)：新臺幣10,000元</w:t>
            </w:r>
          </w:p>
          <w:p w:rsidR="00513117" w:rsidRPr="00396BFD" w:rsidRDefault="00513117" w:rsidP="00513117">
            <w:pPr>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佳  作(</w:t>
            </w:r>
            <w:r w:rsidR="000C470F" w:rsidRPr="00396BFD">
              <w:rPr>
                <w:rFonts w:asciiTheme="majorEastAsia" w:eastAsiaTheme="majorEastAsia" w:hAnsiTheme="majorEastAsia"/>
                <w:color w:val="000000" w:themeColor="text1"/>
              </w:rPr>
              <w:t>6</w:t>
            </w:r>
            <w:r w:rsidRPr="00396BFD">
              <w:rPr>
                <w:rFonts w:asciiTheme="majorEastAsia" w:eastAsiaTheme="majorEastAsia" w:hAnsiTheme="majorEastAsia"/>
                <w:color w:val="000000" w:themeColor="text1"/>
              </w:rPr>
              <w:t>名)：獎狀乙紙</w:t>
            </w:r>
          </w:p>
        </w:tc>
        <w:tc>
          <w:tcPr>
            <w:tcW w:w="3119" w:type="dxa"/>
            <w:vMerge/>
          </w:tcPr>
          <w:p w:rsidR="00513117" w:rsidRPr="00396BFD" w:rsidRDefault="00513117" w:rsidP="00C9028D">
            <w:pPr>
              <w:pStyle w:val="3"/>
              <w:numPr>
                <w:ilvl w:val="0"/>
                <w:numId w:val="14"/>
              </w:numPr>
              <w:spacing w:line="400" w:lineRule="exact"/>
              <w:ind w:left="317" w:hanging="283"/>
              <w:rPr>
                <w:rFonts w:asciiTheme="majorEastAsia" w:eastAsiaTheme="majorEastAsia" w:hAnsiTheme="majorEastAsia"/>
                <w:color w:val="000000" w:themeColor="text1"/>
                <w:sz w:val="24"/>
              </w:rPr>
            </w:pPr>
          </w:p>
        </w:tc>
      </w:tr>
      <w:tr w:rsidR="00157D85" w:rsidRPr="00396BFD" w:rsidTr="00250935">
        <w:trPr>
          <w:cantSplit/>
          <w:trHeight w:val="736"/>
        </w:trPr>
        <w:tc>
          <w:tcPr>
            <w:tcW w:w="710" w:type="dxa"/>
            <w:vAlign w:val="center"/>
          </w:tcPr>
          <w:p w:rsidR="00513117" w:rsidRPr="00396BFD" w:rsidRDefault="00513117" w:rsidP="00C9028D">
            <w:pPr>
              <w:pStyle w:val="3"/>
              <w:numPr>
                <w:ilvl w:val="0"/>
                <w:numId w:val="62"/>
              </w:numPr>
              <w:ind w:left="0" w:firstLine="0"/>
              <w:jc w:val="center"/>
              <w:rPr>
                <w:rFonts w:asciiTheme="majorEastAsia" w:eastAsiaTheme="majorEastAsia" w:hAnsiTheme="majorEastAsia"/>
                <w:color w:val="000000" w:themeColor="text1"/>
                <w:sz w:val="24"/>
              </w:rPr>
            </w:pPr>
          </w:p>
        </w:tc>
        <w:tc>
          <w:tcPr>
            <w:tcW w:w="2551" w:type="dxa"/>
            <w:vAlign w:val="center"/>
          </w:tcPr>
          <w:p w:rsidR="00513117" w:rsidRPr="00396BFD" w:rsidRDefault="00513117" w:rsidP="00513117">
            <w:pPr>
              <w:jc w:val="center"/>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高中高職組</w:t>
            </w:r>
          </w:p>
          <w:p w:rsidR="00513117" w:rsidRPr="00396BFD" w:rsidRDefault="00513117" w:rsidP="00513117">
            <w:pPr>
              <w:jc w:val="center"/>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(IPSH)</w:t>
            </w:r>
          </w:p>
        </w:tc>
        <w:tc>
          <w:tcPr>
            <w:tcW w:w="4536" w:type="dxa"/>
            <w:vAlign w:val="center"/>
          </w:tcPr>
          <w:p w:rsidR="00513117" w:rsidRPr="00396BFD" w:rsidRDefault="00513117" w:rsidP="00513117">
            <w:pPr>
              <w:jc w:val="both"/>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第一名(1名)：新臺幣20,000元</w:t>
            </w:r>
          </w:p>
          <w:p w:rsidR="00513117" w:rsidRPr="00396BFD" w:rsidRDefault="00513117" w:rsidP="00513117">
            <w:pPr>
              <w:jc w:val="both"/>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第二名(1名)：新臺幣10,000元</w:t>
            </w:r>
          </w:p>
          <w:p w:rsidR="00513117" w:rsidRPr="00396BFD" w:rsidRDefault="00513117" w:rsidP="00513117">
            <w:pPr>
              <w:jc w:val="both"/>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第三名(1名)：新臺幣5,000元</w:t>
            </w:r>
          </w:p>
          <w:p w:rsidR="00513117" w:rsidRPr="00396BFD" w:rsidRDefault="00513117" w:rsidP="00513117">
            <w:pPr>
              <w:jc w:val="both"/>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佳  作(2名)：獎狀乙紙</w:t>
            </w:r>
          </w:p>
        </w:tc>
        <w:tc>
          <w:tcPr>
            <w:tcW w:w="3119" w:type="dxa"/>
            <w:vMerge/>
            <w:vAlign w:val="center"/>
          </w:tcPr>
          <w:p w:rsidR="00513117" w:rsidRPr="00396BFD" w:rsidRDefault="00513117" w:rsidP="00C9028D">
            <w:pPr>
              <w:pStyle w:val="3"/>
              <w:numPr>
                <w:ilvl w:val="0"/>
                <w:numId w:val="14"/>
              </w:numPr>
              <w:spacing w:line="400" w:lineRule="exact"/>
              <w:ind w:left="317" w:hanging="283"/>
              <w:rPr>
                <w:rFonts w:asciiTheme="majorEastAsia" w:eastAsiaTheme="majorEastAsia" w:hAnsiTheme="majorEastAsia"/>
                <w:color w:val="000000" w:themeColor="text1"/>
                <w:sz w:val="24"/>
              </w:rPr>
            </w:pPr>
          </w:p>
        </w:tc>
      </w:tr>
      <w:tr w:rsidR="00157D85" w:rsidRPr="00396BFD" w:rsidTr="00AF10F7">
        <w:trPr>
          <w:cantSplit/>
          <w:trHeight w:val="1701"/>
        </w:trPr>
        <w:tc>
          <w:tcPr>
            <w:tcW w:w="710" w:type="dxa"/>
            <w:vAlign w:val="center"/>
          </w:tcPr>
          <w:p w:rsidR="00513117" w:rsidRPr="00396BFD" w:rsidRDefault="00513117" w:rsidP="00C9028D">
            <w:pPr>
              <w:pStyle w:val="3"/>
              <w:numPr>
                <w:ilvl w:val="0"/>
                <w:numId w:val="62"/>
              </w:numPr>
              <w:ind w:left="0" w:firstLine="0"/>
              <w:jc w:val="center"/>
              <w:rPr>
                <w:rFonts w:asciiTheme="majorEastAsia" w:eastAsiaTheme="majorEastAsia" w:hAnsiTheme="majorEastAsia"/>
                <w:color w:val="000000" w:themeColor="text1"/>
                <w:sz w:val="24"/>
              </w:rPr>
            </w:pPr>
          </w:p>
        </w:tc>
        <w:tc>
          <w:tcPr>
            <w:tcW w:w="2551" w:type="dxa"/>
            <w:vAlign w:val="center"/>
          </w:tcPr>
          <w:p w:rsidR="00513117" w:rsidRPr="00396BFD" w:rsidRDefault="00513117" w:rsidP="00513117">
            <w:pPr>
              <w:jc w:val="center"/>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最佳人氣獎</w:t>
            </w:r>
          </w:p>
        </w:tc>
        <w:tc>
          <w:tcPr>
            <w:tcW w:w="4536" w:type="dxa"/>
            <w:vAlign w:val="center"/>
          </w:tcPr>
          <w:p w:rsidR="00513117" w:rsidRPr="00396BFD" w:rsidRDefault="00513117" w:rsidP="00513117">
            <w:pPr>
              <w:jc w:val="both"/>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 xml:space="preserve">最佳人氣獎(5名)：新臺幣3,000元 </w:t>
            </w:r>
          </w:p>
        </w:tc>
        <w:tc>
          <w:tcPr>
            <w:tcW w:w="3119" w:type="dxa"/>
            <w:vAlign w:val="center"/>
          </w:tcPr>
          <w:p w:rsidR="00513117" w:rsidRPr="00396BFD" w:rsidRDefault="00513117" w:rsidP="00513117">
            <w:pPr>
              <w:pStyle w:val="3"/>
              <w:spacing w:line="400" w:lineRule="exact"/>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最佳人氣獎1隊為高中高職組，4隊為大專校院團隊，得獎隊伍可獲得由</w:t>
            </w:r>
            <w:r w:rsidRPr="00396BFD">
              <w:rPr>
                <w:rFonts w:asciiTheme="majorEastAsia" w:eastAsiaTheme="majorEastAsia" w:hAnsiTheme="majorEastAsia" w:hint="eastAsia"/>
                <w:color w:val="000000" w:themeColor="text1"/>
                <w:sz w:val="24"/>
              </w:rPr>
              <w:t>主辦單位</w:t>
            </w:r>
            <w:r w:rsidRPr="00396BFD">
              <w:rPr>
                <w:rFonts w:asciiTheme="majorEastAsia" w:eastAsiaTheme="majorEastAsia" w:hAnsiTheme="majorEastAsia"/>
                <w:color w:val="000000" w:themeColor="text1"/>
                <w:sz w:val="24"/>
              </w:rPr>
              <w:t>共同頒發的中英文獎狀乙紙</w:t>
            </w:r>
            <w:r w:rsidRPr="00396BFD">
              <w:rPr>
                <w:rFonts w:asciiTheme="majorEastAsia" w:eastAsiaTheme="majorEastAsia" w:hAnsiTheme="majorEastAsia" w:hint="eastAsia"/>
                <w:color w:val="000000" w:themeColor="text1"/>
                <w:sz w:val="24"/>
              </w:rPr>
              <w:t>。</w:t>
            </w:r>
          </w:p>
        </w:tc>
      </w:tr>
    </w:tbl>
    <w:p w:rsidR="0014432A" w:rsidRPr="00396BFD" w:rsidRDefault="0014432A" w:rsidP="00215FE0">
      <w:pPr>
        <w:adjustRightInd w:val="0"/>
        <w:snapToGrid w:val="0"/>
        <w:ind w:left="284"/>
        <w:rPr>
          <w:rFonts w:asciiTheme="majorEastAsia" w:eastAsiaTheme="majorEastAsia" w:hAnsiTheme="majorEastAsia"/>
          <w:b/>
          <w:bCs/>
          <w:color w:val="000000" w:themeColor="text1"/>
          <w:szCs w:val="36"/>
        </w:rPr>
      </w:pPr>
    </w:p>
    <w:p w:rsidR="00215FE0" w:rsidRPr="00396BFD" w:rsidRDefault="00215FE0" w:rsidP="00C9028D">
      <w:pPr>
        <w:pStyle w:val="a3"/>
        <w:numPr>
          <w:ilvl w:val="0"/>
          <w:numId w:val="61"/>
        </w:numPr>
        <w:adjustRightInd w:val="0"/>
        <w:snapToGrid w:val="0"/>
        <w:ind w:leftChars="0" w:left="766" w:hanging="482"/>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t>國際交流類(數位發展部數位產業署提供之獎項)</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551"/>
        <w:gridCol w:w="4536"/>
        <w:gridCol w:w="3119"/>
      </w:tblGrid>
      <w:tr w:rsidR="00157D85" w:rsidRPr="00396BFD" w:rsidTr="00250935">
        <w:trPr>
          <w:cantSplit/>
          <w:trHeight w:val="607"/>
          <w:tblHeader/>
        </w:trPr>
        <w:tc>
          <w:tcPr>
            <w:tcW w:w="710" w:type="dxa"/>
            <w:shd w:val="clear" w:color="auto" w:fill="F2F2F2" w:themeFill="background1" w:themeFillShade="F2"/>
            <w:vAlign w:val="center"/>
          </w:tcPr>
          <w:p w:rsidR="003120D1" w:rsidRPr="00396BFD" w:rsidRDefault="003120D1" w:rsidP="00446C58">
            <w:pPr>
              <w:pStyle w:val="3"/>
              <w:spacing w:before="120" w:after="120"/>
              <w:jc w:val="center"/>
              <w:rPr>
                <w:rFonts w:asciiTheme="majorEastAsia" w:eastAsiaTheme="majorEastAsia" w:hAnsiTheme="majorEastAsia"/>
                <w:b/>
                <w:color w:val="000000" w:themeColor="text1"/>
                <w:sz w:val="24"/>
              </w:rPr>
            </w:pPr>
            <w:r w:rsidRPr="00396BFD">
              <w:rPr>
                <w:rFonts w:asciiTheme="majorEastAsia" w:eastAsiaTheme="majorEastAsia" w:hAnsiTheme="majorEastAsia"/>
                <w:b/>
                <w:color w:val="000000" w:themeColor="text1"/>
                <w:sz w:val="24"/>
              </w:rPr>
              <w:t>編號</w:t>
            </w:r>
          </w:p>
        </w:tc>
        <w:tc>
          <w:tcPr>
            <w:tcW w:w="2551" w:type="dxa"/>
            <w:shd w:val="clear" w:color="auto" w:fill="F2F2F2" w:themeFill="background1" w:themeFillShade="F2"/>
            <w:vAlign w:val="center"/>
          </w:tcPr>
          <w:p w:rsidR="003120D1" w:rsidRPr="00396BFD" w:rsidRDefault="003120D1" w:rsidP="00446C58">
            <w:pPr>
              <w:pStyle w:val="3"/>
              <w:spacing w:before="120" w:after="120"/>
              <w:jc w:val="center"/>
              <w:rPr>
                <w:rFonts w:asciiTheme="majorEastAsia" w:eastAsiaTheme="majorEastAsia" w:hAnsiTheme="majorEastAsia"/>
                <w:b/>
                <w:color w:val="000000" w:themeColor="text1"/>
                <w:sz w:val="24"/>
              </w:rPr>
            </w:pPr>
            <w:r w:rsidRPr="00396BFD">
              <w:rPr>
                <w:rFonts w:asciiTheme="majorEastAsia" w:eastAsiaTheme="majorEastAsia" w:hAnsiTheme="majorEastAsia"/>
                <w:b/>
                <w:color w:val="000000" w:themeColor="text1"/>
                <w:sz w:val="24"/>
              </w:rPr>
              <w:t>組別</w:t>
            </w:r>
          </w:p>
        </w:tc>
        <w:tc>
          <w:tcPr>
            <w:tcW w:w="4536" w:type="dxa"/>
            <w:shd w:val="clear" w:color="auto" w:fill="F2F2F2" w:themeFill="background1" w:themeFillShade="F2"/>
            <w:vAlign w:val="center"/>
          </w:tcPr>
          <w:p w:rsidR="003120D1" w:rsidRPr="00396BFD" w:rsidRDefault="003120D1" w:rsidP="00446C58">
            <w:pPr>
              <w:pStyle w:val="3"/>
              <w:spacing w:before="120" w:after="120"/>
              <w:ind w:leftChars="-51" w:left="-122" w:rightChars="-40" w:right="-96"/>
              <w:jc w:val="center"/>
              <w:rPr>
                <w:rFonts w:asciiTheme="majorEastAsia" w:eastAsiaTheme="majorEastAsia" w:hAnsiTheme="majorEastAsia"/>
                <w:b/>
                <w:color w:val="000000" w:themeColor="text1"/>
                <w:sz w:val="24"/>
              </w:rPr>
            </w:pPr>
            <w:r w:rsidRPr="00396BFD">
              <w:rPr>
                <w:rFonts w:asciiTheme="majorEastAsia" w:eastAsiaTheme="majorEastAsia" w:hAnsiTheme="majorEastAsia"/>
                <w:b/>
                <w:color w:val="000000" w:themeColor="text1"/>
                <w:sz w:val="24"/>
              </w:rPr>
              <w:t>獎勵內容</w:t>
            </w:r>
          </w:p>
        </w:tc>
        <w:tc>
          <w:tcPr>
            <w:tcW w:w="3119" w:type="dxa"/>
            <w:shd w:val="clear" w:color="auto" w:fill="F2F2F2" w:themeFill="background1" w:themeFillShade="F2"/>
            <w:vAlign w:val="center"/>
          </w:tcPr>
          <w:p w:rsidR="003120D1" w:rsidRPr="00396BFD" w:rsidRDefault="003120D1" w:rsidP="00446C58">
            <w:pPr>
              <w:pStyle w:val="3"/>
              <w:spacing w:before="120" w:after="120"/>
              <w:ind w:leftChars="-51" w:left="-122" w:rightChars="-40" w:right="-96"/>
              <w:jc w:val="center"/>
              <w:rPr>
                <w:rFonts w:asciiTheme="majorEastAsia" w:eastAsiaTheme="majorEastAsia" w:hAnsiTheme="majorEastAsia"/>
                <w:b/>
                <w:color w:val="000000" w:themeColor="text1"/>
                <w:sz w:val="24"/>
              </w:rPr>
            </w:pPr>
            <w:r w:rsidRPr="00396BFD">
              <w:rPr>
                <w:rFonts w:asciiTheme="majorEastAsia" w:eastAsiaTheme="majorEastAsia" w:hAnsiTheme="majorEastAsia"/>
                <w:b/>
                <w:color w:val="000000" w:themeColor="text1"/>
                <w:sz w:val="24"/>
              </w:rPr>
              <w:t>備註</w:t>
            </w:r>
          </w:p>
        </w:tc>
      </w:tr>
      <w:tr w:rsidR="00157D85" w:rsidRPr="00396BFD" w:rsidTr="008226EC">
        <w:trPr>
          <w:cantSplit/>
          <w:trHeight w:val="1814"/>
        </w:trPr>
        <w:tc>
          <w:tcPr>
            <w:tcW w:w="710" w:type="dxa"/>
            <w:vAlign w:val="center"/>
          </w:tcPr>
          <w:p w:rsidR="00486A8A" w:rsidRPr="00396BFD" w:rsidRDefault="00486A8A" w:rsidP="00C9028D">
            <w:pPr>
              <w:pStyle w:val="3"/>
              <w:numPr>
                <w:ilvl w:val="0"/>
                <w:numId w:val="63"/>
              </w:numPr>
              <w:ind w:left="0" w:firstLine="0"/>
              <w:jc w:val="center"/>
              <w:rPr>
                <w:rFonts w:asciiTheme="majorEastAsia" w:eastAsiaTheme="majorEastAsia" w:hAnsiTheme="majorEastAsia"/>
                <w:color w:val="000000" w:themeColor="text1"/>
                <w:sz w:val="24"/>
              </w:rPr>
            </w:pPr>
          </w:p>
        </w:tc>
        <w:tc>
          <w:tcPr>
            <w:tcW w:w="2551" w:type="dxa"/>
            <w:vAlign w:val="center"/>
          </w:tcPr>
          <w:p w:rsidR="00486A8A" w:rsidRPr="00396BFD" w:rsidRDefault="00486A8A" w:rsidP="00486A8A">
            <w:pPr>
              <w:pStyle w:val="3"/>
              <w:spacing w:line="4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國際交流-英文組</w:t>
            </w:r>
          </w:p>
          <w:p w:rsidR="00486A8A" w:rsidRPr="00396BFD" w:rsidRDefault="00486A8A" w:rsidP="00486A8A">
            <w:pPr>
              <w:pStyle w:val="3"/>
              <w:spacing w:line="4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(IC1)</w:t>
            </w:r>
          </w:p>
        </w:tc>
        <w:tc>
          <w:tcPr>
            <w:tcW w:w="4536" w:type="dxa"/>
            <w:vAlign w:val="center"/>
          </w:tcPr>
          <w:p w:rsidR="00486A8A" w:rsidRPr="00396BFD" w:rsidRDefault="00486A8A" w:rsidP="00486A8A">
            <w:pPr>
              <w:spacing w:line="400" w:lineRule="exact"/>
              <w:ind w:right="17"/>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第一名(1名)：</w:t>
            </w:r>
            <w:r w:rsidR="00D101C8" w:rsidRPr="00396BFD">
              <w:rPr>
                <w:rFonts w:asciiTheme="majorEastAsia" w:eastAsiaTheme="majorEastAsia" w:hAnsiTheme="majorEastAsia"/>
                <w:color w:val="000000" w:themeColor="text1"/>
              </w:rPr>
              <w:t>新臺幣</w:t>
            </w:r>
            <w:r w:rsidRPr="00396BFD">
              <w:rPr>
                <w:rFonts w:asciiTheme="majorEastAsia" w:eastAsiaTheme="majorEastAsia" w:hAnsiTheme="majorEastAsia"/>
                <w:color w:val="000000" w:themeColor="text1"/>
              </w:rPr>
              <w:t>120,000元</w:t>
            </w:r>
          </w:p>
          <w:p w:rsidR="00486A8A" w:rsidRPr="00396BFD" w:rsidRDefault="00486A8A" w:rsidP="00486A8A">
            <w:pPr>
              <w:spacing w:line="400" w:lineRule="exact"/>
              <w:ind w:right="17"/>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第二名(1名)：</w:t>
            </w:r>
            <w:r w:rsidR="00D101C8" w:rsidRPr="00396BFD">
              <w:rPr>
                <w:rFonts w:asciiTheme="majorEastAsia" w:eastAsiaTheme="majorEastAsia" w:hAnsiTheme="majorEastAsia"/>
                <w:color w:val="000000" w:themeColor="text1"/>
              </w:rPr>
              <w:t>新臺幣</w:t>
            </w:r>
            <w:r w:rsidRPr="00396BFD">
              <w:rPr>
                <w:rFonts w:asciiTheme="majorEastAsia" w:eastAsiaTheme="majorEastAsia" w:hAnsiTheme="majorEastAsia"/>
                <w:color w:val="000000" w:themeColor="text1"/>
              </w:rPr>
              <w:t>50,000元</w:t>
            </w:r>
          </w:p>
          <w:p w:rsidR="00486A8A" w:rsidRPr="00396BFD" w:rsidRDefault="00486A8A" w:rsidP="00486A8A">
            <w:pPr>
              <w:spacing w:line="400" w:lineRule="exact"/>
              <w:ind w:right="17"/>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第三名(1名)：</w:t>
            </w:r>
            <w:r w:rsidR="00D101C8" w:rsidRPr="00396BFD">
              <w:rPr>
                <w:rFonts w:asciiTheme="majorEastAsia" w:eastAsiaTheme="majorEastAsia" w:hAnsiTheme="majorEastAsia"/>
                <w:color w:val="000000" w:themeColor="text1"/>
              </w:rPr>
              <w:t>新臺幣</w:t>
            </w:r>
            <w:r w:rsidRPr="00396BFD">
              <w:rPr>
                <w:rFonts w:asciiTheme="majorEastAsia" w:eastAsiaTheme="majorEastAsia" w:hAnsiTheme="majorEastAsia"/>
                <w:color w:val="000000" w:themeColor="text1"/>
              </w:rPr>
              <w:t>30,000元</w:t>
            </w:r>
          </w:p>
          <w:p w:rsidR="00486A8A" w:rsidRPr="00396BFD" w:rsidRDefault="00486A8A" w:rsidP="00486A8A">
            <w:pPr>
              <w:spacing w:line="400" w:lineRule="exact"/>
              <w:ind w:right="17"/>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最佳創新獎(2名)：獎狀乙紙</w:t>
            </w:r>
          </w:p>
        </w:tc>
        <w:tc>
          <w:tcPr>
            <w:tcW w:w="3119" w:type="dxa"/>
            <w:vAlign w:val="center"/>
          </w:tcPr>
          <w:p w:rsidR="00486A8A" w:rsidRPr="00396BFD" w:rsidRDefault="00486A8A" w:rsidP="00486A8A">
            <w:pPr>
              <w:pStyle w:val="3"/>
              <w:spacing w:line="400" w:lineRule="exact"/>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得獎隊伍的指導老師及該</w:t>
            </w:r>
            <w:r w:rsidRPr="00396BFD">
              <w:rPr>
                <w:rFonts w:asciiTheme="majorEastAsia" w:eastAsiaTheme="majorEastAsia" w:hAnsiTheme="majorEastAsia" w:hint="eastAsia"/>
                <w:color w:val="000000" w:themeColor="text1"/>
                <w:sz w:val="24"/>
              </w:rPr>
              <w:t xml:space="preserve"> </w:t>
            </w:r>
            <w:r w:rsidRPr="00396BFD">
              <w:rPr>
                <w:rFonts w:asciiTheme="majorEastAsia" w:eastAsiaTheme="majorEastAsia" w:hAnsiTheme="majorEastAsia"/>
                <w:color w:val="000000" w:themeColor="text1"/>
                <w:sz w:val="24"/>
              </w:rPr>
              <w:t>隊的學生成員都可得到由競賽委員會共同頒發的中英文獎狀乙紙</w:t>
            </w:r>
            <w:r w:rsidR="005D6321" w:rsidRPr="00396BFD">
              <w:rPr>
                <w:rFonts w:asciiTheme="majorEastAsia" w:eastAsiaTheme="majorEastAsia" w:hAnsiTheme="majorEastAsia" w:hint="eastAsia"/>
                <w:color w:val="000000" w:themeColor="text1"/>
                <w:sz w:val="24"/>
              </w:rPr>
              <w:t>。</w:t>
            </w:r>
          </w:p>
        </w:tc>
      </w:tr>
      <w:tr w:rsidR="00157D85" w:rsidRPr="00396BFD" w:rsidTr="008226EC">
        <w:trPr>
          <w:cantSplit/>
          <w:trHeight w:val="1814"/>
        </w:trPr>
        <w:tc>
          <w:tcPr>
            <w:tcW w:w="710" w:type="dxa"/>
            <w:vAlign w:val="center"/>
          </w:tcPr>
          <w:p w:rsidR="00486A8A" w:rsidRPr="00396BFD" w:rsidRDefault="00486A8A" w:rsidP="00C9028D">
            <w:pPr>
              <w:pStyle w:val="3"/>
              <w:numPr>
                <w:ilvl w:val="0"/>
                <w:numId w:val="63"/>
              </w:numPr>
              <w:ind w:left="0" w:firstLine="0"/>
              <w:jc w:val="center"/>
              <w:rPr>
                <w:rFonts w:asciiTheme="majorEastAsia" w:eastAsiaTheme="majorEastAsia" w:hAnsiTheme="majorEastAsia"/>
                <w:color w:val="000000" w:themeColor="text1"/>
                <w:sz w:val="24"/>
              </w:rPr>
            </w:pPr>
          </w:p>
        </w:tc>
        <w:tc>
          <w:tcPr>
            <w:tcW w:w="2551" w:type="dxa"/>
            <w:vAlign w:val="center"/>
          </w:tcPr>
          <w:p w:rsidR="00486A8A" w:rsidRPr="00396BFD" w:rsidRDefault="00486A8A" w:rsidP="00486A8A">
            <w:pPr>
              <w:pStyle w:val="3"/>
              <w:spacing w:line="4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國際交流-中文組</w:t>
            </w:r>
          </w:p>
          <w:p w:rsidR="00486A8A" w:rsidRPr="00396BFD" w:rsidRDefault="00486A8A" w:rsidP="00486A8A">
            <w:pPr>
              <w:pStyle w:val="3"/>
              <w:spacing w:line="4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(IC2)</w:t>
            </w:r>
          </w:p>
        </w:tc>
        <w:tc>
          <w:tcPr>
            <w:tcW w:w="4536" w:type="dxa"/>
            <w:vAlign w:val="center"/>
          </w:tcPr>
          <w:p w:rsidR="00486A8A" w:rsidRPr="00396BFD" w:rsidRDefault="00486A8A" w:rsidP="00486A8A">
            <w:pPr>
              <w:spacing w:line="400" w:lineRule="exact"/>
              <w:ind w:right="17"/>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第一名(1名)：</w:t>
            </w:r>
            <w:r w:rsidR="00D101C8" w:rsidRPr="00396BFD">
              <w:rPr>
                <w:rFonts w:asciiTheme="majorEastAsia" w:eastAsiaTheme="majorEastAsia" w:hAnsiTheme="majorEastAsia"/>
                <w:color w:val="000000" w:themeColor="text1"/>
              </w:rPr>
              <w:t>新臺幣</w:t>
            </w:r>
            <w:r w:rsidRPr="00396BFD">
              <w:rPr>
                <w:rFonts w:asciiTheme="majorEastAsia" w:eastAsiaTheme="majorEastAsia" w:hAnsiTheme="majorEastAsia"/>
                <w:color w:val="000000" w:themeColor="text1"/>
              </w:rPr>
              <w:t>50,000元</w:t>
            </w:r>
          </w:p>
          <w:p w:rsidR="00486A8A" w:rsidRPr="00396BFD" w:rsidRDefault="00486A8A" w:rsidP="00486A8A">
            <w:pPr>
              <w:spacing w:line="400" w:lineRule="exact"/>
              <w:ind w:right="17"/>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第二名(1名)：</w:t>
            </w:r>
            <w:r w:rsidR="00D101C8" w:rsidRPr="00396BFD">
              <w:rPr>
                <w:rFonts w:asciiTheme="majorEastAsia" w:eastAsiaTheme="majorEastAsia" w:hAnsiTheme="majorEastAsia"/>
                <w:color w:val="000000" w:themeColor="text1"/>
              </w:rPr>
              <w:t>新臺幣</w:t>
            </w:r>
            <w:r w:rsidRPr="00396BFD">
              <w:rPr>
                <w:rFonts w:asciiTheme="majorEastAsia" w:eastAsiaTheme="majorEastAsia" w:hAnsiTheme="majorEastAsia"/>
                <w:color w:val="000000" w:themeColor="text1"/>
              </w:rPr>
              <w:t>2</w:t>
            </w:r>
            <w:r w:rsidR="00513117" w:rsidRPr="00396BFD">
              <w:rPr>
                <w:rFonts w:asciiTheme="majorEastAsia" w:eastAsiaTheme="majorEastAsia" w:hAnsiTheme="majorEastAsia"/>
                <w:color w:val="000000" w:themeColor="text1"/>
              </w:rPr>
              <w:t>5</w:t>
            </w:r>
            <w:r w:rsidRPr="00396BFD">
              <w:rPr>
                <w:rFonts w:asciiTheme="majorEastAsia" w:eastAsiaTheme="majorEastAsia" w:hAnsiTheme="majorEastAsia"/>
                <w:color w:val="000000" w:themeColor="text1"/>
              </w:rPr>
              <w:t>,000元</w:t>
            </w:r>
          </w:p>
          <w:p w:rsidR="00486A8A" w:rsidRPr="00396BFD" w:rsidRDefault="00486A8A" w:rsidP="00486A8A">
            <w:pPr>
              <w:spacing w:line="400" w:lineRule="exact"/>
              <w:ind w:right="17"/>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第三名(1名)：</w:t>
            </w:r>
            <w:r w:rsidR="00D101C8" w:rsidRPr="00396BFD">
              <w:rPr>
                <w:rFonts w:asciiTheme="majorEastAsia" w:eastAsiaTheme="majorEastAsia" w:hAnsiTheme="majorEastAsia"/>
                <w:color w:val="000000" w:themeColor="text1"/>
              </w:rPr>
              <w:t>新臺幣</w:t>
            </w:r>
            <w:r w:rsidRPr="00396BFD">
              <w:rPr>
                <w:rFonts w:asciiTheme="majorEastAsia" w:eastAsiaTheme="majorEastAsia" w:hAnsiTheme="majorEastAsia"/>
                <w:color w:val="000000" w:themeColor="text1"/>
              </w:rPr>
              <w:t>10,000元</w:t>
            </w:r>
          </w:p>
        </w:tc>
        <w:tc>
          <w:tcPr>
            <w:tcW w:w="3119" w:type="dxa"/>
            <w:vAlign w:val="center"/>
          </w:tcPr>
          <w:p w:rsidR="00486A8A" w:rsidRPr="00396BFD" w:rsidRDefault="00486A8A" w:rsidP="00486A8A">
            <w:pPr>
              <w:pStyle w:val="3"/>
              <w:spacing w:line="400" w:lineRule="exact"/>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得獎隊伍的指導老師及該隊的學生成員都可得到由競賽委員會共同頒發的中英文獎狀乙紙</w:t>
            </w:r>
            <w:r w:rsidR="005D6321" w:rsidRPr="00396BFD">
              <w:rPr>
                <w:rFonts w:asciiTheme="majorEastAsia" w:eastAsiaTheme="majorEastAsia" w:hAnsiTheme="majorEastAsia" w:hint="eastAsia"/>
                <w:color w:val="000000" w:themeColor="text1"/>
                <w:sz w:val="24"/>
              </w:rPr>
              <w:t>。</w:t>
            </w:r>
          </w:p>
        </w:tc>
      </w:tr>
    </w:tbl>
    <w:p w:rsidR="00215FE0" w:rsidRPr="00396BFD" w:rsidRDefault="00215FE0" w:rsidP="00C9028D">
      <w:pPr>
        <w:pStyle w:val="a3"/>
        <w:numPr>
          <w:ilvl w:val="0"/>
          <w:numId w:val="61"/>
        </w:numPr>
        <w:adjustRightInd w:val="0"/>
        <w:snapToGrid w:val="0"/>
        <w:ind w:leftChars="0" w:left="766" w:hanging="482"/>
        <w:rPr>
          <w:rFonts w:asciiTheme="majorEastAsia" w:eastAsiaTheme="majorEastAsia" w:hAnsiTheme="majorEastAsia"/>
          <w:b/>
          <w:bCs/>
          <w:color w:val="000000" w:themeColor="text1"/>
          <w:szCs w:val="36"/>
        </w:rPr>
      </w:pPr>
      <w:r w:rsidRPr="00396BFD">
        <w:rPr>
          <w:rFonts w:asciiTheme="majorEastAsia" w:eastAsiaTheme="majorEastAsia" w:hAnsiTheme="majorEastAsia" w:hint="eastAsia"/>
          <w:b/>
          <w:bCs/>
          <w:color w:val="000000" w:themeColor="text1"/>
          <w:szCs w:val="36"/>
        </w:rPr>
        <w:lastRenderedPageBreak/>
        <w:t>指定專題類</w:t>
      </w:r>
    </w:p>
    <w:tbl>
      <w:tblPr>
        <w:tblW w:w="107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2551"/>
        <w:gridCol w:w="508"/>
        <w:gridCol w:w="3886"/>
        <w:gridCol w:w="2959"/>
      </w:tblGrid>
      <w:tr w:rsidR="00157D85" w:rsidRPr="00396BFD" w:rsidTr="00B545B3">
        <w:trPr>
          <w:cantSplit/>
          <w:trHeight w:val="588"/>
          <w:tblHeader/>
        </w:trPr>
        <w:tc>
          <w:tcPr>
            <w:tcW w:w="852" w:type="dxa"/>
            <w:shd w:val="clear" w:color="auto" w:fill="F2F2F2" w:themeFill="background1" w:themeFillShade="F2"/>
            <w:vAlign w:val="center"/>
          </w:tcPr>
          <w:p w:rsidR="003120D1" w:rsidRPr="00396BFD" w:rsidRDefault="003120D1" w:rsidP="00446C58">
            <w:pPr>
              <w:pStyle w:val="3"/>
              <w:spacing w:before="120" w:after="120"/>
              <w:jc w:val="center"/>
              <w:rPr>
                <w:rFonts w:asciiTheme="majorEastAsia" w:eastAsiaTheme="majorEastAsia" w:hAnsiTheme="majorEastAsia"/>
                <w:b/>
                <w:color w:val="000000" w:themeColor="text1"/>
                <w:sz w:val="24"/>
              </w:rPr>
            </w:pPr>
            <w:r w:rsidRPr="00396BFD">
              <w:rPr>
                <w:rFonts w:asciiTheme="majorEastAsia" w:eastAsiaTheme="majorEastAsia" w:hAnsiTheme="majorEastAsia"/>
                <w:b/>
                <w:color w:val="000000" w:themeColor="text1"/>
                <w:sz w:val="24"/>
              </w:rPr>
              <w:t>編號</w:t>
            </w:r>
          </w:p>
        </w:tc>
        <w:tc>
          <w:tcPr>
            <w:tcW w:w="2551" w:type="dxa"/>
            <w:shd w:val="clear" w:color="auto" w:fill="F2F2F2" w:themeFill="background1" w:themeFillShade="F2"/>
            <w:vAlign w:val="center"/>
          </w:tcPr>
          <w:p w:rsidR="003120D1" w:rsidRPr="00396BFD" w:rsidRDefault="003120D1" w:rsidP="00446C58">
            <w:pPr>
              <w:pStyle w:val="3"/>
              <w:spacing w:before="120" w:after="120"/>
              <w:jc w:val="center"/>
              <w:rPr>
                <w:rFonts w:asciiTheme="majorEastAsia" w:eastAsiaTheme="majorEastAsia" w:hAnsiTheme="majorEastAsia"/>
                <w:b/>
                <w:color w:val="000000" w:themeColor="text1"/>
                <w:sz w:val="24"/>
              </w:rPr>
            </w:pPr>
            <w:r w:rsidRPr="00396BFD">
              <w:rPr>
                <w:rFonts w:asciiTheme="majorEastAsia" w:eastAsiaTheme="majorEastAsia" w:hAnsiTheme="majorEastAsia"/>
                <w:b/>
                <w:color w:val="000000" w:themeColor="text1"/>
                <w:sz w:val="24"/>
              </w:rPr>
              <w:t>組別</w:t>
            </w:r>
          </w:p>
        </w:tc>
        <w:tc>
          <w:tcPr>
            <w:tcW w:w="4394" w:type="dxa"/>
            <w:gridSpan w:val="2"/>
            <w:shd w:val="clear" w:color="auto" w:fill="F2F2F2" w:themeFill="background1" w:themeFillShade="F2"/>
            <w:vAlign w:val="center"/>
          </w:tcPr>
          <w:p w:rsidR="003120D1" w:rsidRPr="00396BFD" w:rsidRDefault="003120D1" w:rsidP="005D6321">
            <w:pPr>
              <w:pStyle w:val="3"/>
              <w:snapToGrid w:val="0"/>
              <w:spacing w:line="400" w:lineRule="atLeast"/>
              <w:ind w:leftChars="-51" w:left="-122" w:rightChars="-40" w:right="-96"/>
              <w:jc w:val="center"/>
              <w:rPr>
                <w:rFonts w:asciiTheme="majorEastAsia" w:eastAsiaTheme="majorEastAsia" w:hAnsiTheme="majorEastAsia"/>
                <w:b/>
                <w:color w:val="000000" w:themeColor="text1"/>
                <w:sz w:val="24"/>
              </w:rPr>
            </w:pPr>
            <w:r w:rsidRPr="00396BFD">
              <w:rPr>
                <w:rFonts w:asciiTheme="majorEastAsia" w:eastAsiaTheme="majorEastAsia" w:hAnsiTheme="majorEastAsia"/>
                <w:b/>
                <w:color w:val="000000" w:themeColor="text1"/>
                <w:sz w:val="24"/>
              </w:rPr>
              <w:t>獎勵內容</w:t>
            </w:r>
          </w:p>
        </w:tc>
        <w:tc>
          <w:tcPr>
            <w:tcW w:w="2959" w:type="dxa"/>
            <w:shd w:val="clear" w:color="auto" w:fill="F2F2F2" w:themeFill="background1" w:themeFillShade="F2"/>
            <w:vAlign w:val="center"/>
          </w:tcPr>
          <w:p w:rsidR="003120D1" w:rsidRPr="00396BFD" w:rsidRDefault="003120D1" w:rsidP="005D6321">
            <w:pPr>
              <w:pStyle w:val="3"/>
              <w:spacing w:before="120" w:after="120"/>
              <w:ind w:leftChars="-51" w:left="-122" w:rightChars="-40" w:right="-96"/>
              <w:jc w:val="center"/>
              <w:rPr>
                <w:rFonts w:asciiTheme="majorEastAsia" w:eastAsiaTheme="majorEastAsia" w:hAnsiTheme="majorEastAsia"/>
                <w:b/>
                <w:color w:val="000000" w:themeColor="text1"/>
                <w:sz w:val="24"/>
              </w:rPr>
            </w:pPr>
            <w:r w:rsidRPr="00396BFD">
              <w:rPr>
                <w:rFonts w:asciiTheme="majorEastAsia" w:eastAsiaTheme="majorEastAsia" w:hAnsiTheme="majorEastAsia"/>
                <w:b/>
                <w:color w:val="000000" w:themeColor="text1"/>
                <w:sz w:val="24"/>
              </w:rPr>
              <w:t>備註</w:t>
            </w:r>
          </w:p>
        </w:tc>
      </w:tr>
      <w:tr w:rsidR="00396BFD" w:rsidRPr="00396BFD" w:rsidTr="0014432A">
        <w:trPr>
          <w:cantSplit/>
          <w:trHeight w:val="3118"/>
        </w:trPr>
        <w:tc>
          <w:tcPr>
            <w:tcW w:w="852" w:type="dxa"/>
            <w:vAlign w:val="center"/>
          </w:tcPr>
          <w:p w:rsidR="00ED04F8" w:rsidRPr="00396BFD" w:rsidRDefault="00ED04F8" w:rsidP="00C9028D">
            <w:pPr>
              <w:pStyle w:val="3"/>
              <w:numPr>
                <w:ilvl w:val="0"/>
                <w:numId w:val="64"/>
              </w:numPr>
              <w:ind w:left="0" w:firstLine="0"/>
              <w:jc w:val="center"/>
              <w:rPr>
                <w:rFonts w:asciiTheme="majorEastAsia" w:eastAsiaTheme="majorEastAsia" w:hAnsiTheme="majorEastAsia"/>
                <w:color w:val="000000" w:themeColor="text1"/>
                <w:sz w:val="24"/>
              </w:rPr>
            </w:pPr>
          </w:p>
        </w:tc>
        <w:tc>
          <w:tcPr>
            <w:tcW w:w="2551" w:type="dxa"/>
            <w:vAlign w:val="center"/>
          </w:tcPr>
          <w:p w:rsidR="00ED04F8" w:rsidRPr="00396BFD" w:rsidRDefault="00ED04F8" w:rsidP="00ED04F8">
            <w:pPr>
              <w:pStyle w:val="3"/>
              <w:spacing w:before="120" w:after="120"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無人機應用組</w:t>
            </w:r>
          </w:p>
          <w:p w:rsidR="00ED04F8" w:rsidRPr="00396BFD" w:rsidRDefault="00ED04F8" w:rsidP="00ED04F8">
            <w:pPr>
              <w:pStyle w:val="3"/>
              <w:spacing w:before="120" w:after="120"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(D</w:t>
            </w:r>
            <w:r w:rsidRPr="00396BFD">
              <w:rPr>
                <w:rFonts w:asciiTheme="majorEastAsia" w:eastAsiaTheme="majorEastAsia" w:hAnsiTheme="majorEastAsia"/>
                <w:color w:val="000000" w:themeColor="text1"/>
                <w:sz w:val="24"/>
              </w:rPr>
              <w:t>rone-</w:t>
            </w:r>
            <w:r w:rsidRPr="00396BFD">
              <w:rPr>
                <w:rFonts w:asciiTheme="majorEastAsia" w:eastAsiaTheme="majorEastAsia" w:hAnsiTheme="majorEastAsia" w:hint="eastAsia"/>
                <w:color w:val="000000" w:themeColor="text1"/>
                <w:sz w:val="24"/>
              </w:rPr>
              <w:t>i</w:t>
            </w:r>
            <w:r w:rsidRPr="00396BFD">
              <w:rPr>
                <w:rFonts w:asciiTheme="majorEastAsia" w:eastAsiaTheme="majorEastAsia" w:hAnsiTheme="majorEastAsia"/>
                <w:color w:val="000000" w:themeColor="text1"/>
                <w:sz w:val="24"/>
              </w:rPr>
              <w:t>nnovati</w:t>
            </w:r>
            <w:r w:rsidRPr="00396BFD">
              <w:rPr>
                <w:rFonts w:asciiTheme="majorEastAsia" w:eastAsiaTheme="majorEastAsia" w:hAnsiTheme="majorEastAsia" w:hint="eastAsia"/>
                <w:color w:val="000000" w:themeColor="text1"/>
                <w:sz w:val="24"/>
              </w:rPr>
              <w:t>o</w:t>
            </w:r>
            <w:r w:rsidRPr="00396BFD">
              <w:rPr>
                <w:rFonts w:asciiTheme="majorEastAsia" w:eastAsiaTheme="majorEastAsia" w:hAnsiTheme="majorEastAsia"/>
                <w:color w:val="000000" w:themeColor="text1"/>
                <w:sz w:val="24"/>
              </w:rPr>
              <w:t>n</w:t>
            </w:r>
            <w:r w:rsidRPr="00396BFD">
              <w:rPr>
                <w:rFonts w:asciiTheme="majorEastAsia" w:eastAsiaTheme="majorEastAsia" w:hAnsiTheme="majorEastAsia" w:hint="eastAsia"/>
                <w:color w:val="000000" w:themeColor="text1"/>
                <w:sz w:val="24"/>
              </w:rPr>
              <w:t>)</w:t>
            </w:r>
          </w:p>
        </w:tc>
        <w:tc>
          <w:tcPr>
            <w:tcW w:w="4394" w:type="dxa"/>
            <w:gridSpan w:val="2"/>
            <w:vAlign w:val="center"/>
          </w:tcPr>
          <w:p w:rsidR="007C0D0D" w:rsidRPr="00396BFD" w:rsidRDefault="00ED04F8" w:rsidP="007C0D0D">
            <w:pPr>
              <w:adjustRightInd w:val="0"/>
              <w:snapToGrid w:val="0"/>
              <w:spacing w:beforeLines="30" w:before="108"/>
              <w:ind w:right="17"/>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第一名(1名)：新臺幣120,</w:t>
            </w:r>
            <w:r w:rsidRPr="00396BFD">
              <w:rPr>
                <w:rFonts w:asciiTheme="majorEastAsia" w:eastAsiaTheme="majorEastAsia" w:hAnsiTheme="majorEastAsia"/>
                <w:color w:val="000000" w:themeColor="text1"/>
              </w:rPr>
              <w:t>000</w:t>
            </w:r>
            <w:r w:rsidRPr="00396BFD">
              <w:rPr>
                <w:rFonts w:asciiTheme="majorEastAsia" w:eastAsiaTheme="majorEastAsia" w:hAnsiTheme="majorEastAsia" w:hint="eastAsia"/>
                <w:color w:val="000000" w:themeColor="text1"/>
              </w:rPr>
              <w:t>元</w:t>
            </w:r>
            <w:r w:rsidR="007C0D0D" w:rsidRPr="00396BFD">
              <w:rPr>
                <w:rFonts w:asciiTheme="majorEastAsia" w:eastAsiaTheme="majorEastAsia" w:hAnsiTheme="majorEastAsia" w:hint="eastAsia"/>
                <w:color w:val="000000" w:themeColor="text1"/>
              </w:rPr>
              <w:t>及</w:t>
            </w:r>
          </w:p>
          <w:p w:rsidR="00ED04F8" w:rsidRPr="00396BFD" w:rsidRDefault="00ED04F8" w:rsidP="007C0D0D">
            <w:pPr>
              <w:adjustRightInd w:val="0"/>
              <w:snapToGrid w:val="0"/>
              <w:spacing w:beforeLines="30" w:before="108"/>
              <w:ind w:right="17"/>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獎盃乙座</w:t>
            </w:r>
          </w:p>
          <w:p w:rsidR="007C0D0D" w:rsidRPr="00396BFD" w:rsidRDefault="00ED04F8" w:rsidP="007C0D0D">
            <w:pPr>
              <w:adjustRightInd w:val="0"/>
              <w:snapToGrid w:val="0"/>
              <w:spacing w:beforeLines="30" w:before="108"/>
              <w:ind w:right="17"/>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第二名(1名)：新臺幣80,</w:t>
            </w:r>
            <w:r w:rsidRPr="00396BFD">
              <w:rPr>
                <w:rFonts w:asciiTheme="majorEastAsia" w:eastAsiaTheme="majorEastAsia" w:hAnsiTheme="majorEastAsia"/>
                <w:color w:val="000000" w:themeColor="text1"/>
              </w:rPr>
              <w:t>000</w:t>
            </w:r>
            <w:r w:rsidRPr="00396BFD">
              <w:rPr>
                <w:rFonts w:asciiTheme="majorEastAsia" w:eastAsiaTheme="majorEastAsia" w:hAnsiTheme="majorEastAsia" w:hint="eastAsia"/>
                <w:color w:val="000000" w:themeColor="text1"/>
              </w:rPr>
              <w:t>元</w:t>
            </w:r>
            <w:r w:rsidR="007C0D0D" w:rsidRPr="00396BFD">
              <w:rPr>
                <w:rFonts w:asciiTheme="majorEastAsia" w:eastAsiaTheme="majorEastAsia" w:hAnsiTheme="majorEastAsia" w:hint="eastAsia"/>
                <w:color w:val="000000" w:themeColor="text1"/>
              </w:rPr>
              <w:t>及</w:t>
            </w:r>
          </w:p>
          <w:p w:rsidR="00ED04F8" w:rsidRPr="00396BFD" w:rsidRDefault="00ED04F8" w:rsidP="007C0D0D">
            <w:pPr>
              <w:adjustRightInd w:val="0"/>
              <w:snapToGrid w:val="0"/>
              <w:spacing w:beforeLines="30" w:before="108"/>
              <w:ind w:right="17"/>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獎盃乙座</w:t>
            </w:r>
          </w:p>
          <w:p w:rsidR="007C0D0D" w:rsidRPr="00396BFD" w:rsidRDefault="00ED04F8" w:rsidP="007C0D0D">
            <w:pPr>
              <w:adjustRightInd w:val="0"/>
              <w:snapToGrid w:val="0"/>
              <w:spacing w:beforeLines="30" w:before="108"/>
              <w:ind w:right="17"/>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第三名(1名)：新臺幣 50,</w:t>
            </w:r>
            <w:r w:rsidRPr="00396BFD">
              <w:rPr>
                <w:rFonts w:asciiTheme="majorEastAsia" w:eastAsiaTheme="majorEastAsia" w:hAnsiTheme="majorEastAsia"/>
                <w:color w:val="000000" w:themeColor="text1"/>
              </w:rPr>
              <w:t>000</w:t>
            </w:r>
            <w:r w:rsidRPr="00396BFD">
              <w:rPr>
                <w:rFonts w:asciiTheme="majorEastAsia" w:eastAsiaTheme="majorEastAsia" w:hAnsiTheme="majorEastAsia" w:hint="eastAsia"/>
                <w:color w:val="000000" w:themeColor="text1"/>
              </w:rPr>
              <w:t>元</w:t>
            </w:r>
            <w:r w:rsidR="007C0D0D" w:rsidRPr="00396BFD">
              <w:rPr>
                <w:rFonts w:asciiTheme="majorEastAsia" w:eastAsiaTheme="majorEastAsia" w:hAnsiTheme="majorEastAsia" w:hint="eastAsia"/>
                <w:color w:val="000000" w:themeColor="text1"/>
              </w:rPr>
              <w:t>及</w:t>
            </w:r>
          </w:p>
          <w:p w:rsidR="00ED04F8" w:rsidRPr="00396BFD" w:rsidRDefault="00ED04F8" w:rsidP="007C0D0D">
            <w:pPr>
              <w:adjustRightInd w:val="0"/>
              <w:snapToGrid w:val="0"/>
              <w:spacing w:beforeLines="30" w:before="108"/>
              <w:ind w:right="17"/>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獎盃乙座</w:t>
            </w:r>
          </w:p>
          <w:p w:rsidR="00ED04F8" w:rsidRPr="00396BFD" w:rsidRDefault="00ED04F8" w:rsidP="00FD5AF9">
            <w:pPr>
              <w:adjustRightInd w:val="0"/>
              <w:snapToGrid w:val="0"/>
              <w:spacing w:beforeLines="50" w:before="180"/>
              <w:ind w:right="17"/>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佳　作(2名)：新臺幣 10,</w:t>
            </w:r>
            <w:r w:rsidRPr="00396BFD">
              <w:rPr>
                <w:rFonts w:asciiTheme="majorEastAsia" w:eastAsiaTheme="majorEastAsia" w:hAnsiTheme="majorEastAsia"/>
                <w:color w:val="000000" w:themeColor="text1"/>
              </w:rPr>
              <w:t>000</w:t>
            </w:r>
            <w:r w:rsidRPr="00396BFD">
              <w:rPr>
                <w:rFonts w:asciiTheme="majorEastAsia" w:eastAsiaTheme="majorEastAsia" w:hAnsiTheme="majorEastAsia" w:hint="eastAsia"/>
                <w:color w:val="000000" w:themeColor="text1"/>
              </w:rPr>
              <w:t>元</w:t>
            </w:r>
          </w:p>
        </w:tc>
        <w:tc>
          <w:tcPr>
            <w:tcW w:w="2959" w:type="dxa"/>
            <w:vAlign w:val="center"/>
          </w:tcPr>
          <w:p w:rsidR="00ED04F8" w:rsidRPr="00396BFD" w:rsidRDefault="00ED04F8" w:rsidP="00C9028D">
            <w:pPr>
              <w:pStyle w:val="3"/>
              <w:numPr>
                <w:ilvl w:val="0"/>
                <w:numId w:val="14"/>
              </w:numPr>
              <w:spacing w:line="360" w:lineRule="exact"/>
              <w:ind w:left="255" w:hanging="255"/>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得獎隊伍的指導老師及該隊的學生成員均可獲得</w:t>
            </w:r>
            <w:r w:rsidRPr="00396BFD">
              <w:rPr>
                <w:rFonts w:asciiTheme="majorEastAsia" w:eastAsiaTheme="majorEastAsia" w:hAnsiTheme="majorEastAsia" w:hint="eastAsia"/>
                <w:color w:val="000000" w:themeColor="text1"/>
                <w:sz w:val="24"/>
              </w:rPr>
              <w:t>由主辦單位</w:t>
            </w:r>
            <w:r w:rsidRPr="00396BFD">
              <w:rPr>
                <w:rFonts w:asciiTheme="majorEastAsia" w:eastAsiaTheme="majorEastAsia" w:hAnsiTheme="majorEastAsia"/>
                <w:color w:val="000000" w:themeColor="text1"/>
                <w:sz w:val="24"/>
              </w:rPr>
              <w:t>共同頒發的中英文獎狀乙紙。</w:t>
            </w:r>
          </w:p>
          <w:p w:rsidR="007C0D0D" w:rsidRPr="00396BFD" w:rsidRDefault="007C0D0D" w:rsidP="00C9028D">
            <w:pPr>
              <w:pStyle w:val="3"/>
              <w:numPr>
                <w:ilvl w:val="0"/>
                <w:numId w:val="14"/>
              </w:numPr>
              <w:spacing w:line="360" w:lineRule="exact"/>
              <w:ind w:left="255" w:hanging="255"/>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得獎隊伍作品著作權屬該團隊，但需無償提供</w:t>
            </w:r>
            <w:r w:rsidRPr="00396BFD">
              <w:rPr>
                <w:rFonts w:asciiTheme="majorEastAsia" w:eastAsiaTheme="majorEastAsia" w:hAnsiTheme="majorEastAsia" w:hint="eastAsia"/>
                <w:color w:val="000000" w:themeColor="text1"/>
                <w:sz w:val="24"/>
              </w:rPr>
              <w:t>數位發展部數位產業署</w:t>
            </w:r>
            <w:r w:rsidRPr="00396BFD">
              <w:rPr>
                <w:rFonts w:asciiTheme="majorEastAsia" w:eastAsiaTheme="majorEastAsia" w:hAnsiTheme="majorEastAsia"/>
                <w:color w:val="000000" w:themeColor="text1"/>
                <w:sz w:val="24"/>
              </w:rPr>
              <w:t>無償運用於各項業務推廣、成果發表、展示宣傳說明會等活動</w:t>
            </w:r>
            <w:r w:rsidRPr="00396BFD">
              <w:rPr>
                <w:rFonts w:asciiTheme="majorEastAsia" w:eastAsiaTheme="majorEastAsia" w:hAnsiTheme="majorEastAsia" w:hint="eastAsia"/>
                <w:color w:val="000000" w:themeColor="text1"/>
                <w:sz w:val="24"/>
              </w:rPr>
              <w:t>。</w:t>
            </w:r>
          </w:p>
          <w:p w:rsidR="00E84A02" w:rsidRPr="00396BFD" w:rsidRDefault="00E84A02" w:rsidP="00C9028D">
            <w:pPr>
              <w:pStyle w:val="3"/>
              <w:numPr>
                <w:ilvl w:val="0"/>
                <w:numId w:val="14"/>
              </w:numPr>
              <w:spacing w:line="360" w:lineRule="exact"/>
              <w:ind w:left="255" w:hanging="255"/>
              <w:jc w:val="both"/>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得獎團隊需參與賽後「得獎團隊發表暨無人機</w:t>
            </w:r>
            <w:proofErr w:type="gramStart"/>
            <w:r w:rsidRPr="00396BFD">
              <w:rPr>
                <w:rFonts w:asciiTheme="majorEastAsia" w:eastAsiaTheme="majorEastAsia" w:hAnsiTheme="majorEastAsia" w:hint="eastAsia"/>
                <w:color w:val="000000" w:themeColor="text1"/>
                <w:sz w:val="24"/>
              </w:rPr>
              <w:t>大廠媒合</w:t>
            </w:r>
            <w:proofErr w:type="gramEnd"/>
            <w:r w:rsidRPr="00396BFD">
              <w:rPr>
                <w:rFonts w:asciiTheme="majorEastAsia" w:eastAsiaTheme="majorEastAsia" w:hAnsiTheme="majorEastAsia" w:hint="eastAsia"/>
                <w:color w:val="000000" w:themeColor="text1"/>
                <w:sz w:val="24"/>
              </w:rPr>
              <w:t>會」，並於現場頒發獎盃。</w:t>
            </w:r>
          </w:p>
        </w:tc>
      </w:tr>
      <w:tr w:rsidR="00396BFD" w:rsidRPr="00396BFD" w:rsidTr="0014432A">
        <w:trPr>
          <w:cantSplit/>
          <w:trHeight w:val="3118"/>
        </w:trPr>
        <w:tc>
          <w:tcPr>
            <w:tcW w:w="852" w:type="dxa"/>
            <w:vMerge w:val="restart"/>
            <w:vAlign w:val="center"/>
          </w:tcPr>
          <w:p w:rsidR="00ED04F8" w:rsidRPr="00396BFD" w:rsidRDefault="00ED04F8" w:rsidP="00C9028D">
            <w:pPr>
              <w:pStyle w:val="3"/>
              <w:numPr>
                <w:ilvl w:val="0"/>
                <w:numId w:val="64"/>
              </w:numPr>
              <w:ind w:left="0" w:firstLine="0"/>
              <w:jc w:val="center"/>
              <w:rPr>
                <w:rFonts w:asciiTheme="majorEastAsia" w:eastAsiaTheme="majorEastAsia" w:hAnsiTheme="majorEastAsia"/>
                <w:color w:val="000000" w:themeColor="text1"/>
                <w:sz w:val="24"/>
              </w:rPr>
            </w:pPr>
          </w:p>
        </w:tc>
        <w:tc>
          <w:tcPr>
            <w:tcW w:w="2551" w:type="dxa"/>
            <w:vMerge w:val="restart"/>
            <w:vAlign w:val="center"/>
          </w:tcPr>
          <w:p w:rsidR="00ED04F8" w:rsidRPr="00396BFD" w:rsidRDefault="00ED04F8" w:rsidP="00ED04F8">
            <w:pPr>
              <w:pStyle w:val="3"/>
              <w:spacing w:before="120" w:after="120"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無人機創新技術組</w:t>
            </w:r>
          </w:p>
          <w:p w:rsidR="00ED04F8" w:rsidRPr="00396BFD" w:rsidRDefault="00ED04F8" w:rsidP="00ED04F8">
            <w:pPr>
              <w:pStyle w:val="3"/>
              <w:spacing w:before="120" w:after="120"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(D</w:t>
            </w:r>
            <w:r w:rsidRPr="00396BFD">
              <w:rPr>
                <w:rFonts w:asciiTheme="majorEastAsia" w:eastAsiaTheme="majorEastAsia" w:hAnsiTheme="majorEastAsia"/>
                <w:color w:val="000000" w:themeColor="text1"/>
                <w:sz w:val="24"/>
              </w:rPr>
              <w:t>rone-</w:t>
            </w:r>
            <w:r w:rsidR="00FD5AF9" w:rsidRPr="00396BFD">
              <w:rPr>
                <w:rFonts w:asciiTheme="majorEastAsia" w:eastAsiaTheme="majorEastAsia" w:hAnsiTheme="majorEastAsia" w:hint="eastAsia"/>
                <w:color w:val="000000" w:themeColor="text1"/>
                <w:sz w:val="24"/>
              </w:rPr>
              <w:t>t</w:t>
            </w:r>
            <w:r w:rsidR="00FD5AF9" w:rsidRPr="00396BFD">
              <w:rPr>
                <w:rFonts w:asciiTheme="majorEastAsia" w:eastAsiaTheme="majorEastAsia" w:hAnsiTheme="majorEastAsia"/>
                <w:color w:val="000000" w:themeColor="text1"/>
                <w:sz w:val="24"/>
              </w:rPr>
              <w:t>ech</w:t>
            </w:r>
            <w:r w:rsidRPr="00396BFD">
              <w:rPr>
                <w:rFonts w:asciiTheme="majorEastAsia" w:eastAsiaTheme="majorEastAsia" w:hAnsiTheme="majorEastAsia" w:hint="eastAsia"/>
                <w:color w:val="000000" w:themeColor="text1"/>
                <w:sz w:val="24"/>
              </w:rPr>
              <w:t>)</w:t>
            </w:r>
          </w:p>
        </w:tc>
        <w:tc>
          <w:tcPr>
            <w:tcW w:w="508" w:type="dxa"/>
            <w:vAlign w:val="center"/>
          </w:tcPr>
          <w:p w:rsidR="00ED04F8" w:rsidRPr="00396BFD" w:rsidRDefault="00ED04F8" w:rsidP="00ED04F8">
            <w:pPr>
              <w:spacing w:line="360" w:lineRule="exact"/>
              <w:ind w:right="17"/>
              <w:jc w:val="center"/>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創意</w:t>
            </w:r>
          </w:p>
        </w:tc>
        <w:tc>
          <w:tcPr>
            <w:tcW w:w="3886" w:type="dxa"/>
            <w:vAlign w:val="center"/>
          </w:tcPr>
          <w:p w:rsidR="00ED04F8" w:rsidRPr="00396BFD" w:rsidRDefault="00ED04F8" w:rsidP="00ED04F8">
            <w:pPr>
              <w:spacing w:line="360" w:lineRule="exact"/>
              <w:ind w:right="17"/>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第一名(1名)：新臺幣3</w:t>
            </w:r>
            <w:r w:rsidRPr="00396BFD">
              <w:rPr>
                <w:rFonts w:asciiTheme="majorEastAsia" w:eastAsiaTheme="majorEastAsia" w:hAnsiTheme="majorEastAsia" w:hint="eastAsia"/>
                <w:color w:val="000000" w:themeColor="text1"/>
                <w:kern w:val="0"/>
              </w:rPr>
              <w:t>0,</w:t>
            </w:r>
            <w:r w:rsidRPr="00396BFD">
              <w:rPr>
                <w:rFonts w:asciiTheme="majorEastAsia" w:eastAsiaTheme="majorEastAsia" w:hAnsiTheme="majorEastAsia"/>
                <w:color w:val="000000" w:themeColor="text1"/>
                <w:kern w:val="0"/>
              </w:rPr>
              <w:t>000</w:t>
            </w:r>
            <w:r w:rsidRPr="00396BFD">
              <w:rPr>
                <w:rFonts w:asciiTheme="majorEastAsia" w:eastAsiaTheme="majorEastAsia" w:hAnsiTheme="majorEastAsia" w:hint="eastAsia"/>
                <w:color w:val="000000" w:themeColor="text1"/>
              </w:rPr>
              <w:t>元</w:t>
            </w:r>
            <w:r w:rsidR="00DE5374" w:rsidRPr="00396BFD">
              <w:rPr>
                <w:rFonts w:asciiTheme="majorEastAsia" w:eastAsiaTheme="majorEastAsia" w:hAnsiTheme="majorEastAsia" w:hint="eastAsia"/>
                <w:color w:val="000000" w:themeColor="text1"/>
              </w:rPr>
              <w:t>及獎盃乙座</w:t>
            </w:r>
          </w:p>
          <w:p w:rsidR="00ED04F8" w:rsidRPr="00396BFD" w:rsidRDefault="00ED04F8" w:rsidP="00ED04F8">
            <w:pPr>
              <w:spacing w:line="360" w:lineRule="exact"/>
              <w:ind w:right="17"/>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第二名(1名)：新臺幣2</w:t>
            </w:r>
            <w:r w:rsidRPr="00396BFD">
              <w:rPr>
                <w:rFonts w:asciiTheme="majorEastAsia" w:eastAsiaTheme="majorEastAsia" w:hAnsiTheme="majorEastAsia" w:hint="eastAsia"/>
                <w:color w:val="000000" w:themeColor="text1"/>
                <w:kern w:val="0"/>
              </w:rPr>
              <w:t>0,</w:t>
            </w:r>
            <w:r w:rsidRPr="00396BFD">
              <w:rPr>
                <w:rFonts w:asciiTheme="majorEastAsia" w:eastAsiaTheme="majorEastAsia" w:hAnsiTheme="majorEastAsia"/>
                <w:color w:val="000000" w:themeColor="text1"/>
                <w:kern w:val="0"/>
              </w:rPr>
              <w:t>000</w:t>
            </w:r>
            <w:r w:rsidRPr="00396BFD">
              <w:rPr>
                <w:rFonts w:asciiTheme="majorEastAsia" w:eastAsiaTheme="majorEastAsia" w:hAnsiTheme="majorEastAsia" w:hint="eastAsia"/>
                <w:color w:val="000000" w:themeColor="text1"/>
              </w:rPr>
              <w:t>元</w:t>
            </w:r>
            <w:r w:rsidR="00DE5374" w:rsidRPr="00396BFD">
              <w:rPr>
                <w:rFonts w:asciiTheme="majorEastAsia" w:eastAsiaTheme="majorEastAsia" w:hAnsiTheme="majorEastAsia" w:hint="eastAsia"/>
                <w:color w:val="000000" w:themeColor="text1"/>
              </w:rPr>
              <w:t>及獎盃乙座</w:t>
            </w:r>
          </w:p>
          <w:p w:rsidR="00ED04F8" w:rsidRPr="00396BFD" w:rsidRDefault="00ED04F8" w:rsidP="00ED04F8">
            <w:pPr>
              <w:spacing w:line="360" w:lineRule="exact"/>
              <w:ind w:right="17"/>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第三名(1名)：新臺幣1</w:t>
            </w:r>
            <w:r w:rsidRPr="00396BFD">
              <w:rPr>
                <w:rFonts w:asciiTheme="majorEastAsia" w:eastAsiaTheme="majorEastAsia" w:hAnsiTheme="majorEastAsia" w:hint="eastAsia"/>
                <w:color w:val="000000" w:themeColor="text1"/>
                <w:kern w:val="0"/>
              </w:rPr>
              <w:t>0,</w:t>
            </w:r>
            <w:r w:rsidRPr="00396BFD">
              <w:rPr>
                <w:rFonts w:asciiTheme="majorEastAsia" w:eastAsiaTheme="majorEastAsia" w:hAnsiTheme="majorEastAsia"/>
                <w:color w:val="000000" w:themeColor="text1"/>
                <w:kern w:val="0"/>
              </w:rPr>
              <w:t>000</w:t>
            </w:r>
            <w:r w:rsidRPr="00396BFD">
              <w:rPr>
                <w:rFonts w:asciiTheme="majorEastAsia" w:eastAsiaTheme="majorEastAsia" w:hAnsiTheme="majorEastAsia" w:hint="eastAsia"/>
                <w:color w:val="000000" w:themeColor="text1"/>
              </w:rPr>
              <w:t>元</w:t>
            </w:r>
            <w:r w:rsidR="00DE5374" w:rsidRPr="00396BFD">
              <w:rPr>
                <w:rFonts w:asciiTheme="majorEastAsia" w:eastAsiaTheme="majorEastAsia" w:hAnsiTheme="majorEastAsia" w:hint="eastAsia"/>
                <w:color w:val="000000" w:themeColor="text1"/>
              </w:rPr>
              <w:t>及獎盃乙座</w:t>
            </w:r>
          </w:p>
        </w:tc>
        <w:tc>
          <w:tcPr>
            <w:tcW w:w="2959" w:type="dxa"/>
            <w:vMerge w:val="restart"/>
            <w:vAlign w:val="center"/>
          </w:tcPr>
          <w:p w:rsidR="00ED04F8" w:rsidRPr="00396BFD" w:rsidRDefault="00ED04F8" w:rsidP="00C9028D">
            <w:pPr>
              <w:pStyle w:val="3"/>
              <w:numPr>
                <w:ilvl w:val="0"/>
                <w:numId w:val="14"/>
              </w:numPr>
              <w:spacing w:line="360" w:lineRule="exact"/>
              <w:ind w:left="255" w:hanging="255"/>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得獎隊伍的指導老師及該隊的學生成員均可獲得</w:t>
            </w:r>
            <w:r w:rsidRPr="00396BFD">
              <w:rPr>
                <w:rFonts w:asciiTheme="majorEastAsia" w:eastAsiaTheme="majorEastAsia" w:hAnsiTheme="majorEastAsia" w:hint="eastAsia"/>
                <w:color w:val="000000" w:themeColor="text1"/>
                <w:sz w:val="24"/>
              </w:rPr>
              <w:t>由主辦單位</w:t>
            </w:r>
            <w:r w:rsidRPr="00396BFD">
              <w:rPr>
                <w:rFonts w:asciiTheme="majorEastAsia" w:eastAsiaTheme="majorEastAsia" w:hAnsiTheme="majorEastAsia"/>
                <w:color w:val="000000" w:themeColor="text1"/>
                <w:sz w:val="24"/>
              </w:rPr>
              <w:t>共同頒發的中英文獎狀乙紙。</w:t>
            </w:r>
          </w:p>
          <w:p w:rsidR="007C0D0D" w:rsidRPr="00396BFD" w:rsidRDefault="007C0D0D" w:rsidP="00C9028D">
            <w:pPr>
              <w:pStyle w:val="3"/>
              <w:numPr>
                <w:ilvl w:val="0"/>
                <w:numId w:val="14"/>
              </w:numPr>
              <w:spacing w:line="360" w:lineRule="exact"/>
              <w:ind w:left="255" w:hanging="255"/>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得獎隊伍作品著作權屬該團隊，但需無償提供</w:t>
            </w:r>
            <w:r w:rsidRPr="00396BFD">
              <w:rPr>
                <w:rFonts w:asciiTheme="majorEastAsia" w:eastAsiaTheme="majorEastAsia" w:hAnsiTheme="majorEastAsia" w:hint="eastAsia"/>
                <w:color w:val="000000" w:themeColor="text1"/>
                <w:sz w:val="24"/>
              </w:rPr>
              <w:t>數位發展部數位產業署</w:t>
            </w:r>
            <w:r w:rsidRPr="00396BFD">
              <w:rPr>
                <w:rFonts w:asciiTheme="majorEastAsia" w:eastAsiaTheme="majorEastAsia" w:hAnsiTheme="majorEastAsia"/>
                <w:color w:val="000000" w:themeColor="text1"/>
                <w:sz w:val="24"/>
              </w:rPr>
              <w:t>無償運用於各項業務推廣、成果發表、展示宣傳說明會等活動</w:t>
            </w:r>
            <w:r w:rsidRPr="00396BFD">
              <w:rPr>
                <w:rFonts w:asciiTheme="majorEastAsia" w:eastAsiaTheme="majorEastAsia" w:hAnsiTheme="majorEastAsia" w:hint="eastAsia"/>
                <w:color w:val="000000" w:themeColor="text1"/>
                <w:sz w:val="24"/>
              </w:rPr>
              <w:t>。</w:t>
            </w:r>
          </w:p>
          <w:p w:rsidR="00E84A02" w:rsidRPr="00396BFD" w:rsidRDefault="00E84A02" w:rsidP="00C9028D">
            <w:pPr>
              <w:pStyle w:val="3"/>
              <w:numPr>
                <w:ilvl w:val="0"/>
                <w:numId w:val="14"/>
              </w:numPr>
              <w:spacing w:line="360" w:lineRule="exact"/>
              <w:ind w:left="255" w:hanging="255"/>
              <w:jc w:val="both"/>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得獎團隊需參與賽後「得獎團隊發表暨無人機</w:t>
            </w:r>
            <w:proofErr w:type="gramStart"/>
            <w:r w:rsidRPr="00396BFD">
              <w:rPr>
                <w:rFonts w:asciiTheme="majorEastAsia" w:eastAsiaTheme="majorEastAsia" w:hAnsiTheme="majorEastAsia" w:hint="eastAsia"/>
                <w:color w:val="000000" w:themeColor="text1"/>
                <w:sz w:val="24"/>
              </w:rPr>
              <w:t>大廠媒合</w:t>
            </w:r>
            <w:proofErr w:type="gramEnd"/>
            <w:r w:rsidRPr="00396BFD">
              <w:rPr>
                <w:rFonts w:asciiTheme="majorEastAsia" w:eastAsiaTheme="majorEastAsia" w:hAnsiTheme="majorEastAsia" w:hint="eastAsia"/>
                <w:color w:val="000000" w:themeColor="text1"/>
                <w:sz w:val="24"/>
              </w:rPr>
              <w:t>會」，並於現場頒發獎盃。</w:t>
            </w:r>
          </w:p>
        </w:tc>
      </w:tr>
      <w:tr w:rsidR="00396BFD" w:rsidRPr="00396BFD" w:rsidTr="0014432A">
        <w:trPr>
          <w:cantSplit/>
          <w:trHeight w:val="3118"/>
        </w:trPr>
        <w:tc>
          <w:tcPr>
            <w:tcW w:w="852" w:type="dxa"/>
            <w:vMerge/>
            <w:vAlign w:val="center"/>
          </w:tcPr>
          <w:p w:rsidR="00ED04F8" w:rsidRPr="00396BFD" w:rsidRDefault="00ED04F8" w:rsidP="00C9028D">
            <w:pPr>
              <w:pStyle w:val="3"/>
              <w:numPr>
                <w:ilvl w:val="0"/>
                <w:numId w:val="64"/>
              </w:numPr>
              <w:ind w:left="0" w:firstLine="0"/>
              <w:jc w:val="center"/>
              <w:rPr>
                <w:rFonts w:asciiTheme="majorEastAsia" w:eastAsiaTheme="majorEastAsia" w:hAnsiTheme="majorEastAsia"/>
                <w:color w:val="000000" w:themeColor="text1"/>
                <w:sz w:val="24"/>
              </w:rPr>
            </w:pPr>
          </w:p>
        </w:tc>
        <w:tc>
          <w:tcPr>
            <w:tcW w:w="2551" w:type="dxa"/>
            <w:vMerge/>
            <w:vAlign w:val="center"/>
          </w:tcPr>
          <w:p w:rsidR="00ED04F8" w:rsidRPr="00396BFD" w:rsidRDefault="00ED04F8" w:rsidP="00ED04F8">
            <w:pPr>
              <w:pStyle w:val="3"/>
              <w:spacing w:before="120" w:after="120" w:line="300" w:lineRule="exact"/>
              <w:jc w:val="center"/>
              <w:rPr>
                <w:rFonts w:asciiTheme="majorEastAsia" w:eastAsiaTheme="majorEastAsia" w:hAnsiTheme="majorEastAsia"/>
                <w:color w:val="000000" w:themeColor="text1"/>
                <w:sz w:val="24"/>
              </w:rPr>
            </w:pPr>
          </w:p>
        </w:tc>
        <w:tc>
          <w:tcPr>
            <w:tcW w:w="508" w:type="dxa"/>
            <w:vAlign w:val="center"/>
          </w:tcPr>
          <w:p w:rsidR="00ED04F8" w:rsidRPr="00396BFD" w:rsidRDefault="00ED04F8" w:rsidP="00ED04F8">
            <w:pPr>
              <w:spacing w:line="360" w:lineRule="exact"/>
              <w:ind w:right="17"/>
              <w:jc w:val="center"/>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實</w:t>
            </w:r>
            <w:r w:rsidR="00C41BB4" w:rsidRPr="00396BFD">
              <w:rPr>
                <w:rFonts w:asciiTheme="majorEastAsia" w:eastAsiaTheme="majorEastAsia" w:hAnsiTheme="majorEastAsia" w:hint="eastAsia"/>
                <w:color w:val="000000" w:themeColor="text1"/>
              </w:rPr>
              <w:t>證</w:t>
            </w:r>
          </w:p>
        </w:tc>
        <w:tc>
          <w:tcPr>
            <w:tcW w:w="3886" w:type="dxa"/>
            <w:vAlign w:val="center"/>
          </w:tcPr>
          <w:p w:rsidR="00ED04F8" w:rsidRPr="00396BFD" w:rsidRDefault="00ED04F8" w:rsidP="007C0D0D">
            <w:pPr>
              <w:adjustRightInd w:val="0"/>
              <w:snapToGrid w:val="0"/>
              <w:spacing w:beforeLines="30" w:before="108"/>
              <w:ind w:right="17"/>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第一名(1名)：新臺幣15</w:t>
            </w:r>
            <w:r w:rsidR="00370B11" w:rsidRPr="00396BFD">
              <w:rPr>
                <w:rFonts w:asciiTheme="majorEastAsia" w:eastAsiaTheme="majorEastAsia" w:hAnsiTheme="majorEastAsia" w:hint="eastAsia"/>
                <w:color w:val="000000" w:themeColor="text1"/>
              </w:rPr>
              <w:t>0</w:t>
            </w:r>
            <w:r w:rsidRPr="00396BFD">
              <w:rPr>
                <w:rFonts w:asciiTheme="majorEastAsia" w:eastAsiaTheme="majorEastAsia" w:hAnsiTheme="majorEastAsia" w:hint="eastAsia"/>
                <w:color w:val="000000" w:themeColor="text1"/>
              </w:rPr>
              <w:t>,</w:t>
            </w:r>
            <w:r w:rsidRPr="00396BFD">
              <w:rPr>
                <w:rFonts w:asciiTheme="majorEastAsia" w:eastAsiaTheme="majorEastAsia" w:hAnsiTheme="majorEastAsia"/>
                <w:color w:val="000000" w:themeColor="text1"/>
              </w:rPr>
              <w:t>000</w:t>
            </w:r>
            <w:r w:rsidRPr="00396BFD">
              <w:rPr>
                <w:rFonts w:asciiTheme="majorEastAsia" w:eastAsiaTheme="majorEastAsia" w:hAnsiTheme="majorEastAsia" w:hint="eastAsia"/>
                <w:color w:val="000000" w:themeColor="text1"/>
              </w:rPr>
              <w:t>元及獎盃乙座</w:t>
            </w:r>
          </w:p>
          <w:p w:rsidR="00ED04F8" w:rsidRPr="00396BFD" w:rsidRDefault="00ED04F8" w:rsidP="007C0D0D">
            <w:pPr>
              <w:adjustRightInd w:val="0"/>
              <w:snapToGrid w:val="0"/>
              <w:spacing w:beforeLines="30" w:before="108"/>
              <w:ind w:right="17"/>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第二名(1名)：新臺幣1</w:t>
            </w:r>
            <w:r w:rsidR="00370B11" w:rsidRPr="00396BFD">
              <w:rPr>
                <w:rFonts w:asciiTheme="majorEastAsia" w:eastAsiaTheme="majorEastAsia" w:hAnsiTheme="majorEastAsia"/>
                <w:color w:val="000000" w:themeColor="text1"/>
              </w:rPr>
              <w:t>0</w:t>
            </w:r>
            <w:r w:rsidRPr="00396BFD">
              <w:rPr>
                <w:rFonts w:asciiTheme="majorEastAsia" w:eastAsiaTheme="majorEastAsia" w:hAnsiTheme="majorEastAsia" w:hint="eastAsia"/>
                <w:color w:val="000000" w:themeColor="text1"/>
              </w:rPr>
              <w:t>0,</w:t>
            </w:r>
            <w:r w:rsidRPr="00396BFD">
              <w:rPr>
                <w:rFonts w:asciiTheme="majorEastAsia" w:eastAsiaTheme="majorEastAsia" w:hAnsiTheme="majorEastAsia"/>
                <w:color w:val="000000" w:themeColor="text1"/>
              </w:rPr>
              <w:t>000</w:t>
            </w:r>
            <w:r w:rsidRPr="00396BFD">
              <w:rPr>
                <w:rFonts w:asciiTheme="majorEastAsia" w:eastAsiaTheme="majorEastAsia" w:hAnsiTheme="majorEastAsia" w:hint="eastAsia"/>
                <w:color w:val="000000" w:themeColor="text1"/>
              </w:rPr>
              <w:t>元及獎盃乙座</w:t>
            </w:r>
          </w:p>
          <w:p w:rsidR="00ED04F8" w:rsidRPr="00396BFD" w:rsidRDefault="00ED04F8" w:rsidP="007C0D0D">
            <w:pPr>
              <w:adjustRightInd w:val="0"/>
              <w:snapToGrid w:val="0"/>
              <w:spacing w:beforeLines="30" w:before="108"/>
              <w:ind w:right="17"/>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第三名(1名)：新臺幣8</w:t>
            </w:r>
            <w:r w:rsidR="00370B11" w:rsidRPr="00396BFD">
              <w:rPr>
                <w:rFonts w:asciiTheme="majorEastAsia" w:eastAsiaTheme="majorEastAsia" w:hAnsiTheme="majorEastAsia"/>
                <w:color w:val="000000" w:themeColor="text1"/>
              </w:rPr>
              <w:t>0</w:t>
            </w:r>
            <w:r w:rsidRPr="00396BFD">
              <w:rPr>
                <w:rFonts w:asciiTheme="majorEastAsia" w:eastAsiaTheme="majorEastAsia" w:hAnsiTheme="majorEastAsia" w:hint="eastAsia"/>
                <w:color w:val="000000" w:themeColor="text1"/>
              </w:rPr>
              <w:t>,</w:t>
            </w:r>
            <w:r w:rsidRPr="00396BFD">
              <w:rPr>
                <w:rFonts w:asciiTheme="majorEastAsia" w:eastAsiaTheme="majorEastAsia" w:hAnsiTheme="majorEastAsia"/>
                <w:color w:val="000000" w:themeColor="text1"/>
              </w:rPr>
              <w:t>000</w:t>
            </w:r>
            <w:r w:rsidRPr="00396BFD">
              <w:rPr>
                <w:rFonts w:asciiTheme="majorEastAsia" w:eastAsiaTheme="majorEastAsia" w:hAnsiTheme="majorEastAsia" w:hint="eastAsia"/>
                <w:color w:val="000000" w:themeColor="text1"/>
              </w:rPr>
              <w:t>萬元及獎盃乙座</w:t>
            </w:r>
          </w:p>
          <w:p w:rsidR="00ED04F8" w:rsidRPr="00396BFD" w:rsidRDefault="00ED04F8" w:rsidP="00FD5AF9">
            <w:pPr>
              <w:adjustRightInd w:val="0"/>
              <w:snapToGrid w:val="0"/>
              <w:spacing w:beforeLines="30" w:before="108"/>
              <w:ind w:right="17"/>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佳　作(2名)：新臺幣2</w:t>
            </w:r>
            <w:r w:rsidR="00370B11" w:rsidRPr="00396BFD">
              <w:rPr>
                <w:rFonts w:asciiTheme="majorEastAsia" w:eastAsiaTheme="majorEastAsia" w:hAnsiTheme="majorEastAsia"/>
                <w:color w:val="000000" w:themeColor="text1"/>
              </w:rPr>
              <w:t>0</w:t>
            </w:r>
            <w:r w:rsidRPr="00396BFD">
              <w:rPr>
                <w:rFonts w:asciiTheme="majorEastAsia" w:eastAsiaTheme="majorEastAsia" w:hAnsiTheme="majorEastAsia" w:hint="eastAsia"/>
                <w:color w:val="000000" w:themeColor="text1"/>
              </w:rPr>
              <w:t>,</w:t>
            </w:r>
            <w:r w:rsidRPr="00396BFD">
              <w:rPr>
                <w:rFonts w:asciiTheme="majorEastAsia" w:eastAsiaTheme="majorEastAsia" w:hAnsiTheme="majorEastAsia"/>
                <w:color w:val="000000" w:themeColor="text1"/>
              </w:rPr>
              <w:t>000</w:t>
            </w:r>
            <w:r w:rsidRPr="00396BFD">
              <w:rPr>
                <w:rFonts w:asciiTheme="majorEastAsia" w:eastAsiaTheme="majorEastAsia" w:hAnsiTheme="majorEastAsia" w:hint="eastAsia"/>
                <w:color w:val="000000" w:themeColor="text1"/>
              </w:rPr>
              <w:t>元</w:t>
            </w:r>
          </w:p>
        </w:tc>
        <w:tc>
          <w:tcPr>
            <w:tcW w:w="2959" w:type="dxa"/>
            <w:vMerge/>
            <w:vAlign w:val="center"/>
          </w:tcPr>
          <w:p w:rsidR="00ED04F8" w:rsidRPr="00396BFD" w:rsidRDefault="00ED04F8" w:rsidP="00C9028D">
            <w:pPr>
              <w:pStyle w:val="3"/>
              <w:numPr>
                <w:ilvl w:val="0"/>
                <w:numId w:val="14"/>
              </w:numPr>
              <w:spacing w:line="360" w:lineRule="exact"/>
              <w:ind w:left="255" w:hanging="255"/>
              <w:jc w:val="both"/>
              <w:rPr>
                <w:rFonts w:asciiTheme="majorEastAsia" w:eastAsiaTheme="majorEastAsia" w:hAnsiTheme="majorEastAsia"/>
                <w:color w:val="000000" w:themeColor="text1"/>
                <w:sz w:val="24"/>
              </w:rPr>
            </w:pPr>
          </w:p>
        </w:tc>
      </w:tr>
      <w:tr w:rsidR="00157D85" w:rsidRPr="00396BFD" w:rsidTr="00B545B3">
        <w:trPr>
          <w:cantSplit/>
          <w:trHeight w:val="2600"/>
        </w:trPr>
        <w:tc>
          <w:tcPr>
            <w:tcW w:w="852" w:type="dxa"/>
            <w:vMerge w:val="restart"/>
            <w:vAlign w:val="center"/>
          </w:tcPr>
          <w:p w:rsidR="00F83D2E" w:rsidRPr="00396BFD" w:rsidRDefault="00F83D2E" w:rsidP="00C9028D">
            <w:pPr>
              <w:pStyle w:val="3"/>
              <w:numPr>
                <w:ilvl w:val="0"/>
                <w:numId w:val="64"/>
              </w:numPr>
              <w:ind w:left="0" w:firstLine="0"/>
              <w:jc w:val="center"/>
              <w:rPr>
                <w:rFonts w:asciiTheme="majorEastAsia" w:eastAsiaTheme="majorEastAsia" w:hAnsiTheme="majorEastAsia"/>
                <w:color w:val="000000" w:themeColor="text1"/>
                <w:sz w:val="24"/>
              </w:rPr>
            </w:pPr>
          </w:p>
        </w:tc>
        <w:tc>
          <w:tcPr>
            <w:tcW w:w="2551" w:type="dxa"/>
            <w:vMerge w:val="restart"/>
            <w:vAlign w:val="center"/>
          </w:tcPr>
          <w:p w:rsidR="00F83D2E" w:rsidRPr="00396BFD" w:rsidRDefault="00F83D2E" w:rsidP="0081466D">
            <w:pPr>
              <w:pStyle w:val="3"/>
              <w:spacing w:before="120" w:after="120"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教育開放資料組</w:t>
            </w:r>
          </w:p>
          <w:p w:rsidR="00F83D2E" w:rsidRPr="00396BFD" w:rsidRDefault="00F83D2E" w:rsidP="0081466D">
            <w:pPr>
              <w:pStyle w:val="3"/>
              <w:spacing w:before="120" w:after="120"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(EDUOD)</w:t>
            </w:r>
          </w:p>
        </w:tc>
        <w:tc>
          <w:tcPr>
            <w:tcW w:w="4394" w:type="dxa"/>
            <w:gridSpan w:val="2"/>
            <w:vAlign w:val="center"/>
          </w:tcPr>
          <w:p w:rsidR="00F83D2E" w:rsidRPr="00396BFD"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396BFD">
              <w:rPr>
                <w:rFonts w:asciiTheme="majorEastAsia" w:eastAsiaTheme="majorEastAsia" w:hAnsiTheme="majorEastAsia" w:hint="eastAsia"/>
                <w:color w:val="000000" w:themeColor="text1"/>
                <w:kern w:val="24"/>
              </w:rPr>
              <w:t>第一名(1名)：新臺幣50,000元及</w:t>
            </w:r>
          </w:p>
          <w:p w:rsidR="00F83D2E" w:rsidRPr="00396BFD"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396BFD">
              <w:rPr>
                <w:rFonts w:asciiTheme="majorEastAsia" w:eastAsiaTheme="majorEastAsia" w:hAnsiTheme="majorEastAsia" w:hint="eastAsia"/>
                <w:color w:val="000000" w:themeColor="text1"/>
                <w:kern w:val="24"/>
              </w:rPr>
              <w:t>獎盃乙座</w:t>
            </w:r>
          </w:p>
          <w:p w:rsidR="00F83D2E" w:rsidRPr="00396BFD"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396BFD">
              <w:rPr>
                <w:rFonts w:asciiTheme="majorEastAsia" w:eastAsiaTheme="majorEastAsia" w:hAnsiTheme="majorEastAsia" w:hint="eastAsia"/>
                <w:color w:val="000000" w:themeColor="text1"/>
                <w:kern w:val="24"/>
              </w:rPr>
              <w:t>第二名(1名)：新臺幣30,000元及</w:t>
            </w:r>
          </w:p>
          <w:p w:rsidR="00F83D2E" w:rsidRPr="00396BFD"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396BFD">
              <w:rPr>
                <w:rFonts w:asciiTheme="majorEastAsia" w:eastAsiaTheme="majorEastAsia" w:hAnsiTheme="majorEastAsia" w:hint="eastAsia"/>
                <w:color w:val="000000" w:themeColor="text1"/>
                <w:kern w:val="24"/>
              </w:rPr>
              <w:t>獎盃乙座</w:t>
            </w:r>
          </w:p>
          <w:p w:rsidR="00F83D2E" w:rsidRPr="00396BFD"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396BFD">
              <w:rPr>
                <w:rFonts w:asciiTheme="majorEastAsia" w:eastAsiaTheme="majorEastAsia" w:hAnsiTheme="majorEastAsia" w:hint="eastAsia"/>
                <w:color w:val="000000" w:themeColor="text1"/>
                <w:kern w:val="24"/>
              </w:rPr>
              <w:t>第三名(1名)：新臺幣10,000元及</w:t>
            </w:r>
          </w:p>
          <w:p w:rsidR="00F83D2E" w:rsidRPr="00396BFD"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396BFD">
              <w:rPr>
                <w:rFonts w:asciiTheme="majorEastAsia" w:eastAsiaTheme="majorEastAsia" w:hAnsiTheme="majorEastAsia" w:hint="eastAsia"/>
                <w:color w:val="000000" w:themeColor="text1"/>
                <w:kern w:val="24"/>
              </w:rPr>
              <w:t>獎盃乙座</w:t>
            </w:r>
          </w:p>
          <w:p w:rsidR="00F83D2E" w:rsidRPr="00396BFD" w:rsidRDefault="00F83D2E" w:rsidP="00ED04F8">
            <w:pPr>
              <w:snapToGrid w:val="0"/>
              <w:spacing w:line="400" w:lineRule="atLeast"/>
              <w:jc w:val="both"/>
              <w:textAlignment w:val="baseline"/>
              <w:rPr>
                <w:rFonts w:asciiTheme="majorEastAsia" w:eastAsiaTheme="majorEastAsia" w:hAnsiTheme="majorEastAsia"/>
                <w:color w:val="000000" w:themeColor="text1"/>
                <w:kern w:val="24"/>
              </w:rPr>
            </w:pPr>
            <w:r w:rsidRPr="00396BFD">
              <w:rPr>
                <w:rFonts w:asciiTheme="majorEastAsia" w:eastAsiaTheme="majorEastAsia" w:hAnsiTheme="majorEastAsia" w:hint="eastAsia"/>
                <w:color w:val="000000" w:themeColor="text1"/>
                <w:kern w:val="24"/>
              </w:rPr>
              <w:t>佳　作(3名)：新臺幣5,000元(佳作其中至少一名保留高中高職團隊獲獎，若無得從缺。)</w:t>
            </w:r>
          </w:p>
          <w:p w:rsidR="00F83D2E" w:rsidRPr="00396BFD" w:rsidRDefault="00F83D2E" w:rsidP="00903BD7">
            <w:pPr>
              <w:snapToGrid w:val="0"/>
              <w:spacing w:line="400" w:lineRule="atLeast"/>
              <w:jc w:val="both"/>
              <w:textAlignment w:val="baseline"/>
              <w:rPr>
                <w:rFonts w:asciiTheme="majorEastAsia" w:eastAsiaTheme="majorEastAsia" w:hAnsiTheme="majorEastAsia"/>
                <w:bCs/>
                <w:color w:val="000000" w:themeColor="text1"/>
              </w:rPr>
            </w:pPr>
          </w:p>
        </w:tc>
        <w:tc>
          <w:tcPr>
            <w:tcW w:w="2959" w:type="dxa"/>
            <w:vAlign w:val="center"/>
          </w:tcPr>
          <w:p w:rsidR="00F83D2E" w:rsidRPr="00396BFD" w:rsidRDefault="00F83D2E" w:rsidP="00C9028D">
            <w:pPr>
              <w:pStyle w:val="3"/>
              <w:numPr>
                <w:ilvl w:val="0"/>
                <w:numId w:val="14"/>
              </w:numPr>
              <w:spacing w:line="360" w:lineRule="exact"/>
              <w:ind w:left="255" w:hanging="255"/>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得獎隊伍的指導老師及該隊的學生成員均可獲得由</w:t>
            </w:r>
            <w:r w:rsidRPr="00396BFD">
              <w:rPr>
                <w:rFonts w:asciiTheme="majorEastAsia" w:eastAsiaTheme="majorEastAsia" w:hAnsiTheme="majorEastAsia" w:hint="eastAsia"/>
                <w:color w:val="000000" w:themeColor="text1"/>
                <w:sz w:val="24"/>
              </w:rPr>
              <w:t>主辦單位</w:t>
            </w:r>
            <w:r w:rsidRPr="00396BFD">
              <w:rPr>
                <w:rFonts w:asciiTheme="majorEastAsia" w:eastAsiaTheme="majorEastAsia" w:hAnsiTheme="majorEastAsia"/>
                <w:color w:val="000000" w:themeColor="text1"/>
                <w:sz w:val="24"/>
              </w:rPr>
              <w:t>共同頒發的中英文獎狀乙紙</w:t>
            </w:r>
            <w:r w:rsidRPr="00396BFD">
              <w:rPr>
                <w:rFonts w:asciiTheme="majorEastAsia" w:eastAsiaTheme="majorEastAsia" w:hAnsiTheme="majorEastAsia" w:hint="eastAsia"/>
                <w:color w:val="000000" w:themeColor="text1"/>
                <w:sz w:val="24"/>
              </w:rPr>
              <w:t>。</w:t>
            </w:r>
          </w:p>
          <w:p w:rsidR="00F83D2E" w:rsidRPr="00396BFD" w:rsidRDefault="00F83D2E" w:rsidP="00C9028D">
            <w:pPr>
              <w:pStyle w:val="3"/>
              <w:numPr>
                <w:ilvl w:val="0"/>
                <w:numId w:val="14"/>
              </w:numPr>
              <w:spacing w:line="360" w:lineRule="exact"/>
              <w:ind w:left="255" w:hanging="255"/>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得獎隊伍作品著作權屬該團隊，但需無償提供教育部資訊及科技教育司無償運用於各項業務推廣、成果發表、展示宣傳說明會等活動</w:t>
            </w:r>
            <w:r w:rsidRPr="00396BFD">
              <w:rPr>
                <w:rFonts w:asciiTheme="majorEastAsia" w:eastAsiaTheme="majorEastAsia" w:hAnsiTheme="majorEastAsia" w:hint="eastAsia"/>
                <w:color w:val="000000" w:themeColor="text1"/>
                <w:sz w:val="24"/>
              </w:rPr>
              <w:t>。</w:t>
            </w:r>
          </w:p>
        </w:tc>
      </w:tr>
      <w:tr w:rsidR="00157D85" w:rsidRPr="00396BFD" w:rsidTr="00B545B3">
        <w:trPr>
          <w:cantSplit/>
          <w:trHeight w:val="2600"/>
        </w:trPr>
        <w:tc>
          <w:tcPr>
            <w:tcW w:w="852" w:type="dxa"/>
            <w:vMerge/>
            <w:vAlign w:val="center"/>
          </w:tcPr>
          <w:p w:rsidR="00F83D2E" w:rsidRPr="00396BFD" w:rsidRDefault="00F83D2E" w:rsidP="00C9028D">
            <w:pPr>
              <w:pStyle w:val="3"/>
              <w:numPr>
                <w:ilvl w:val="0"/>
                <w:numId w:val="64"/>
              </w:numPr>
              <w:ind w:left="0" w:firstLine="0"/>
              <w:jc w:val="center"/>
              <w:rPr>
                <w:rFonts w:asciiTheme="majorEastAsia" w:eastAsiaTheme="majorEastAsia" w:hAnsiTheme="majorEastAsia"/>
                <w:color w:val="000000" w:themeColor="text1"/>
                <w:sz w:val="24"/>
              </w:rPr>
            </w:pPr>
          </w:p>
        </w:tc>
        <w:tc>
          <w:tcPr>
            <w:tcW w:w="2551" w:type="dxa"/>
            <w:vMerge/>
            <w:vAlign w:val="center"/>
          </w:tcPr>
          <w:p w:rsidR="00F83D2E" w:rsidRPr="00396BFD" w:rsidRDefault="00F83D2E" w:rsidP="0081466D">
            <w:pPr>
              <w:pStyle w:val="3"/>
              <w:spacing w:before="120" w:after="120" w:line="300" w:lineRule="exact"/>
              <w:jc w:val="center"/>
              <w:rPr>
                <w:rFonts w:asciiTheme="majorEastAsia" w:eastAsiaTheme="majorEastAsia" w:hAnsiTheme="majorEastAsia"/>
                <w:color w:val="000000" w:themeColor="text1"/>
                <w:sz w:val="24"/>
              </w:rPr>
            </w:pPr>
          </w:p>
        </w:tc>
        <w:tc>
          <w:tcPr>
            <w:tcW w:w="4394" w:type="dxa"/>
            <w:gridSpan w:val="2"/>
            <w:vAlign w:val="center"/>
          </w:tcPr>
          <w:p w:rsidR="00F83D2E" w:rsidRPr="00396BFD" w:rsidRDefault="00F83D2E" w:rsidP="00F83D2E">
            <w:pPr>
              <w:snapToGrid w:val="0"/>
              <w:spacing w:line="400" w:lineRule="atLeast"/>
              <w:jc w:val="both"/>
              <w:textAlignment w:val="baseline"/>
              <w:rPr>
                <w:rFonts w:asciiTheme="majorEastAsia" w:eastAsiaTheme="majorEastAsia" w:hAnsiTheme="majorEastAsia"/>
                <w:bCs/>
                <w:color w:val="000000" w:themeColor="text1"/>
              </w:rPr>
            </w:pPr>
            <w:r w:rsidRPr="00396BFD">
              <w:rPr>
                <w:rFonts w:asciiTheme="majorEastAsia" w:eastAsiaTheme="majorEastAsia" w:hAnsiTheme="majorEastAsia" w:hint="eastAsia"/>
                <w:bCs/>
                <w:color w:val="000000" w:themeColor="text1"/>
              </w:rPr>
              <w:t>【特別增設】</w:t>
            </w:r>
          </w:p>
          <w:p w:rsidR="00F83D2E" w:rsidRPr="00396BFD" w:rsidRDefault="00F83D2E" w:rsidP="00F83D2E">
            <w:pPr>
              <w:snapToGrid w:val="0"/>
              <w:spacing w:line="400" w:lineRule="atLeast"/>
              <w:ind w:rightChars="-104" w:right="-250"/>
              <w:textAlignment w:val="baseline"/>
              <w:rPr>
                <w:rFonts w:asciiTheme="majorEastAsia" w:eastAsiaTheme="majorEastAsia" w:hAnsiTheme="majorEastAsia"/>
                <w:bCs/>
                <w:color w:val="000000" w:themeColor="text1"/>
              </w:rPr>
            </w:pPr>
            <w:r w:rsidRPr="00396BFD">
              <w:rPr>
                <w:rFonts w:asciiTheme="majorEastAsia" w:eastAsiaTheme="majorEastAsia" w:hAnsiTheme="majorEastAsia" w:hint="eastAsia"/>
                <w:bCs/>
                <w:color w:val="000000" w:themeColor="text1"/>
              </w:rPr>
              <w:t>教育開放資料組-好點子獎勵(</w:t>
            </w:r>
            <w:r w:rsidRPr="00396BFD">
              <w:rPr>
                <w:rFonts w:asciiTheme="majorEastAsia" w:eastAsiaTheme="majorEastAsia" w:hAnsiTheme="majorEastAsia"/>
                <w:bCs/>
                <w:color w:val="000000" w:themeColor="text1"/>
              </w:rPr>
              <w:t>1-3</w:t>
            </w:r>
            <w:r w:rsidRPr="00396BFD">
              <w:rPr>
                <w:rFonts w:asciiTheme="majorEastAsia" w:eastAsiaTheme="majorEastAsia" w:hAnsiTheme="majorEastAsia" w:hint="eastAsia"/>
                <w:bCs/>
                <w:color w:val="000000" w:themeColor="text1"/>
              </w:rPr>
              <w:t xml:space="preserve">名)： </w:t>
            </w:r>
          </w:p>
          <w:p w:rsidR="00F83D2E" w:rsidRPr="00396BFD" w:rsidRDefault="00F83D2E" w:rsidP="00F83D2E">
            <w:pPr>
              <w:snapToGrid w:val="0"/>
              <w:spacing w:line="400" w:lineRule="atLeast"/>
              <w:jc w:val="both"/>
              <w:textAlignment w:val="baseline"/>
              <w:rPr>
                <w:rFonts w:asciiTheme="majorEastAsia" w:eastAsiaTheme="majorEastAsia" w:hAnsiTheme="majorEastAsia"/>
                <w:color w:val="000000" w:themeColor="text1"/>
                <w:kern w:val="24"/>
              </w:rPr>
            </w:pPr>
            <w:r w:rsidRPr="00396BFD">
              <w:rPr>
                <w:rFonts w:asciiTheme="majorEastAsia" w:eastAsiaTheme="majorEastAsia" w:hAnsiTheme="majorEastAsia" w:hint="eastAsia"/>
                <w:color w:val="000000" w:themeColor="text1"/>
                <w:kern w:val="24"/>
              </w:rPr>
              <w:t>新臺幣3,000元(參與辦法</w:t>
            </w:r>
            <w:proofErr w:type="gramStart"/>
            <w:r w:rsidRPr="00396BFD">
              <w:rPr>
                <w:rFonts w:asciiTheme="majorEastAsia" w:eastAsiaTheme="majorEastAsia" w:hAnsiTheme="majorEastAsia" w:hint="eastAsia"/>
                <w:color w:val="000000" w:themeColor="text1"/>
                <w:kern w:val="24"/>
              </w:rPr>
              <w:t>請見組別</w:t>
            </w:r>
            <w:proofErr w:type="gramEnd"/>
            <w:r w:rsidRPr="00396BFD">
              <w:rPr>
                <w:rFonts w:asciiTheme="majorEastAsia" w:eastAsiaTheme="majorEastAsia" w:hAnsiTheme="majorEastAsia" w:hint="eastAsia"/>
                <w:color w:val="000000" w:themeColor="text1"/>
                <w:kern w:val="24"/>
              </w:rPr>
              <w:t>說明</w:t>
            </w:r>
            <w:r w:rsidRPr="00396BFD">
              <w:rPr>
                <w:rFonts w:asciiTheme="majorEastAsia" w:eastAsiaTheme="majorEastAsia" w:hAnsiTheme="majorEastAsia"/>
                <w:color w:val="000000" w:themeColor="text1"/>
                <w:kern w:val="24"/>
              </w:rPr>
              <w:t>)</w:t>
            </w:r>
          </w:p>
        </w:tc>
        <w:tc>
          <w:tcPr>
            <w:tcW w:w="2959" w:type="dxa"/>
            <w:vAlign w:val="center"/>
          </w:tcPr>
          <w:p w:rsidR="00F83D2E" w:rsidRPr="00396BFD" w:rsidRDefault="00F83D2E" w:rsidP="00F83D2E">
            <w:pPr>
              <w:pStyle w:val="3"/>
              <w:spacing w:line="360" w:lineRule="exact"/>
              <w:jc w:val="both"/>
              <w:rPr>
                <w:rFonts w:asciiTheme="majorEastAsia" w:eastAsiaTheme="majorEastAsia" w:hAnsiTheme="majorEastAsia"/>
                <w:color w:val="000000" w:themeColor="text1"/>
                <w:sz w:val="24"/>
              </w:rPr>
            </w:pPr>
            <w:r w:rsidRPr="00396BFD">
              <w:rPr>
                <w:color w:val="000000" w:themeColor="text1"/>
                <w:sz w:val="24"/>
              </w:rPr>
              <w:t>得獎隊伍作品著作權屬該團隊，但需無償提供教育部資訊及科技教育司無償運用於各項業務推廣、成果發表、展示宣傳說明會等活動。</w:t>
            </w:r>
          </w:p>
        </w:tc>
      </w:tr>
      <w:tr w:rsidR="00157D85" w:rsidRPr="00396BFD" w:rsidTr="00B545B3">
        <w:trPr>
          <w:cantSplit/>
          <w:trHeight w:val="979"/>
        </w:trPr>
        <w:tc>
          <w:tcPr>
            <w:tcW w:w="852" w:type="dxa"/>
            <w:vAlign w:val="center"/>
          </w:tcPr>
          <w:p w:rsidR="00ED04F8" w:rsidRPr="00396BFD" w:rsidRDefault="00ED04F8" w:rsidP="00C9028D">
            <w:pPr>
              <w:pStyle w:val="3"/>
              <w:numPr>
                <w:ilvl w:val="0"/>
                <w:numId w:val="64"/>
              </w:numPr>
              <w:ind w:left="0" w:firstLine="0"/>
              <w:jc w:val="center"/>
              <w:rPr>
                <w:rFonts w:asciiTheme="majorEastAsia" w:eastAsiaTheme="majorEastAsia" w:hAnsiTheme="majorEastAsia"/>
                <w:color w:val="000000" w:themeColor="text1"/>
                <w:sz w:val="24"/>
              </w:rPr>
            </w:pPr>
          </w:p>
        </w:tc>
        <w:tc>
          <w:tcPr>
            <w:tcW w:w="2551" w:type="dxa"/>
            <w:vAlign w:val="center"/>
          </w:tcPr>
          <w:p w:rsidR="0081466D" w:rsidRPr="00396BFD" w:rsidRDefault="0081466D" w:rsidP="0081466D">
            <w:pPr>
              <w:pStyle w:val="3"/>
              <w:snapToGrid w:val="0"/>
              <w:spacing w:before="120" w:after="120" w:line="300" w:lineRule="exact"/>
              <w:ind w:left="72" w:hangingChars="30" w:hanging="72"/>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資安創新</w:t>
            </w:r>
            <w:proofErr w:type="gramEnd"/>
            <w:r w:rsidRPr="00396BFD">
              <w:rPr>
                <w:rFonts w:asciiTheme="majorEastAsia" w:eastAsiaTheme="majorEastAsia" w:hAnsiTheme="majorEastAsia" w:hint="eastAsia"/>
                <w:color w:val="000000" w:themeColor="text1"/>
                <w:sz w:val="24"/>
              </w:rPr>
              <w:t>應用組</w:t>
            </w:r>
          </w:p>
          <w:p w:rsidR="00ED04F8" w:rsidRPr="00396BFD" w:rsidRDefault="0081466D" w:rsidP="0081466D">
            <w:pPr>
              <w:pStyle w:val="3"/>
              <w:spacing w:before="120" w:after="120"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(EDUSE1)</w:t>
            </w:r>
          </w:p>
        </w:tc>
        <w:tc>
          <w:tcPr>
            <w:tcW w:w="4394" w:type="dxa"/>
            <w:gridSpan w:val="2"/>
            <w:vAlign w:val="center"/>
          </w:tcPr>
          <w:p w:rsidR="007C0D0D" w:rsidRPr="00396BFD"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第一名(1名)：新臺幣50,000元及</w:t>
            </w:r>
          </w:p>
          <w:p w:rsidR="00ED04F8" w:rsidRPr="00396BFD"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獎盃乙座</w:t>
            </w:r>
          </w:p>
          <w:p w:rsidR="007C0D0D" w:rsidRPr="00396BFD"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第二名(1名)：新臺幣30,000元及</w:t>
            </w:r>
          </w:p>
          <w:p w:rsidR="00ED04F8" w:rsidRPr="00396BFD"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獎盃乙座</w:t>
            </w:r>
          </w:p>
          <w:p w:rsidR="007C0D0D" w:rsidRPr="00396BFD"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第三名(1名)：新臺幣10,000元及</w:t>
            </w:r>
          </w:p>
          <w:p w:rsidR="00ED04F8" w:rsidRPr="00396BFD"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獎盃乙座</w:t>
            </w:r>
          </w:p>
          <w:p w:rsidR="00ED04F8" w:rsidRPr="00396BFD"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佳　作(3名)：新臺幣5,000元</w:t>
            </w:r>
            <w:r w:rsidRPr="00396BFD">
              <w:rPr>
                <w:rFonts w:asciiTheme="majorEastAsia" w:eastAsiaTheme="majorEastAsia" w:hAnsiTheme="majorEastAsia"/>
                <w:b w:val="0"/>
                <w:color w:val="000000" w:themeColor="text1"/>
                <w:sz w:val="24"/>
              </w:rPr>
              <w:t>(</w:t>
            </w:r>
            <w:r w:rsidRPr="00396BFD">
              <w:rPr>
                <w:rFonts w:asciiTheme="majorEastAsia" w:eastAsiaTheme="majorEastAsia" w:hAnsiTheme="majorEastAsia" w:hint="eastAsia"/>
                <w:b w:val="0"/>
                <w:color w:val="000000" w:themeColor="text1"/>
                <w:sz w:val="24"/>
              </w:rPr>
              <w:t>佳作</w:t>
            </w:r>
            <w:r w:rsidRPr="00396BFD">
              <w:rPr>
                <w:rFonts w:asciiTheme="majorEastAsia" w:eastAsiaTheme="majorEastAsia" w:hAnsiTheme="majorEastAsia"/>
                <w:b w:val="0"/>
                <w:color w:val="000000" w:themeColor="text1"/>
                <w:sz w:val="24"/>
              </w:rPr>
              <w:t>其中</w:t>
            </w:r>
            <w:r w:rsidRPr="00396BFD">
              <w:rPr>
                <w:rFonts w:asciiTheme="majorEastAsia" w:eastAsiaTheme="majorEastAsia" w:hAnsiTheme="majorEastAsia" w:hint="eastAsia"/>
                <w:b w:val="0"/>
                <w:color w:val="000000" w:themeColor="text1"/>
                <w:sz w:val="24"/>
              </w:rPr>
              <w:t>至少</w:t>
            </w:r>
            <w:r w:rsidRPr="00396BFD">
              <w:rPr>
                <w:rFonts w:asciiTheme="majorEastAsia" w:eastAsiaTheme="majorEastAsia" w:hAnsiTheme="majorEastAsia"/>
                <w:b w:val="0"/>
                <w:color w:val="000000" w:themeColor="text1"/>
                <w:sz w:val="24"/>
              </w:rPr>
              <w:t>一名保留由高中高職團隊獲獎，若無得從缺。)</w:t>
            </w:r>
          </w:p>
        </w:tc>
        <w:tc>
          <w:tcPr>
            <w:tcW w:w="2959" w:type="dxa"/>
            <w:vAlign w:val="center"/>
          </w:tcPr>
          <w:p w:rsidR="00ED04F8" w:rsidRPr="00396BFD" w:rsidRDefault="00ED04F8" w:rsidP="00C9028D">
            <w:pPr>
              <w:pStyle w:val="3"/>
              <w:numPr>
                <w:ilvl w:val="0"/>
                <w:numId w:val="14"/>
              </w:numPr>
              <w:spacing w:line="360" w:lineRule="exact"/>
              <w:ind w:left="255" w:hanging="255"/>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得獎隊伍的指導老師及該隊的學生成員均可獲得由</w:t>
            </w:r>
            <w:r w:rsidRPr="00396BFD">
              <w:rPr>
                <w:rFonts w:asciiTheme="majorEastAsia" w:eastAsiaTheme="majorEastAsia" w:hAnsiTheme="majorEastAsia" w:hint="eastAsia"/>
                <w:color w:val="000000" w:themeColor="text1"/>
                <w:sz w:val="24"/>
              </w:rPr>
              <w:t>主辦單位</w:t>
            </w:r>
            <w:r w:rsidRPr="00396BFD">
              <w:rPr>
                <w:rFonts w:asciiTheme="majorEastAsia" w:eastAsiaTheme="majorEastAsia" w:hAnsiTheme="majorEastAsia"/>
                <w:color w:val="000000" w:themeColor="text1"/>
                <w:sz w:val="24"/>
              </w:rPr>
              <w:t>共同頒發的中英文獎狀乙紙。</w:t>
            </w:r>
          </w:p>
          <w:p w:rsidR="00ED04F8" w:rsidRPr="00396BFD" w:rsidRDefault="00ED04F8" w:rsidP="00C9028D">
            <w:pPr>
              <w:pStyle w:val="3"/>
              <w:numPr>
                <w:ilvl w:val="0"/>
                <w:numId w:val="14"/>
              </w:numPr>
              <w:spacing w:line="360" w:lineRule="exact"/>
              <w:ind w:left="255" w:hanging="255"/>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得獎隊伍作品著作權屬該團隊，但需無償提供教育部資訊及科技教育司無償運用於各項業務推廣、成果發表、展示宣傳說明會等活動。</w:t>
            </w:r>
          </w:p>
        </w:tc>
      </w:tr>
      <w:tr w:rsidR="00157D85" w:rsidRPr="00396BFD" w:rsidTr="00B545B3">
        <w:trPr>
          <w:cantSplit/>
          <w:trHeight w:val="3175"/>
        </w:trPr>
        <w:tc>
          <w:tcPr>
            <w:tcW w:w="852" w:type="dxa"/>
            <w:vAlign w:val="center"/>
          </w:tcPr>
          <w:p w:rsidR="00ED04F8" w:rsidRPr="00396BFD" w:rsidRDefault="00ED04F8" w:rsidP="00C9028D">
            <w:pPr>
              <w:pStyle w:val="3"/>
              <w:numPr>
                <w:ilvl w:val="0"/>
                <w:numId w:val="64"/>
              </w:numPr>
              <w:ind w:left="0" w:firstLine="0"/>
              <w:jc w:val="center"/>
              <w:rPr>
                <w:rFonts w:asciiTheme="majorEastAsia" w:eastAsiaTheme="majorEastAsia" w:hAnsiTheme="majorEastAsia"/>
                <w:color w:val="000000" w:themeColor="text1"/>
                <w:sz w:val="24"/>
              </w:rPr>
            </w:pPr>
          </w:p>
        </w:tc>
        <w:tc>
          <w:tcPr>
            <w:tcW w:w="2551" w:type="dxa"/>
            <w:vAlign w:val="center"/>
          </w:tcPr>
          <w:p w:rsidR="00705219" w:rsidRPr="00396BFD" w:rsidRDefault="00705219" w:rsidP="00705219">
            <w:pPr>
              <w:pStyle w:val="3"/>
              <w:snapToGrid w:val="0"/>
              <w:spacing w:before="120" w:after="120" w:line="300" w:lineRule="exact"/>
              <w:ind w:left="72" w:hangingChars="30" w:hanging="72"/>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資安創新</w:t>
            </w:r>
            <w:proofErr w:type="gramEnd"/>
            <w:r w:rsidRPr="00396BFD">
              <w:rPr>
                <w:rFonts w:asciiTheme="majorEastAsia" w:eastAsiaTheme="majorEastAsia" w:hAnsiTheme="majorEastAsia" w:hint="eastAsia"/>
                <w:color w:val="000000" w:themeColor="text1"/>
                <w:sz w:val="24"/>
              </w:rPr>
              <w:t>技術組</w:t>
            </w:r>
          </w:p>
          <w:p w:rsidR="00ED04F8" w:rsidRPr="00396BFD" w:rsidRDefault="00705219" w:rsidP="00705219">
            <w:pPr>
              <w:pStyle w:val="3"/>
              <w:spacing w:before="120" w:after="120"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(EDUSE</w:t>
            </w:r>
            <w:r w:rsidRPr="00396BFD">
              <w:rPr>
                <w:rFonts w:asciiTheme="majorEastAsia" w:eastAsiaTheme="majorEastAsia" w:hAnsiTheme="majorEastAsia" w:hint="eastAsia"/>
                <w:color w:val="000000" w:themeColor="text1"/>
                <w:sz w:val="24"/>
              </w:rPr>
              <w:t>2</w:t>
            </w:r>
            <w:r w:rsidRPr="00396BFD">
              <w:rPr>
                <w:rFonts w:asciiTheme="majorEastAsia" w:eastAsiaTheme="majorEastAsia" w:hAnsiTheme="majorEastAsia"/>
                <w:color w:val="000000" w:themeColor="text1"/>
                <w:sz w:val="24"/>
              </w:rPr>
              <w:t>)</w:t>
            </w:r>
          </w:p>
        </w:tc>
        <w:tc>
          <w:tcPr>
            <w:tcW w:w="4394" w:type="dxa"/>
            <w:gridSpan w:val="2"/>
            <w:vAlign w:val="center"/>
          </w:tcPr>
          <w:p w:rsidR="007C0D0D" w:rsidRPr="00396BFD"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第一名(1名)：新臺幣50,000元及</w:t>
            </w:r>
          </w:p>
          <w:p w:rsidR="00ED04F8" w:rsidRPr="00396BFD"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獎盃乙座</w:t>
            </w:r>
          </w:p>
          <w:p w:rsidR="007C0D0D" w:rsidRPr="00396BFD"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第二名(1名)：新臺幣30,000元及</w:t>
            </w:r>
          </w:p>
          <w:p w:rsidR="00ED04F8" w:rsidRPr="00396BFD"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獎盃乙座</w:t>
            </w:r>
          </w:p>
          <w:p w:rsidR="007C0D0D" w:rsidRPr="00396BFD"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第三名(1名)：新臺幣10,000元及</w:t>
            </w:r>
          </w:p>
          <w:p w:rsidR="00ED04F8" w:rsidRPr="00396BFD"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獎盃乙座</w:t>
            </w:r>
          </w:p>
          <w:p w:rsidR="00ED04F8" w:rsidRPr="00396BFD" w:rsidRDefault="00ED04F8" w:rsidP="00ED04F8">
            <w:pPr>
              <w:pStyle w:val="a5"/>
              <w:tabs>
                <w:tab w:val="left" w:pos="141"/>
              </w:tabs>
              <w:adjustRightInd w:val="0"/>
              <w:spacing w:beforeLines="0" w:afterLines="0" w:line="400" w:lineRule="atLeas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佳　作(3名)：新臺幣5,000元與獎狀</w:t>
            </w:r>
            <w:r w:rsidRPr="00396BFD">
              <w:rPr>
                <w:rFonts w:asciiTheme="majorEastAsia" w:eastAsiaTheme="majorEastAsia" w:hAnsiTheme="majorEastAsia"/>
                <w:b w:val="0"/>
                <w:color w:val="000000" w:themeColor="text1"/>
                <w:sz w:val="24"/>
              </w:rPr>
              <w:t>(其中</w:t>
            </w:r>
            <w:r w:rsidRPr="00396BFD">
              <w:rPr>
                <w:rFonts w:asciiTheme="majorEastAsia" w:eastAsiaTheme="majorEastAsia" w:hAnsiTheme="majorEastAsia" w:hint="eastAsia"/>
                <w:b w:val="0"/>
                <w:color w:val="000000" w:themeColor="text1"/>
                <w:sz w:val="24"/>
              </w:rPr>
              <w:t>至少</w:t>
            </w:r>
            <w:r w:rsidRPr="00396BFD">
              <w:rPr>
                <w:rFonts w:asciiTheme="majorEastAsia" w:eastAsiaTheme="majorEastAsia" w:hAnsiTheme="majorEastAsia"/>
                <w:b w:val="0"/>
                <w:color w:val="000000" w:themeColor="text1"/>
                <w:sz w:val="24"/>
              </w:rPr>
              <w:t>一名保留由高中高職團隊獲獎，若無得從缺。)</w:t>
            </w:r>
          </w:p>
        </w:tc>
        <w:tc>
          <w:tcPr>
            <w:tcW w:w="2959" w:type="dxa"/>
            <w:vAlign w:val="center"/>
          </w:tcPr>
          <w:p w:rsidR="00ED04F8" w:rsidRPr="00396BFD" w:rsidRDefault="00ED04F8" w:rsidP="00C9028D">
            <w:pPr>
              <w:pStyle w:val="3"/>
              <w:numPr>
                <w:ilvl w:val="0"/>
                <w:numId w:val="14"/>
              </w:numPr>
              <w:spacing w:line="360" w:lineRule="exact"/>
              <w:ind w:left="255" w:hanging="255"/>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得獎隊伍的指導老師及該隊的學生成員均可獲得由</w:t>
            </w:r>
            <w:r w:rsidRPr="00396BFD">
              <w:rPr>
                <w:rFonts w:asciiTheme="majorEastAsia" w:eastAsiaTheme="majorEastAsia" w:hAnsiTheme="majorEastAsia" w:hint="eastAsia"/>
                <w:color w:val="000000" w:themeColor="text1"/>
                <w:sz w:val="24"/>
              </w:rPr>
              <w:t>主辦單位</w:t>
            </w:r>
            <w:r w:rsidRPr="00396BFD">
              <w:rPr>
                <w:rFonts w:asciiTheme="majorEastAsia" w:eastAsiaTheme="majorEastAsia" w:hAnsiTheme="majorEastAsia"/>
                <w:color w:val="000000" w:themeColor="text1"/>
                <w:sz w:val="24"/>
              </w:rPr>
              <w:t>共同頒發的中英文獎狀乙紙。</w:t>
            </w:r>
          </w:p>
          <w:p w:rsidR="00ED04F8" w:rsidRPr="00396BFD" w:rsidRDefault="00ED04F8" w:rsidP="00C9028D">
            <w:pPr>
              <w:pStyle w:val="3"/>
              <w:numPr>
                <w:ilvl w:val="0"/>
                <w:numId w:val="14"/>
              </w:numPr>
              <w:spacing w:line="360" w:lineRule="exact"/>
              <w:ind w:left="255" w:hanging="255"/>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得獎隊伍作品著作權屬該團隊，但需無償提供教育部資訊及科技教育司無償運用於各項業務推廣、成果發表、展示宣傳說明會等活動。</w:t>
            </w:r>
          </w:p>
        </w:tc>
      </w:tr>
      <w:tr w:rsidR="00157D85" w:rsidRPr="00396BFD" w:rsidTr="00B545B3">
        <w:trPr>
          <w:cantSplit/>
          <w:trHeight w:val="2721"/>
        </w:trPr>
        <w:tc>
          <w:tcPr>
            <w:tcW w:w="852" w:type="dxa"/>
            <w:vAlign w:val="center"/>
          </w:tcPr>
          <w:p w:rsidR="00ED04F8" w:rsidRPr="00396BFD" w:rsidRDefault="00ED04F8" w:rsidP="00C9028D">
            <w:pPr>
              <w:pStyle w:val="3"/>
              <w:numPr>
                <w:ilvl w:val="0"/>
                <w:numId w:val="64"/>
              </w:numPr>
              <w:ind w:left="0" w:firstLine="0"/>
              <w:jc w:val="center"/>
              <w:rPr>
                <w:rFonts w:asciiTheme="majorEastAsia" w:eastAsiaTheme="majorEastAsia" w:hAnsiTheme="majorEastAsia"/>
                <w:color w:val="000000" w:themeColor="text1"/>
                <w:sz w:val="24"/>
              </w:rPr>
            </w:pPr>
          </w:p>
        </w:tc>
        <w:tc>
          <w:tcPr>
            <w:tcW w:w="2551" w:type="dxa"/>
            <w:vAlign w:val="center"/>
          </w:tcPr>
          <w:p w:rsidR="00705219" w:rsidRPr="00396BFD" w:rsidRDefault="00705219" w:rsidP="00513117">
            <w:pPr>
              <w:pStyle w:val="3"/>
              <w:spacing w:before="120" w:after="120"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商業資訊創新應用組</w:t>
            </w:r>
          </w:p>
          <w:p w:rsidR="00ED04F8" w:rsidRPr="00396BFD" w:rsidRDefault="00705219" w:rsidP="00705219">
            <w:pPr>
              <w:pStyle w:val="3"/>
              <w:spacing w:before="120" w:after="120"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(GCIS-OPENDATA)</w:t>
            </w:r>
          </w:p>
        </w:tc>
        <w:tc>
          <w:tcPr>
            <w:tcW w:w="4394" w:type="dxa"/>
            <w:gridSpan w:val="2"/>
            <w:vAlign w:val="center"/>
          </w:tcPr>
          <w:p w:rsidR="00ED04F8" w:rsidRPr="00396BFD" w:rsidRDefault="00ED04F8" w:rsidP="00ED04F8">
            <w:pPr>
              <w:snapToGrid w:val="0"/>
              <w:spacing w:line="400" w:lineRule="atLeast"/>
              <w:ind w:right="17"/>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第一名：新臺幣50,000元及</w:t>
            </w:r>
            <w:r w:rsidRPr="00396BFD">
              <w:rPr>
                <w:rFonts w:asciiTheme="majorEastAsia" w:eastAsiaTheme="majorEastAsia" w:hAnsiTheme="majorEastAsia"/>
                <w:color w:val="000000" w:themeColor="text1"/>
              </w:rPr>
              <w:br/>
              <w:t>獎盃乙座，指導老師獎金10,000元</w:t>
            </w:r>
          </w:p>
          <w:p w:rsidR="00ED04F8" w:rsidRPr="00396BFD" w:rsidRDefault="00ED04F8" w:rsidP="00ED04F8">
            <w:pPr>
              <w:snapToGrid w:val="0"/>
              <w:spacing w:line="400" w:lineRule="atLeast"/>
              <w:ind w:right="17"/>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第二名：新臺幣30,000元及</w:t>
            </w:r>
            <w:r w:rsidRPr="00396BFD">
              <w:rPr>
                <w:rFonts w:asciiTheme="majorEastAsia" w:eastAsiaTheme="majorEastAsia" w:hAnsiTheme="majorEastAsia"/>
                <w:color w:val="000000" w:themeColor="text1"/>
              </w:rPr>
              <w:br/>
              <w:t>獎盃乙座，指導老師獎金5,000元</w:t>
            </w:r>
          </w:p>
          <w:p w:rsidR="00ED04F8" w:rsidRPr="00396BFD" w:rsidRDefault="00ED04F8" w:rsidP="00ED04F8">
            <w:pPr>
              <w:snapToGrid w:val="0"/>
              <w:spacing w:line="400" w:lineRule="atLeast"/>
              <w:ind w:right="17"/>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第三名：新臺幣10,000元及</w:t>
            </w:r>
            <w:r w:rsidRPr="00396BFD">
              <w:rPr>
                <w:rFonts w:asciiTheme="majorEastAsia" w:eastAsiaTheme="majorEastAsia" w:hAnsiTheme="majorEastAsia"/>
                <w:color w:val="000000" w:themeColor="text1"/>
              </w:rPr>
              <w:br/>
              <w:t>獎盃乙座，指導老師獎金3,000元</w:t>
            </w:r>
          </w:p>
        </w:tc>
        <w:tc>
          <w:tcPr>
            <w:tcW w:w="2959" w:type="dxa"/>
            <w:vAlign w:val="center"/>
          </w:tcPr>
          <w:p w:rsidR="00ED04F8" w:rsidRPr="00396BFD" w:rsidRDefault="00ED04F8" w:rsidP="00C9028D">
            <w:pPr>
              <w:widowControl/>
              <w:numPr>
                <w:ilvl w:val="0"/>
                <w:numId w:val="14"/>
              </w:numPr>
              <w:spacing w:before="67"/>
              <w:ind w:left="255" w:hanging="255"/>
              <w:jc w:val="both"/>
              <w:textAlignment w:val="baseline"/>
              <w:rPr>
                <w:rFonts w:asciiTheme="majorEastAsia" w:eastAsiaTheme="majorEastAsia" w:hAnsiTheme="majorEastAsia"/>
                <w:color w:val="000000" w:themeColor="text1"/>
                <w:kern w:val="0"/>
              </w:rPr>
            </w:pPr>
            <w:r w:rsidRPr="00396BFD">
              <w:rPr>
                <w:rFonts w:asciiTheme="majorEastAsia" w:eastAsiaTheme="majorEastAsia" w:hAnsiTheme="majorEastAsia"/>
                <w:color w:val="000000" w:themeColor="text1"/>
                <w:kern w:val="24"/>
              </w:rPr>
              <w:t>凡入圍</w:t>
            </w:r>
            <w:r w:rsidRPr="00396BFD">
              <w:rPr>
                <w:rFonts w:asciiTheme="majorEastAsia" w:eastAsiaTheme="majorEastAsia" w:hAnsiTheme="majorEastAsia"/>
                <w:color w:val="000000" w:themeColor="text1"/>
                <w:kern w:val="0"/>
              </w:rPr>
              <w:t>決賽的老師及學生均提供參賽證明一份</w:t>
            </w:r>
          </w:p>
          <w:p w:rsidR="00ED04F8" w:rsidRPr="00396BFD" w:rsidRDefault="00ED04F8" w:rsidP="00C9028D">
            <w:pPr>
              <w:pStyle w:val="3"/>
              <w:numPr>
                <w:ilvl w:val="0"/>
                <w:numId w:val="14"/>
              </w:numPr>
              <w:spacing w:line="360" w:lineRule="exact"/>
              <w:ind w:left="255" w:hanging="255"/>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得獎隊伍的指導老師及該隊的學生成員均可獲得由</w:t>
            </w:r>
            <w:r w:rsidRPr="00396BFD">
              <w:rPr>
                <w:rFonts w:asciiTheme="majorEastAsia" w:eastAsiaTheme="majorEastAsia" w:hAnsiTheme="majorEastAsia" w:hint="eastAsia"/>
                <w:color w:val="000000" w:themeColor="text1"/>
                <w:sz w:val="24"/>
              </w:rPr>
              <w:t>主辦單位及經濟部</w:t>
            </w:r>
            <w:r w:rsidRPr="00396BFD">
              <w:rPr>
                <w:rFonts w:asciiTheme="majorEastAsia" w:eastAsiaTheme="majorEastAsia" w:hAnsiTheme="majorEastAsia"/>
                <w:color w:val="000000" w:themeColor="text1"/>
                <w:sz w:val="24"/>
              </w:rPr>
              <w:t>商業司共同頒發的中英文獎狀乙紙。</w:t>
            </w:r>
          </w:p>
        </w:tc>
      </w:tr>
      <w:tr w:rsidR="00157D85" w:rsidRPr="00396BFD" w:rsidTr="00B545B3">
        <w:trPr>
          <w:cantSplit/>
          <w:trHeight w:val="860"/>
        </w:trPr>
        <w:tc>
          <w:tcPr>
            <w:tcW w:w="852" w:type="dxa"/>
            <w:vAlign w:val="center"/>
          </w:tcPr>
          <w:p w:rsidR="007C0D0D" w:rsidRPr="00396BFD" w:rsidRDefault="007C0D0D" w:rsidP="00C9028D">
            <w:pPr>
              <w:pStyle w:val="3"/>
              <w:numPr>
                <w:ilvl w:val="0"/>
                <w:numId w:val="64"/>
              </w:numPr>
              <w:ind w:left="0" w:firstLine="0"/>
              <w:jc w:val="center"/>
              <w:rPr>
                <w:rFonts w:asciiTheme="majorEastAsia" w:eastAsiaTheme="majorEastAsia" w:hAnsiTheme="majorEastAsia"/>
                <w:color w:val="000000" w:themeColor="text1"/>
                <w:sz w:val="24"/>
              </w:rPr>
            </w:pPr>
          </w:p>
        </w:tc>
        <w:tc>
          <w:tcPr>
            <w:tcW w:w="2551" w:type="dxa"/>
            <w:vAlign w:val="center"/>
          </w:tcPr>
          <w:p w:rsidR="007C0D0D" w:rsidRPr="00396BFD" w:rsidRDefault="007C0D0D" w:rsidP="007C0D0D">
            <w:pPr>
              <w:pStyle w:val="3"/>
              <w:spacing w:before="120" w:after="120" w:line="300" w:lineRule="exact"/>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color w:val="000000" w:themeColor="text1"/>
                <w:sz w:val="24"/>
              </w:rPr>
              <w:t>臺</w:t>
            </w:r>
            <w:proofErr w:type="gramEnd"/>
            <w:r w:rsidRPr="00396BFD">
              <w:rPr>
                <w:rFonts w:asciiTheme="majorEastAsia" w:eastAsiaTheme="majorEastAsia" w:hAnsiTheme="majorEastAsia"/>
                <w:color w:val="000000" w:themeColor="text1"/>
                <w:sz w:val="24"/>
              </w:rPr>
              <w:t>北生活好便利</w:t>
            </w:r>
          </w:p>
          <w:p w:rsidR="007C0D0D" w:rsidRPr="00396BFD" w:rsidRDefault="007C0D0D" w:rsidP="007C0D0D">
            <w:pPr>
              <w:pStyle w:val="3"/>
              <w:spacing w:before="120" w:after="120"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創新應用組</w:t>
            </w:r>
          </w:p>
          <w:p w:rsidR="007C0D0D" w:rsidRPr="00396BFD" w:rsidRDefault="007C0D0D" w:rsidP="007C0D0D">
            <w:pPr>
              <w:pStyle w:val="3"/>
              <w:spacing w:before="120" w:after="120"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(TCGIA)</w:t>
            </w:r>
          </w:p>
        </w:tc>
        <w:tc>
          <w:tcPr>
            <w:tcW w:w="4394" w:type="dxa"/>
            <w:gridSpan w:val="2"/>
            <w:vAlign w:val="center"/>
          </w:tcPr>
          <w:p w:rsidR="007C0D0D" w:rsidRPr="00396BFD" w:rsidRDefault="007C0D0D" w:rsidP="007C0D0D">
            <w:pPr>
              <w:snapToGrid w:val="0"/>
              <w:spacing w:line="400" w:lineRule="atLeast"/>
              <w:ind w:right="17"/>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第一名(1名)：新臺幣50,000元及</w:t>
            </w:r>
          </w:p>
          <w:p w:rsidR="007C0D0D" w:rsidRPr="00396BFD" w:rsidRDefault="007C0D0D" w:rsidP="007C0D0D">
            <w:pPr>
              <w:snapToGrid w:val="0"/>
              <w:spacing w:line="400" w:lineRule="atLeast"/>
              <w:ind w:right="17"/>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獎盃乙座</w:t>
            </w:r>
          </w:p>
          <w:p w:rsidR="007C0D0D" w:rsidRPr="00396BFD" w:rsidRDefault="007C0D0D" w:rsidP="007C0D0D">
            <w:pPr>
              <w:snapToGrid w:val="0"/>
              <w:spacing w:line="400" w:lineRule="atLeast"/>
              <w:ind w:right="17"/>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第二名(1名)：新臺幣30,000元及</w:t>
            </w:r>
          </w:p>
          <w:p w:rsidR="007C0D0D" w:rsidRPr="00396BFD" w:rsidRDefault="007C0D0D" w:rsidP="007C0D0D">
            <w:pPr>
              <w:snapToGrid w:val="0"/>
              <w:spacing w:line="400" w:lineRule="atLeast"/>
              <w:ind w:right="17"/>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獎盃乙座</w:t>
            </w:r>
          </w:p>
          <w:p w:rsidR="007C0D0D" w:rsidRPr="00396BFD" w:rsidRDefault="007C0D0D" w:rsidP="007C0D0D">
            <w:pPr>
              <w:snapToGrid w:val="0"/>
              <w:spacing w:line="400" w:lineRule="atLeast"/>
              <w:ind w:right="17"/>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第三名(1名)：新臺幣10,000元及</w:t>
            </w:r>
          </w:p>
          <w:p w:rsidR="007C0D0D" w:rsidRPr="00396BFD" w:rsidRDefault="007C0D0D" w:rsidP="007C0D0D">
            <w:pPr>
              <w:snapToGrid w:val="0"/>
              <w:spacing w:line="400" w:lineRule="atLeast"/>
              <w:ind w:right="17"/>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獎盃乙座</w:t>
            </w:r>
          </w:p>
          <w:p w:rsidR="007C0D0D" w:rsidRPr="00396BFD" w:rsidRDefault="007C0D0D" w:rsidP="007C0D0D">
            <w:pPr>
              <w:snapToGrid w:val="0"/>
              <w:spacing w:line="400" w:lineRule="atLeast"/>
              <w:ind w:right="17"/>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佳  作(2名)：新臺幣 5,000元</w:t>
            </w:r>
          </w:p>
        </w:tc>
        <w:tc>
          <w:tcPr>
            <w:tcW w:w="2959" w:type="dxa"/>
            <w:vAlign w:val="center"/>
          </w:tcPr>
          <w:p w:rsidR="007C0D0D" w:rsidRPr="00396BFD" w:rsidRDefault="007C0D0D" w:rsidP="00C9028D">
            <w:pPr>
              <w:pStyle w:val="3"/>
              <w:numPr>
                <w:ilvl w:val="0"/>
                <w:numId w:val="65"/>
              </w:numPr>
              <w:spacing w:line="360" w:lineRule="exact"/>
              <w:ind w:left="255" w:hanging="255"/>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得獎隊伍的指導老師及該隊的學生成員均可獲得由</w:t>
            </w:r>
            <w:r w:rsidRPr="00396BFD">
              <w:rPr>
                <w:rFonts w:asciiTheme="majorEastAsia" w:eastAsiaTheme="majorEastAsia" w:hAnsiTheme="majorEastAsia" w:hint="eastAsia"/>
                <w:color w:val="000000" w:themeColor="text1"/>
                <w:sz w:val="24"/>
              </w:rPr>
              <w:t>主辦單位及</w:t>
            </w:r>
            <w:r w:rsidRPr="00396BFD">
              <w:rPr>
                <w:rFonts w:asciiTheme="majorEastAsia" w:eastAsiaTheme="majorEastAsia" w:hAnsiTheme="majorEastAsia"/>
                <w:color w:val="000000" w:themeColor="text1"/>
                <w:sz w:val="24"/>
              </w:rPr>
              <w:t>臺北市政府資訊局共同頒發中英文獎狀乙紙。</w:t>
            </w:r>
          </w:p>
          <w:p w:rsidR="007C0D0D" w:rsidRPr="00396BFD" w:rsidRDefault="007C0D0D" w:rsidP="00C9028D">
            <w:pPr>
              <w:pStyle w:val="3"/>
              <w:numPr>
                <w:ilvl w:val="0"/>
                <w:numId w:val="65"/>
              </w:numPr>
              <w:spacing w:line="360" w:lineRule="exact"/>
              <w:ind w:left="255" w:hanging="255"/>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得獎作品著作權屬該團隊，得獎隊伍須填寫著作授權同意書，無償提供給臺北市政府作為政府開放資料推廣用途之公開展示。</w:t>
            </w:r>
          </w:p>
        </w:tc>
      </w:tr>
      <w:tr w:rsidR="00157D85" w:rsidRPr="00396BFD" w:rsidTr="00B545B3">
        <w:trPr>
          <w:cantSplit/>
          <w:trHeight w:val="2278"/>
        </w:trPr>
        <w:tc>
          <w:tcPr>
            <w:tcW w:w="852" w:type="dxa"/>
            <w:vAlign w:val="center"/>
          </w:tcPr>
          <w:p w:rsidR="007C0D0D" w:rsidRPr="00396BFD" w:rsidRDefault="007C0D0D" w:rsidP="00C9028D">
            <w:pPr>
              <w:pStyle w:val="3"/>
              <w:numPr>
                <w:ilvl w:val="0"/>
                <w:numId w:val="64"/>
              </w:numPr>
              <w:ind w:left="0" w:firstLine="0"/>
              <w:jc w:val="center"/>
              <w:rPr>
                <w:rFonts w:asciiTheme="majorEastAsia" w:eastAsiaTheme="majorEastAsia" w:hAnsiTheme="majorEastAsia"/>
                <w:color w:val="000000" w:themeColor="text1"/>
                <w:sz w:val="24"/>
              </w:rPr>
            </w:pPr>
          </w:p>
        </w:tc>
        <w:tc>
          <w:tcPr>
            <w:tcW w:w="2551" w:type="dxa"/>
            <w:vAlign w:val="center"/>
          </w:tcPr>
          <w:p w:rsidR="007C0D0D" w:rsidRPr="00396BFD" w:rsidRDefault="007C0D0D" w:rsidP="007C0D0D">
            <w:pPr>
              <w:pStyle w:val="3"/>
              <w:snapToGrid w:val="0"/>
              <w:spacing w:line="400" w:lineRule="atLeast"/>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聯新國際</w:t>
            </w:r>
            <w:proofErr w:type="gramEnd"/>
            <w:r w:rsidRPr="00396BFD">
              <w:rPr>
                <w:rFonts w:asciiTheme="majorEastAsia" w:eastAsiaTheme="majorEastAsia" w:hAnsiTheme="majorEastAsia" w:hint="eastAsia"/>
                <w:color w:val="000000" w:themeColor="text1"/>
                <w:sz w:val="24"/>
              </w:rPr>
              <w:t>智慧健康      照護與運動醫學組</w:t>
            </w:r>
          </w:p>
          <w:p w:rsidR="007C0D0D" w:rsidRPr="00396BFD" w:rsidRDefault="007C0D0D" w:rsidP="007C0D0D">
            <w:pPr>
              <w:pStyle w:val="3"/>
              <w:spacing w:before="120" w:after="120"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(Landseed-health)</w:t>
            </w:r>
          </w:p>
        </w:tc>
        <w:tc>
          <w:tcPr>
            <w:tcW w:w="4394" w:type="dxa"/>
            <w:gridSpan w:val="2"/>
            <w:vAlign w:val="center"/>
          </w:tcPr>
          <w:p w:rsidR="007C0D0D" w:rsidRPr="00396BFD" w:rsidRDefault="007C0D0D" w:rsidP="007C0D0D">
            <w:pPr>
              <w:snapToGrid w:val="0"/>
              <w:spacing w:line="400" w:lineRule="atLeast"/>
              <w:jc w:val="both"/>
              <w:textAlignment w:val="baseline"/>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第一名(1名)：新臺幣100,000元</w:t>
            </w:r>
            <w:r w:rsidRPr="00396BFD">
              <w:rPr>
                <w:rFonts w:asciiTheme="majorEastAsia" w:eastAsiaTheme="majorEastAsia" w:hAnsiTheme="majorEastAsia"/>
                <w:color w:val="000000" w:themeColor="text1"/>
              </w:rPr>
              <w:br/>
              <w:t>第二名(1名)：新臺幣50,000元</w:t>
            </w:r>
            <w:r w:rsidRPr="00396BFD">
              <w:rPr>
                <w:rFonts w:asciiTheme="majorEastAsia" w:eastAsiaTheme="majorEastAsia" w:hAnsiTheme="majorEastAsia"/>
                <w:color w:val="000000" w:themeColor="text1"/>
              </w:rPr>
              <w:br/>
              <w:t>第三名(1名)：新臺幣30,000元</w:t>
            </w:r>
          </w:p>
          <w:p w:rsidR="007C0D0D" w:rsidRPr="00396BFD" w:rsidRDefault="007C0D0D" w:rsidP="007C0D0D">
            <w:pPr>
              <w:snapToGrid w:val="0"/>
              <w:spacing w:line="400" w:lineRule="atLeast"/>
              <w:jc w:val="both"/>
              <w:textAlignment w:val="baseline"/>
              <w:rPr>
                <w:rFonts w:asciiTheme="majorEastAsia" w:eastAsiaTheme="majorEastAsia" w:hAnsiTheme="majorEastAsia"/>
                <w:color w:val="000000" w:themeColor="text1"/>
                <w:kern w:val="0"/>
              </w:rPr>
            </w:pPr>
            <w:r w:rsidRPr="00396BFD">
              <w:rPr>
                <w:rFonts w:asciiTheme="majorEastAsia" w:eastAsiaTheme="majorEastAsia" w:hAnsiTheme="majorEastAsia"/>
                <w:color w:val="000000" w:themeColor="text1"/>
              </w:rPr>
              <w:t xml:space="preserve">最佳潛力獎(2名)：新臺幣10,000元 </w:t>
            </w:r>
          </w:p>
        </w:tc>
        <w:tc>
          <w:tcPr>
            <w:tcW w:w="2959" w:type="dxa"/>
            <w:vAlign w:val="center"/>
          </w:tcPr>
          <w:p w:rsidR="007C0D0D" w:rsidRPr="00396BFD" w:rsidRDefault="007C0D0D" w:rsidP="007C0D0D">
            <w:pPr>
              <w:pStyle w:val="3"/>
              <w:spacing w:line="360" w:lineRule="exact"/>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得獎隊伍的指導老師及該隊的學生成員均可獲得由</w:t>
            </w:r>
            <w:r w:rsidRPr="00396BFD">
              <w:rPr>
                <w:rFonts w:asciiTheme="majorEastAsia" w:eastAsiaTheme="majorEastAsia" w:hAnsiTheme="majorEastAsia" w:hint="eastAsia"/>
                <w:color w:val="000000" w:themeColor="text1"/>
                <w:sz w:val="24"/>
              </w:rPr>
              <w:t>主辦單位</w:t>
            </w:r>
            <w:proofErr w:type="gramStart"/>
            <w:r w:rsidRPr="00396BFD">
              <w:rPr>
                <w:rFonts w:asciiTheme="majorEastAsia" w:eastAsiaTheme="majorEastAsia" w:hAnsiTheme="majorEastAsia" w:hint="eastAsia"/>
                <w:color w:val="000000" w:themeColor="text1"/>
                <w:sz w:val="24"/>
              </w:rPr>
              <w:t>及</w:t>
            </w:r>
            <w:r w:rsidRPr="00396BFD">
              <w:rPr>
                <w:rFonts w:asciiTheme="majorEastAsia" w:eastAsiaTheme="majorEastAsia" w:hAnsiTheme="majorEastAsia"/>
                <w:color w:val="000000" w:themeColor="text1"/>
                <w:sz w:val="24"/>
              </w:rPr>
              <w:t>聯新</w:t>
            </w:r>
            <w:r w:rsidRPr="00396BFD">
              <w:rPr>
                <w:rFonts w:asciiTheme="majorEastAsia" w:eastAsiaTheme="majorEastAsia" w:hAnsiTheme="majorEastAsia" w:hint="eastAsia"/>
                <w:color w:val="000000" w:themeColor="text1"/>
                <w:sz w:val="24"/>
              </w:rPr>
              <w:t>國際</w:t>
            </w:r>
            <w:proofErr w:type="gramEnd"/>
            <w:r w:rsidRPr="00396BFD">
              <w:rPr>
                <w:rFonts w:asciiTheme="majorEastAsia" w:eastAsiaTheme="majorEastAsia" w:hAnsiTheme="majorEastAsia" w:hint="eastAsia"/>
                <w:color w:val="000000" w:themeColor="text1"/>
                <w:sz w:val="24"/>
              </w:rPr>
              <w:t>醫療集團</w:t>
            </w:r>
            <w:r w:rsidRPr="00396BFD">
              <w:rPr>
                <w:rFonts w:asciiTheme="majorEastAsia" w:eastAsiaTheme="majorEastAsia" w:hAnsiTheme="majorEastAsia"/>
                <w:color w:val="000000" w:themeColor="text1"/>
                <w:sz w:val="24"/>
              </w:rPr>
              <w:t>共同頒發中英文獎狀乙紙。</w:t>
            </w:r>
          </w:p>
        </w:tc>
      </w:tr>
      <w:tr w:rsidR="00157D85" w:rsidRPr="00396BFD" w:rsidTr="00B545B3">
        <w:trPr>
          <w:cantSplit/>
          <w:trHeight w:val="2162"/>
        </w:trPr>
        <w:tc>
          <w:tcPr>
            <w:tcW w:w="852" w:type="dxa"/>
            <w:vAlign w:val="center"/>
          </w:tcPr>
          <w:p w:rsidR="007C0D0D" w:rsidRPr="00396BFD" w:rsidRDefault="007C0D0D" w:rsidP="00C9028D">
            <w:pPr>
              <w:pStyle w:val="3"/>
              <w:numPr>
                <w:ilvl w:val="0"/>
                <w:numId w:val="64"/>
              </w:numPr>
              <w:ind w:left="0" w:firstLine="0"/>
              <w:jc w:val="center"/>
              <w:rPr>
                <w:rFonts w:asciiTheme="majorEastAsia" w:eastAsiaTheme="majorEastAsia" w:hAnsiTheme="majorEastAsia"/>
                <w:color w:val="000000" w:themeColor="text1"/>
                <w:sz w:val="24"/>
              </w:rPr>
            </w:pPr>
          </w:p>
        </w:tc>
        <w:tc>
          <w:tcPr>
            <w:tcW w:w="2551" w:type="dxa"/>
            <w:vAlign w:val="center"/>
          </w:tcPr>
          <w:p w:rsidR="007C0D0D" w:rsidRPr="00396BFD" w:rsidRDefault="00EF7B0C" w:rsidP="007C0D0D">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車聯網創新</w:t>
            </w:r>
            <w:r w:rsidRPr="00396BFD">
              <w:rPr>
                <w:rFonts w:asciiTheme="majorEastAsia" w:eastAsiaTheme="majorEastAsia" w:hAnsiTheme="majorEastAsia"/>
                <w:color w:val="000000" w:themeColor="text1"/>
                <w:sz w:val="24"/>
              </w:rPr>
              <w:br/>
            </w:r>
            <w:r w:rsidRPr="00396BFD">
              <w:rPr>
                <w:rFonts w:asciiTheme="majorEastAsia" w:eastAsiaTheme="majorEastAsia" w:hAnsiTheme="majorEastAsia" w:hint="eastAsia"/>
                <w:color w:val="000000" w:themeColor="text1"/>
                <w:sz w:val="24"/>
              </w:rPr>
              <w:t>應用開發組</w:t>
            </w:r>
          </w:p>
          <w:p w:rsidR="007C0D0D" w:rsidRPr="00396BFD" w:rsidRDefault="007C0D0D" w:rsidP="007C0D0D">
            <w:pPr>
              <w:pStyle w:val="3"/>
              <w:spacing w:before="120" w:after="120"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(Smart-MaaS)</w:t>
            </w:r>
          </w:p>
        </w:tc>
        <w:tc>
          <w:tcPr>
            <w:tcW w:w="4394" w:type="dxa"/>
            <w:gridSpan w:val="2"/>
            <w:vAlign w:val="center"/>
          </w:tcPr>
          <w:p w:rsidR="007C0D0D" w:rsidRPr="00396BFD" w:rsidRDefault="007C0D0D" w:rsidP="007C0D0D">
            <w:pPr>
              <w:snapToGrid w:val="0"/>
              <w:spacing w:line="400" w:lineRule="atLeast"/>
              <w:ind w:right="17"/>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第一名(1名)：新臺幣100,000元</w:t>
            </w:r>
          </w:p>
          <w:p w:rsidR="007C0D0D" w:rsidRPr="00396BFD" w:rsidRDefault="007C0D0D" w:rsidP="007C0D0D">
            <w:pPr>
              <w:snapToGrid w:val="0"/>
              <w:spacing w:line="400" w:lineRule="atLeast"/>
              <w:ind w:right="17"/>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第二名(1名)：新臺幣50,000元</w:t>
            </w:r>
          </w:p>
          <w:p w:rsidR="007C0D0D" w:rsidRPr="00396BFD" w:rsidRDefault="007C0D0D" w:rsidP="007C0D0D">
            <w:pPr>
              <w:snapToGrid w:val="0"/>
              <w:spacing w:line="400" w:lineRule="atLeast"/>
              <w:ind w:right="17"/>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第三名(1名)：新臺幣20,000元</w:t>
            </w:r>
          </w:p>
          <w:p w:rsidR="007C0D0D" w:rsidRPr="00396BFD" w:rsidRDefault="007C0D0D" w:rsidP="007C0D0D">
            <w:pPr>
              <w:snapToGrid w:val="0"/>
              <w:spacing w:line="400" w:lineRule="atLeast"/>
              <w:ind w:right="17"/>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佳　作(2名)：獎狀乙紙</w:t>
            </w:r>
          </w:p>
        </w:tc>
        <w:tc>
          <w:tcPr>
            <w:tcW w:w="2959" w:type="dxa"/>
            <w:vAlign w:val="center"/>
          </w:tcPr>
          <w:p w:rsidR="007C0D0D" w:rsidRPr="00396BFD" w:rsidRDefault="007C0D0D" w:rsidP="007C0D0D">
            <w:pPr>
              <w:pStyle w:val="3"/>
              <w:spacing w:line="360" w:lineRule="exact"/>
              <w:jc w:val="both"/>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得獎隊伍的指導老師及該隊的學生成員均可獲得由</w:t>
            </w:r>
            <w:r w:rsidRPr="00396BFD">
              <w:rPr>
                <w:rFonts w:asciiTheme="majorEastAsia" w:eastAsiaTheme="majorEastAsia" w:hAnsiTheme="majorEastAsia" w:hint="eastAsia"/>
                <w:color w:val="000000" w:themeColor="text1"/>
                <w:sz w:val="24"/>
              </w:rPr>
              <w:t>主辦單位及交通部</w:t>
            </w:r>
            <w:r w:rsidRPr="00396BFD">
              <w:rPr>
                <w:rFonts w:asciiTheme="majorEastAsia" w:eastAsiaTheme="majorEastAsia" w:hAnsiTheme="majorEastAsia"/>
                <w:color w:val="000000" w:themeColor="text1"/>
                <w:sz w:val="24"/>
              </w:rPr>
              <w:t>共同頒發的中英文獎狀乙紙</w:t>
            </w:r>
            <w:r w:rsidRPr="00396BFD">
              <w:rPr>
                <w:rFonts w:asciiTheme="majorEastAsia" w:eastAsiaTheme="majorEastAsia" w:hAnsiTheme="majorEastAsia" w:hint="eastAsia"/>
                <w:color w:val="000000" w:themeColor="text1"/>
                <w:sz w:val="24"/>
              </w:rPr>
              <w:t>。</w:t>
            </w:r>
          </w:p>
        </w:tc>
      </w:tr>
      <w:tr w:rsidR="00157D85" w:rsidRPr="00396BFD" w:rsidTr="00B545B3">
        <w:trPr>
          <w:cantSplit/>
          <w:trHeight w:val="3025"/>
        </w:trPr>
        <w:tc>
          <w:tcPr>
            <w:tcW w:w="852" w:type="dxa"/>
            <w:vAlign w:val="center"/>
          </w:tcPr>
          <w:p w:rsidR="00CE12C1" w:rsidRPr="00396BFD" w:rsidRDefault="00CE12C1" w:rsidP="00CE12C1">
            <w:pPr>
              <w:pStyle w:val="3"/>
              <w:numPr>
                <w:ilvl w:val="0"/>
                <w:numId w:val="64"/>
              </w:numPr>
              <w:ind w:left="0" w:firstLine="0"/>
              <w:jc w:val="center"/>
              <w:rPr>
                <w:rFonts w:asciiTheme="majorEastAsia" w:eastAsiaTheme="majorEastAsia" w:hAnsiTheme="majorEastAsia"/>
                <w:color w:val="000000" w:themeColor="text1"/>
                <w:sz w:val="24"/>
              </w:rPr>
            </w:pPr>
          </w:p>
        </w:tc>
        <w:tc>
          <w:tcPr>
            <w:tcW w:w="2551" w:type="dxa"/>
            <w:vAlign w:val="center"/>
          </w:tcPr>
          <w:p w:rsidR="00CE12C1" w:rsidRPr="00396BFD" w:rsidRDefault="001F6BE4" w:rsidP="00CE12C1">
            <w:pPr>
              <w:pStyle w:val="3"/>
              <w:snapToGrid w:val="0"/>
              <w:spacing w:line="400" w:lineRule="atLeast"/>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友達</w:t>
            </w:r>
            <w:proofErr w:type="gramEnd"/>
            <w:r w:rsidR="00CE12C1" w:rsidRPr="00396BFD">
              <w:rPr>
                <w:rFonts w:asciiTheme="majorEastAsia" w:eastAsiaTheme="majorEastAsia" w:hAnsiTheme="majorEastAsia" w:hint="eastAsia"/>
                <w:color w:val="000000" w:themeColor="text1"/>
                <w:sz w:val="24"/>
              </w:rPr>
              <w:t>AIoT智慧場域與    ESG應用卓越組</w:t>
            </w:r>
          </w:p>
          <w:p w:rsidR="00CE12C1" w:rsidRPr="00396BFD" w:rsidRDefault="00CE12C1" w:rsidP="00CE12C1">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w:t>
            </w:r>
            <w:r w:rsidRPr="00396BFD">
              <w:rPr>
                <w:rFonts w:asciiTheme="majorEastAsia" w:eastAsiaTheme="majorEastAsia" w:hAnsiTheme="majorEastAsia"/>
                <w:color w:val="000000" w:themeColor="text1"/>
                <w:sz w:val="24"/>
              </w:rPr>
              <w:t>AUO_AIoT</w:t>
            </w:r>
            <w:r w:rsidRPr="00396BFD">
              <w:rPr>
                <w:rFonts w:asciiTheme="majorEastAsia" w:eastAsiaTheme="majorEastAsia" w:hAnsiTheme="majorEastAsia" w:hint="eastAsia"/>
                <w:color w:val="000000" w:themeColor="text1"/>
                <w:sz w:val="24"/>
              </w:rPr>
              <w:t>)</w:t>
            </w:r>
          </w:p>
        </w:tc>
        <w:tc>
          <w:tcPr>
            <w:tcW w:w="4394" w:type="dxa"/>
            <w:gridSpan w:val="2"/>
            <w:vAlign w:val="center"/>
          </w:tcPr>
          <w:p w:rsidR="00CE12C1" w:rsidRPr="00396BFD" w:rsidRDefault="00CE12C1" w:rsidP="00CE12C1">
            <w:pPr>
              <w:snapToGrid w:val="0"/>
              <w:spacing w:line="340" w:lineRule="atLeast"/>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第一名(1名)：新臺幣100,000元</w:t>
            </w:r>
          </w:p>
          <w:p w:rsidR="00CE12C1" w:rsidRPr="00396BFD" w:rsidRDefault="00CE12C1" w:rsidP="00CE12C1">
            <w:pPr>
              <w:snapToGrid w:val="0"/>
              <w:spacing w:line="340" w:lineRule="atLeast"/>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第二名(1名)：新臺幣50,000元</w:t>
            </w:r>
          </w:p>
          <w:p w:rsidR="001F6BE4" w:rsidRPr="00396BFD" w:rsidRDefault="00CE12C1" w:rsidP="001F6BE4">
            <w:pPr>
              <w:snapToGrid w:val="0"/>
              <w:spacing w:line="340" w:lineRule="atLeast"/>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第三名(1名)：新臺幣30,000元</w:t>
            </w:r>
          </w:p>
          <w:p w:rsidR="00CE12C1" w:rsidRPr="00396BFD" w:rsidRDefault="00CE12C1" w:rsidP="001F6BE4">
            <w:pPr>
              <w:snapToGrid w:val="0"/>
              <w:spacing w:line="340" w:lineRule="atLeast"/>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佳　作(2名)：新臺幣10,000元</w:t>
            </w:r>
          </w:p>
        </w:tc>
        <w:tc>
          <w:tcPr>
            <w:tcW w:w="2959" w:type="dxa"/>
            <w:vAlign w:val="center"/>
          </w:tcPr>
          <w:p w:rsidR="00CE12C1" w:rsidRPr="00396BFD" w:rsidRDefault="00CE12C1" w:rsidP="00CE12C1">
            <w:pPr>
              <w:widowControl/>
              <w:numPr>
                <w:ilvl w:val="0"/>
                <w:numId w:val="66"/>
              </w:numPr>
              <w:snapToGrid w:val="0"/>
              <w:spacing w:line="360" w:lineRule="exact"/>
              <w:jc w:val="both"/>
              <w:textAlignment w:val="baseline"/>
              <w:rPr>
                <w:rFonts w:asciiTheme="majorEastAsia" w:eastAsiaTheme="majorEastAsia" w:hAnsiTheme="majorEastAsia"/>
                <w:color w:val="000000" w:themeColor="text1"/>
                <w:kern w:val="0"/>
              </w:rPr>
            </w:pPr>
            <w:r w:rsidRPr="00396BFD">
              <w:rPr>
                <w:rFonts w:asciiTheme="majorEastAsia" w:eastAsiaTheme="majorEastAsia" w:hAnsiTheme="majorEastAsia" w:hint="eastAsia"/>
                <w:color w:val="000000" w:themeColor="text1"/>
                <w:kern w:val="0"/>
              </w:rPr>
              <w:t>得獎隊伍的指導老師及該隊的學生成員均可獲得由主辦單位</w:t>
            </w:r>
            <w:proofErr w:type="gramStart"/>
            <w:r w:rsidRPr="00396BFD">
              <w:rPr>
                <w:rFonts w:asciiTheme="majorEastAsia" w:eastAsiaTheme="majorEastAsia" w:hAnsiTheme="majorEastAsia" w:hint="eastAsia"/>
                <w:color w:val="000000" w:themeColor="text1"/>
                <w:kern w:val="0"/>
              </w:rPr>
              <w:t>及友達光電</w:t>
            </w:r>
            <w:proofErr w:type="gramEnd"/>
            <w:r w:rsidRPr="00396BFD">
              <w:rPr>
                <w:rFonts w:asciiTheme="majorEastAsia" w:eastAsiaTheme="majorEastAsia" w:hAnsiTheme="majorEastAsia" w:hint="eastAsia"/>
                <w:color w:val="000000" w:themeColor="text1"/>
                <w:kern w:val="0"/>
              </w:rPr>
              <w:t>股份有限公司共同頒發中英文獎狀乙紙。</w:t>
            </w:r>
          </w:p>
          <w:p w:rsidR="00CE12C1" w:rsidRPr="00396BFD" w:rsidRDefault="00CE12C1" w:rsidP="00CE12C1">
            <w:pPr>
              <w:widowControl/>
              <w:numPr>
                <w:ilvl w:val="0"/>
                <w:numId w:val="66"/>
              </w:numPr>
              <w:snapToGrid w:val="0"/>
              <w:spacing w:line="360" w:lineRule="exact"/>
              <w:jc w:val="both"/>
              <w:textAlignment w:val="baseline"/>
              <w:rPr>
                <w:rFonts w:asciiTheme="majorEastAsia" w:eastAsiaTheme="majorEastAsia" w:hAnsiTheme="majorEastAsia"/>
                <w:color w:val="000000" w:themeColor="text1"/>
                <w:kern w:val="0"/>
              </w:rPr>
            </w:pPr>
            <w:r w:rsidRPr="00396BFD">
              <w:rPr>
                <w:rFonts w:asciiTheme="majorEastAsia" w:eastAsiaTheme="majorEastAsia" w:hAnsiTheme="majorEastAsia" w:hint="eastAsia"/>
                <w:color w:val="000000" w:themeColor="text1"/>
                <w:kern w:val="0"/>
              </w:rPr>
              <w:t>視公司需求提供就業或實習機會。</w:t>
            </w:r>
          </w:p>
          <w:p w:rsidR="00CE12C1" w:rsidRPr="00396BFD" w:rsidRDefault="00CE12C1" w:rsidP="00CE12C1">
            <w:pPr>
              <w:widowControl/>
              <w:numPr>
                <w:ilvl w:val="0"/>
                <w:numId w:val="66"/>
              </w:numPr>
              <w:snapToGrid w:val="0"/>
              <w:spacing w:line="360" w:lineRule="exact"/>
              <w:jc w:val="both"/>
              <w:textAlignment w:val="baseline"/>
              <w:rPr>
                <w:rFonts w:asciiTheme="majorEastAsia" w:eastAsiaTheme="majorEastAsia" w:hAnsiTheme="majorEastAsia"/>
                <w:color w:val="000000" w:themeColor="text1"/>
                <w:kern w:val="0"/>
              </w:rPr>
            </w:pPr>
            <w:r w:rsidRPr="00396BFD">
              <w:rPr>
                <w:rFonts w:asciiTheme="majorEastAsia" w:eastAsiaTheme="majorEastAsia" w:hAnsiTheme="majorEastAsia" w:hint="eastAsia"/>
                <w:color w:val="000000" w:themeColor="text1"/>
                <w:kern w:val="0"/>
              </w:rPr>
              <w:t>參賽團隊同意配合設組企業之邀請，參與設組企業非營利之創新活動。</w:t>
            </w:r>
          </w:p>
          <w:p w:rsidR="00BF4945" w:rsidRPr="00396BFD" w:rsidRDefault="00BF4945" w:rsidP="000930CE">
            <w:pPr>
              <w:widowControl/>
              <w:numPr>
                <w:ilvl w:val="0"/>
                <w:numId w:val="66"/>
              </w:numPr>
              <w:snapToGrid w:val="0"/>
              <w:spacing w:line="360" w:lineRule="exact"/>
              <w:jc w:val="both"/>
              <w:textAlignment w:val="baseline"/>
              <w:rPr>
                <w:rFonts w:asciiTheme="majorEastAsia" w:eastAsiaTheme="majorEastAsia" w:hAnsiTheme="majorEastAsia"/>
                <w:color w:val="000000" w:themeColor="text1"/>
                <w:kern w:val="0"/>
              </w:rPr>
            </w:pPr>
            <w:r w:rsidRPr="00396BFD">
              <w:rPr>
                <w:rFonts w:asciiTheme="majorEastAsia" w:eastAsiaTheme="majorEastAsia" w:hAnsiTheme="majorEastAsia" w:hint="eastAsia"/>
                <w:color w:val="000000" w:themeColor="text1"/>
                <w:kern w:val="0"/>
              </w:rPr>
              <w:t>參賽團隊同意配合設組企業推廣、宣傳需要，無償提供參賽作品相關資料、影片剪輯、接受攝影等作為競賽專輯、宣傳影片於國內、</w:t>
            </w:r>
            <w:proofErr w:type="gramStart"/>
            <w:r w:rsidRPr="00396BFD">
              <w:rPr>
                <w:rFonts w:asciiTheme="majorEastAsia" w:eastAsiaTheme="majorEastAsia" w:hAnsiTheme="majorEastAsia" w:hint="eastAsia"/>
                <w:color w:val="000000" w:themeColor="text1"/>
                <w:kern w:val="0"/>
              </w:rPr>
              <w:t>外非營利</w:t>
            </w:r>
            <w:proofErr w:type="gramEnd"/>
            <w:r w:rsidRPr="00396BFD">
              <w:rPr>
                <w:rFonts w:asciiTheme="majorEastAsia" w:eastAsiaTheme="majorEastAsia" w:hAnsiTheme="majorEastAsia" w:hint="eastAsia"/>
                <w:color w:val="000000" w:themeColor="text1"/>
                <w:kern w:val="0"/>
              </w:rPr>
              <w:t>使用。</w:t>
            </w:r>
          </w:p>
        </w:tc>
      </w:tr>
      <w:tr w:rsidR="00157D85" w:rsidRPr="00396BFD" w:rsidTr="00B545B3">
        <w:trPr>
          <w:cantSplit/>
          <w:trHeight w:val="3025"/>
        </w:trPr>
        <w:tc>
          <w:tcPr>
            <w:tcW w:w="852" w:type="dxa"/>
            <w:vAlign w:val="center"/>
          </w:tcPr>
          <w:p w:rsidR="00CE12C1" w:rsidRPr="00396BFD" w:rsidRDefault="00CE12C1" w:rsidP="00CE12C1">
            <w:pPr>
              <w:pStyle w:val="3"/>
              <w:numPr>
                <w:ilvl w:val="0"/>
                <w:numId w:val="64"/>
              </w:numPr>
              <w:ind w:left="0" w:firstLine="0"/>
              <w:jc w:val="center"/>
              <w:rPr>
                <w:rFonts w:asciiTheme="majorEastAsia" w:eastAsiaTheme="majorEastAsia" w:hAnsiTheme="majorEastAsia"/>
                <w:color w:val="000000" w:themeColor="text1"/>
                <w:sz w:val="24"/>
              </w:rPr>
            </w:pPr>
          </w:p>
        </w:tc>
        <w:tc>
          <w:tcPr>
            <w:tcW w:w="2551" w:type="dxa"/>
            <w:vAlign w:val="center"/>
          </w:tcPr>
          <w:p w:rsidR="00CE12C1" w:rsidRPr="00396BFD" w:rsidRDefault="00CE12C1" w:rsidP="00B545B3">
            <w:pPr>
              <w:pStyle w:val="3"/>
              <w:snapToGrid w:val="0"/>
              <w:spacing w:line="400" w:lineRule="atLeast"/>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鈺立微</w:t>
            </w:r>
            <w:proofErr w:type="gramEnd"/>
            <w:r w:rsidRPr="00396BFD">
              <w:rPr>
                <w:rFonts w:asciiTheme="majorEastAsia" w:eastAsiaTheme="majorEastAsia" w:hAnsiTheme="majorEastAsia" w:hint="eastAsia"/>
                <w:color w:val="000000" w:themeColor="text1"/>
                <w:sz w:val="24"/>
              </w:rPr>
              <w:t>AI視覺</w:t>
            </w:r>
            <w:r w:rsidR="00B45A06" w:rsidRPr="00396BFD">
              <w:rPr>
                <w:rFonts w:asciiTheme="majorEastAsia" w:eastAsiaTheme="majorEastAsia" w:hAnsiTheme="majorEastAsia"/>
                <w:color w:val="000000" w:themeColor="text1"/>
                <w:sz w:val="24"/>
              </w:rPr>
              <w:br/>
            </w:r>
            <w:r w:rsidRPr="00396BFD">
              <w:rPr>
                <w:rFonts w:asciiTheme="majorEastAsia" w:eastAsiaTheme="majorEastAsia" w:hAnsiTheme="majorEastAsia" w:hint="eastAsia"/>
                <w:color w:val="000000" w:themeColor="text1"/>
                <w:sz w:val="24"/>
              </w:rPr>
              <w:t>辨識及運算組</w:t>
            </w:r>
          </w:p>
          <w:p w:rsidR="00CE12C1" w:rsidRPr="00396BFD" w:rsidRDefault="00CE12C1" w:rsidP="00CE12C1">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(EYS3</w:t>
            </w:r>
            <w:r w:rsidRPr="00396BFD">
              <w:rPr>
                <w:rFonts w:asciiTheme="majorEastAsia" w:eastAsiaTheme="majorEastAsia" w:hAnsiTheme="majorEastAsia"/>
                <w:color w:val="000000" w:themeColor="text1"/>
                <w:sz w:val="24"/>
              </w:rPr>
              <w:t>D</w:t>
            </w:r>
            <w:r w:rsidRPr="00396BFD">
              <w:rPr>
                <w:rFonts w:asciiTheme="majorEastAsia" w:eastAsiaTheme="majorEastAsia" w:hAnsiTheme="majorEastAsia" w:hint="eastAsia"/>
                <w:color w:val="000000" w:themeColor="text1"/>
                <w:sz w:val="24"/>
              </w:rPr>
              <w:t>)</w:t>
            </w:r>
          </w:p>
        </w:tc>
        <w:tc>
          <w:tcPr>
            <w:tcW w:w="4394" w:type="dxa"/>
            <w:gridSpan w:val="2"/>
            <w:vAlign w:val="center"/>
          </w:tcPr>
          <w:p w:rsidR="00CE12C1" w:rsidRPr="00396BFD" w:rsidRDefault="00CE12C1" w:rsidP="00CE12C1">
            <w:pPr>
              <w:snapToGrid w:val="0"/>
              <w:spacing w:line="400" w:lineRule="atLeast"/>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第一名(1名)：新臺幣130,000元</w:t>
            </w:r>
          </w:p>
          <w:p w:rsidR="00CE12C1" w:rsidRPr="00396BFD" w:rsidRDefault="00CE12C1" w:rsidP="00CE12C1">
            <w:pPr>
              <w:snapToGrid w:val="0"/>
              <w:spacing w:line="400" w:lineRule="atLeast"/>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第二名(1名)：新臺幣50,000元</w:t>
            </w:r>
          </w:p>
          <w:p w:rsidR="00CE12C1" w:rsidRPr="00396BFD" w:rsidRDefault="00CE12C1" w:rsidP="00CE12C1">
            <w:pPr>
              <w:snapToGrid w:val="0"/>
              <w:spacing w:line="400" w:lineRule="atLeast"/>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第三名(1名)：新臺幣30,000元</w:t>
            </w:r>
          </w:p>
          <w:p w:rsidR="00CE12C1" w:rsidRPr="00396BFD" w:rsidRDefault="00CE12C1" w:rsidP="00CE12C1">
            <w:pPr>
              <w:snapToGrid w:val="0"/>
              <w:spacing w:line="400" w:lineRule="atLeast"/>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AI視覺潛力獎(3名)：新臺幣6,000元</w:t>
            </w:r>
          </w:p>
        </w:tc>
        <w:tc>
          <w:tcPr>
            <w:tcW w:w="2959" w:type="dxa"/>
            <w:vAlign w:val="center"/>
          </w:tcPr>
          <w:p w:rsidR="00CE12C1" w:rsidRPr="00396BFD" w:rsidRDefault="00CE12C1" w:rsidP="00CE12C1">
            <w:pPr>
              <w:widowControl/>
              <w:numPr>
                <w:ilvl w:val="0"/>
                <w:numId w:val="66"/>
              </w:numPr>
              <w:snapToGrid w:val="0"/>
              <w:spacing w:line="360" w:lineRule="exact"/>
              <w:jc w:val="both"/>
              <w:textAlignment w:val="baseline"/>
              <w:rPr>
                <w:rFonts w:asciiTheme="majorEastAsia" w:eastAsiaTheme="majorEastAsia" w:hAnsiTheme="majorEastAsia"/>
                <w:color w:val="000000" w:themeColor="text1"/>
                <w:kern w:val="0"/>
              </w:rPr>
            </w:pPr>
            <w:r w:rsidRPr="00396BFD">
              <w:rPr>
                <w:rFonts w:asciiTheme="majorEastAsia" w:eastAsiaTheme="majorEastAsia" w:hAnsiTheme="majorEastAsia" w:hint="eastAsia"/>
                <w:color w:val="000000" w:themeColor="text1"/>
                <w:kern w:val="0"/>
              </w:rPr>
              <w:t>得獎隊伍的指導老師及該隊的學生成員均可獲得由主辦單位及</w:t>
            </w:r>
            <w:proofErr w:type="gramStart"/>
            <w:r w:rsidRPr="00396BFD">
              <w:rPr>
                <w:rFonts w:asciiTheme="majorEastAsia" w:eastAsiaTheme="majorEastAsia" w:hAnsiTheme="majorEastAsia" w:hint="eastAsia"/>
                <w:color w:val="000000" w:themeColor="text1"/>
                <w:kern w:val="0"/>
              </w:rPr>
              <w:t>鈺</w:t>
            </w:r>
            <w:proofErr w:type="gramEnd"/>
            <w:r w:rsidRPr="00396BFD">
              <w:rPr>
                <w:rFonts w:asciiTheme="majorEastAsia" w:eastAsiaTheme="majorEastAsia" w:hAnsiTheme="majorEastAsia" w:hint="eastAsia"/>
                <w:color w:val="000000" w:themeColor="text1"/>
                <w:kern w:val="0"/>
              </w:rPr>
              <w:t>立微電子股份有限公司共同頒發中英文獎狀乙紙。</w:t>
            </w:r>
          </w:p>
          <w:p w:rsidR="00CE12C1" w:rsidRPr="00396BFD" w:rsidRDefault="00CE12C1" w:rsidP="00CE12C1">
            <w:pPr>
              <w:widowControl/>
              <w:numPr>
                <w:ilvl w:val="0"/>
                <w:numId w:val="66"/>
              </w:numPr>
              <w:snapToGrid w:val="0"/>
              <w:spacing w:line="360" w:lineRule="exact"/>
              <w:jc w:val="both"/>
              <w:textAlignment w:val="baseline"/>
              <w:rPr>
                <w:rFonts w:asciiTheme="majorEastAsia" w:eastAsiaTheme="majorEastAsia" w:hAnsiTheme="majorEastAsia"/>
                <w:color w:val="000000" w:themeColor="text1"/>
                <w:kern w:val="0"/>
              </w:rPr>
            </w:pPr>
            <w:r w:rsidRPr="00396BFD">
              <w:rPr>
                <w:rFonts w:asciiTheme="majorEastAsia" w:eastAsiaTheme="majorEastAsia" w:hAnsiTheme="majorEastAsia" w:hint="eastAsia"/>
                <w:color w:val="000000" w:themeColor="text1"/>
                <w:kern w:val="0"/>
              </w:rPr>
              <w:t>得獎隊伍作品著作權屬於該團隊，但需無償提供</w:t>
            </w:r>
            <w:proofErr w:type="gramStart"/>
            <w:r w:rsidRPr="00396BFD">
              <w:rPr>
                <w:rFonts w:asciiTheme="majorEastAsia" w:eastAsiaTheme="majorEastAsia" w:hAnsiTheme="majorEastAsia" w:hint="eastAsia"/>
                <w:color w:val="000000" w:themeColor="text1"/>
                <w:kern w:val="0"/>
              </w:rPr>
              <w:t>鈺</w:t>
            </w:r>
            <w:proofErr w:type="gramEnd"/>
            <w:r w:rsidRPr="00396BFD">
              <w:rPr>
                <w:rFonts w:asciiTheme="majorEastAsia" w:eastAsiaTheme="majorEastAsia" w:hAnsiTheme="majorEastAsia" w:hint="eastAsia"/>
                <w:color w:val="000000" w:themeColor="text1"/>
                <w:kern w:val="0"/>
              </w:rPr>
              <w:t>立微電子股份有限公司無償運用於各項業務推廣、公開展覽宣傳等活動。</w:t>
            </w:r>
          </w:p>
        </w:tc>
      </w:tr>
      <w:tr w:rsidR="00157D85" w:rsidRPr="00396BFD" w:rsidTr="00B545B3">
        <w:trPr>
          <w:cantSplit/>
          <w:trHeight w:val="3025"/>
        </w:trPr>
        <w:tc>
          <w:tcPr>
            <w:tcW w:w="852" w:type="dxa"/>
            <w:vAlign w:val="center"/>
          </w:tcPr>
          <w:p w:rsidR="00DA439D" w:rsidRPr="00396BFD" w:rsidRDefault="00DA439D" w:rsidP="00DA439D">
            <w:pPr>
              <w:pStyle w:val="3"/>
              <w:numPr>
                <w:ilvl w:val="0"/>
                <w:numId w:val="64"/>
              </w:numPr>
              <w:ind w:left="0" w:firstLine="0"/>
              <w:jc w:val="center"/>
              <w:rPr>
                <w:rFonts w:asciiTheme="majorEastAsia" w:eastAsiaTheme="majorEastAsia" w:hAnsiTheme="majorEastAsia"/>
                <w:color w:val="000000" w:themeColor="text1"/>
                <w:sz w:val="24"/>
              </w:rPr>
            </w:pPr>
          </w:p>
        </w:tc>
        <w:tc>
          <w:tcPr>
            <w:tcW w:w="2551" w:type="dxa"/>
            <w:vAlign w:val="center"/>
          </w:tcPr>
          <w:p w:rsidR="00DA439D" w:rsidRPr="00396BFD" w:rsidRDefault="00DA439D" w:rsidP="00DA439D">
            <w:pPr>
              <w:pStyle w:val="3"/>
              <w:snapToGrid w:val="0"/>
              <w:spacing w:line="400" w:lineRule="atLeast"/>
              <w:jc w:val="center"/>
              <w:rPr>
                <w:rFonts w:ascii="標楷體" w:hAnsi="標楷體" w:cs="Arial"/>
                <w:bCs/>
                <w:color w:val="000000" w:themeColor="text1"/>
                <w:kern w:val="0"/>
                <w:sz w:val="24"/>
              </w:rPr>
            </w:pPr>
            <w:r w:rsidRPr="00396BFD">
              <w:rPr>
                <w:rFonts w:ascii="標楷體" w:hAnsi="標楷體" w:cs="Arial" w:hint="eastAsia"/>
                <w:bCs/>
                <w:color w:val="000000" w:themeColor="text1"/>
                <w:kern w:val="0"/>
                <w:sz w:val="24"/>
              </w:rPr>
              <w:t>AI金融科技應用組</w:t>
            </w:r>
          </w:p>
          <w:p w:rsidR="00DA439D" w:rsidRPr="00396BFD" w:rsidRDefault="00DA439D" w:rsidP="00DA439D">
            <w:pPr>
              <w:pStyle w:val="3"/>
              <w:snapToGrid w:val="0"/>
              <w:spacing w:line="400" w:lineRule="atLeas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w:t>
            </w:r>
            <w:r w:rsidRPr="00396BFD">
              <w:rPr>
                <w:rFonts w:ascii="標楷體" w:hAnsi="標楷體" w:hint="eastAsia"/>
                <w:color w:val="000000" w:themeColor="text1"/>
                <w:kern w:val="24"/>
                <w:sz w:val="24"/>
              </w:rPr>
              <w:t>AI Fi</w:t>
            </w:r>
            <w:r w:rsidRPr="00396BFD">
              <w:rPr>
                <w:rFonts w:ascii="標楷體" w:hAnsi="標楷體"/>
                <w:color w:val="000000" w:themeColor="text1"/>
                <w:kern w:val="24"/>
                <w:sz w:val="24"/>
              </w:rPr>
              <w:t>nTech</w:t>
            </w:r>
            <w:r w:rsidRPr="00396BFD">
              <w:rPr>
                <w:rFonts w:asciiTheme="majorEastAsia" w:eastAsiaTheme="majorEastAsia" w:hAnsiTheme="majorEastAsia" w:hint="eastAsia"/>
                <w:color w:val="000000" w:themeColor="text1"/>
                <w:sz w:val="24"/>
              </w:rPr>
              <w:t>)</w:t>
            </w:r>
          </w:p>
        </w:tc>
        <w:tc>
          <w:tcPr>
            <w:tcW w:w="4394" w:type="dxa"/>
            <w:gridSpan w:val="2"/>
            <w:vAlign w:val="center"/>
          </w:tcPr>
          <w:p w:rsidR="00DA439D" w:rsidRPr="00396BFD" w:rsidRDefault="00DA439D" w:rsidP="00DA439D">
            <w:pPr>
              <w:widowControl/>
              <w:snapToGrid w:val="0"/>
              <w:spacing w:line="340" w:lineRule="exact"/>
              <w:ind w:hanging="2"/>
              <w:jc w:val="both"/>
              <w:textAlignment w:val="baseline"/>
              <w:rPr>
                <w:rFonts w:eastAsia="標楷體"/>
                <w:color w:val="000000" w:themeColor="text1"/>
                <w:kern w:val="0"/>
              </w:rPr>
            </w:pPr>
            <w:r w:rsidRPr="00396BFD">
              <w:rPr>
                <w:rFonts w:eastAsia="標楷體"/>
                <w:color w:val="000000" w:themeColor="text1"/>
              </w:rPr>
              <w:t>第一名</w:t>
            </w:r>
            <w:r w:rsidRPr="00396BFD">
              <w:rPr>
                <w:rFonts w:eastAsia="標楷體"/>
                <w:color w:val="000000" w:themeColor="text1"/>
              </w:rPr>
              <w:t>(1</w:t>
            </w:r>
            <w:r w:rsidRPr="00396BFD">
              <w:rPr>
                <w:rFonts w:eastAsia="標楷體"/>
                <w:color w:val="000000" w:themeColor="text1"/>
              </w:rPr>
              <w:t>名</w:t>
            </w:r>
            <w:r w:rsidRPr="00396BFD">
              <w:rPr>
                <w:rFonts w:eastAsia="標楷體"/>
                <w:color w:val="000000" w:themeColor="text1"/>
              </w:rPr>
              <w:t>)</w:t>
            </w:r>
            <w:r w:rsidRPr="00396BFD">
              <w:rPr>
                <w:rFonts w:eastAsia="標楷體"/>
                <w:color w:val="000000" w:themeColor="text1"/>
              </w:rPr>
              <w:t>：新</w:t>
            </w:r>
            <w:r w:rsidRPr="00396BFD">
              <w:rPr>
                <w:rFonts w:eastAsia="標楷體" w:hint="eastAsia"/>
                <w:color w:val="000000" w:themeColor="text1"/>
              </w:rPr>
              <w:t>臺</w:t>
            </w:r>
            <w:r w:rsidRPr="00396BFD">
              <w:rPr>
                <w:rFonts w:eastAsia="標楷體"/>
                <w:color w:val="000000" w:themeColor="text1"/>
              </w:rPr>
              <w:t>幣</w:t>
            </w:r>
            <w:r w:rsidRPr="00396BFD">
              <w:rPr>
                <w:rFonts w:eastAsia="標楷體"/>
                <w:color w:val="000000" w:themeColor="text1"/>
              </w:rPr>
              <w:t>50,000</w:t>
            </w:r>
            <w:r w:rsidRPr="00396BFD">
              <w:rPr>
                <w:rFonts w:eastAsia="標楷體"/>
                <w:color w:val="000000" w:themeColor="text1"/>
              </w:rPr>
              <w:t>元</w:t>
            </w:r>
          </w:p>
          <w:p w:rsidR="00DA439D" w:rsidRPr="00396BFD" w:rsidRDefault="00DA439D" w:rsidP="00DA439D">
            <w:pPr>
              <w:widowControl/>
              <w:snapToGrid w:val="0"/>
              <w:spacing w:line="340" w:lineRule="exact"/>
              <w:ind w:hanging="2"/>
              <w:jc w:val="both"/>
              <w:textAlignment w:val="baseline"/>
              <w:rPr>
                <w:rFonts w:eastAsia="標楷體"/>
                <w:color w:val="000000" w:themeColor="text1"/>
                <w:kern w:val="0"/>
              </w:rPr>
            </w:pPr>
            <w:r w:rsidRPr="00396BFD">
              <w:rPr>
                <w:rFonts w:eastAsia="標楷體"/>
                <w:color w:val="000000" w:themeColor="text1"/>
              </w:rPr>
              <w:t>第二名</w:t>
            </w:r>
            <w:r w:rsidRPr="00396BFD">
              <w:rPr>
                <w:rFonts w:eastAsia="標楷體"/>
                <w:color w:val="000000" w:themeColor="text1"/>
              </w:rPr>
              <w:t>(1</w:t>
            </w:r>
            <w:r w:rsidRPr="00396BFD">
              <w:rPr>
                <w:rFonts w:eastAsia="標楷體"/>
                <w:color w:val="000000" w:themeColor="text1"/>
              </w:rPr>
              <w:t>名</w:t>
            </w:r>
            <w:r w:rsidRPr="00396BFD">
              <w:rPr>
                <w:rFonts w:eastAsia="標楷體"/>
                <w:color w:val="000000" w:themeColor="text1"/>
              </w:rPr>
              <w:t>)</w:t>
            </w:r>
            <w:r w:rsidRPr="00396BFD">
              <w:rPr>
                <w:rFonts w:eastAsia="標楷體"/>
                <w:color w:val="000000" w:themeColor="text1"/>
              </w:rPr>
              <w:t>：新</w:t>
            </w:r>
            <w:r w:rsidRPr="00396BFD">
              <w:rPr>
                <w:rFonts w:eastAsia="標楷體" w:hint="eastAsia"/>
                <w:color w:val="000000" w:themeColor="text1"/>
              </w:rPr>
              <w:t>臺</w:t>
            </w:r>
            <w:r w:rsidRPr="00396BFD">
              <w:rPr>
                <w:rFonts w:eastAsia="標楷體"/>
                <w:color w:val="000000" w:themeColor="text1"/>
              </w:rPr>
              <w:t>幣</w:t>
            </w:r>
            <w:r w:rsidRPr="00396BFD">
              <w:rPr>
                <w:rFonts w:eastAsia="標楷體"/>
                <w:color w:val="000000" w:themeColor="text1"/>
              </w:rPr>
              <w:t>30,000</w:t>
            </w:r>
            <w:r w:rsidRPr="00396BFD">
              <w:rPr>
                <w:rFonts w:eastAsia="標楷體"/>
                <w:color w:val="000000" w:themeColor="text1"/>
              </w:rPr>
              <w:t>元</w:t>
            </w:r>
          </w:p>
          <w:p w:rsidR="00DA439D" w:rsidRPr="00396BFD" w:rsidRDefault="00DA439D" w:rsidP="00DA439D">
            <w:pPr>
              <w:widowControl/>
              <w:snapToGrid w:val="0"/>
              <w:spacing w:line="340" w:lineRule="exact"/>
              <w:ind w:hanging="2"/>
              <w:jc w:val="both"/>
              <w:textAlignment w:val="baseline"/>
              <w:rPr>
                <w:rFonts w:eastAsia="標楷體"/>
                <w:color w:val="000000" w:themeColor="text1"/>
                <w:kern w:val="0"/>
              </w:rPr>
            </w:pPr>
            <w:r w:rsidRPr="00396BFD">
              <w:rPr>
                <w:rFonts w:eastAsia="標楷體"/>
                <w:color w:val="000000" w:themeColor="text1"/>
              </w:rPr>
              <w:t>第三名</w:t>
            </w:r>
            <w:r w:rsidRPr="00396BFD">
              <w:rPr>
                <w:rFonts w:eastAsia="標楷體"/>
                <w:color w:val="000000" w:themeColor="text1"/>
              </w:rPr>
              <w:t>(1</w:t>
            </w:r>
            <w:r w:rsidRPr="00396BFD">
              <w:rPr>
                <w:rFonts w:eastAsia="標楷體"/>
                <w:color w:val="000000" w:themeColor="text1"/>
              </w:rPr>
              <w:t>名</w:t>
            </w:r>
            <w:r w:rsidRPr="00396BFD">
              <w:rPr>
                <w:rFonts w:eastAsia="標楷體"/>
                <w:color w:val="000000" w:themeColor="text1"/>
              </w:rPr>
              <w:t>)</w:t>
            </w:r>
            <w:r w:rsidRPr="00396BFD">
              <w:rPr>
                <w:rFonts w:eastAsia="標楷體"/>
                <w:color w:val="000000" w:themeColor="text1"/>
              </w:rPr>
              <w:t>：新</w:t>
            </w:r>
            <w:r w:rsidRPr="00396BFD">
              <w:rPr>
                <w:rFonts w:eastAsia="標楷體" w:hint="eastAsia"/>
                <w:color w:val="000000" w:themeColor="text1"/>
              </w:rPr>
              <w:t>臺</w:t>
            </w:r>
            <w:r w:rsidRPr="00396BFD">
              <w:rPr>
                <w:rFonts w:eastAsia="標楷體"/>
                <w:color w:val="000000" w:themeColor="text1"/>
              </w:rPr>
              <w:t>幣</w:t>
            </w:r>
            <w:r w:rsidRPr="00396BFD">
              <w:rPr>
                <w:rFonts w:eastAsia="標楷體"/>
                <w:color w:val="000000" w:themeColor="text1"/>
              </w:rPr>
              <w:t>10,000</w:t>
            </w:r>
            <w:r w:rsidRPr="00396BFD">
              <w:rPr>
                <w:rFonts w:eastAsia="標楷體"/>
                <w:color w:val="000000" w:themeColor="text1"/>
              </w:rPr>
              <w:t>元</w:t>
            </w:r>
          </w:p>
          <w:p w:rsidR="00DA439D" w:rsidRPr="00396BFD" w:rsidRDefault="00DA439D" w:rsidP="00DA439D">
            <w:pPr>
              <w:snapToGrid w:val="0"/>
              <w:spacing w:line="340" w:lineRule="exact"/>
              <w:jc w:val="both"/>
              <w:rPr>
                <w:rFonts w:asciiTheme="majorEastAsia" w:eastAsiaTheme="majorEastAsia" w:hAnsiTheme="majorEastAsia"/>
                <w:color w:val="000000" w:themeColor="text1"/>
              </w:rPr>
            </w:pPr>
            <w:r w:rsidRPr="00396BFD">
              <w:rPr>
                <w:rFonts w:eastAsia="標楷體"/>
                <w:color w:val="000000" w:themeColor="text1"/>
              </w:rPr>
              <w:t>佳</w:t>
            </w:r>
            <w:r w:rsidRPr="00396BFD">
              <w:rPr>
                <w:rFonts w:eastAsia="標楷體"/>
                <w:color w:val="000000" w:themeColor="text1"/>
              </w:rPr>
              <w:t xml:space="preserve">  </w:t>
            </w:r>
            <w:r w:rsidRPr="00396BFD">
              <w:rPr>
                <w:rFonts w:eastAsia="標楷體"/>
                <w:color w:val="000000" w:themeColor="text1"/>
              </w:rPr>
              <w:t>作</w:t>
            </w:r>
            <w:r w:rsidRPr="00396BFD">
              <w:rPr>
                <w:rFonts w:eastAsia="標楷體"/>
                <w:color w:val="000000" w:themeColor="text1"/>
              </w:rPr>
              <w:t>(2</w:t>
            </w:r>
            <w:r w:rsidRPr="00396BFD">
              <w:rPr>
                <w:rFonts w:eastAsia="標楷體"/>
                <w:color w:val="000000" w:themeColor="text1"/>
              </w:rPr>
              <w:t>名</w:t>
            </w:r>
            <w:r w:rsidRPr="00396BFD">
              <w:rPr>
                <w:rFonts w:eastAsia="標楷體"/>
                <w:color w:val="000000" w:themeColor="text1"/>
              </w:rPr>
              <w:t>)</w:t>
            </w:r>
            <w:r w:rsidRPr="00396BFD">
              <w:rPr>
                <w:rFonts w:eastAsia="標楷體"/>
                <w:color w:val="000000" w:themeColor="text1"/>
              </w:rPr>
              <w:t>：新</w:t>
            </w:r>
            <w:r w:rsidRPr="00396BFD">
              <w:rPr>
                <w:rFonts w:eastAsia="標楷體" w:hint="eastAsia"/>
                <w:color w:val="000000" w:themeColor="text1"/>
              </w:rPr>
              <w:t>臺</w:t>
            </w:r>
            <w:r w:rsidRPr="00396BFD">
              <w:rPr>
                <w:rFonts w:eastAsia="標楷體"/>
                <w:color w:val="000000" w:themeColor="text1"/>
              </w:rPr>
              <w:t>幣</w:t>
            </w:r>
            <w:r w:rsidRPr="00396BFD">
              <w:rPr>
                <w:rFonts w:eastAsia="標楷體"/>
                <w:color w:val="000000" w:themeColor="text1"/>
              </w:rPr>
              <w:t xml:space="preserve"> 5,000</w:t>
            </w:r>
            <w:r w:rsidRPr="00396BFD">
              <w:rPr>
                <w:rFonts w:eastAsia="標楷體"/>
                <w:color w:val="000000" w:themeColor="text1"/>
              </w:rPr>
              <w:t>元</w:t>
            </w:r>
          </w:p>
        </w:tc>
        <w:tc>
          <w:tcPr>
            <w:tcW w:w="2959" w:type="dxa"/>
            <w:vAlign w:val="center"/>
          </w:tcPr>
          <w:p w:rsidR="00DA439D" w:rsidRPr="00396BFD" w:rsidRDefault="00DA439D" w:rsidP="00DA439D">
            <w:pPr>
              <w:widowControl/>
              <w:snapToGrid w:val="0"/>
              <w:spacing w:line="360" w:lineRule="exact"/>
              <w:jc w:val="both"/>
              <w:textAlignment w:val="baseline"/>
              <w:rPr>
                <w:rFonts w:asciiTheme="majorEastAsia" w:eastAsiaTheme="majorEastAsia" w:hAnsiTheme="majorEastAsia"/>
                <w:color w:val="000000" w:themeColor="text1"/>
                <w:kern w:val="0"/>
              </w:rPr>
            </w:pPr>
            <w:r w:rsidRPr="00396BFD">
              <w:rPr>
                <w:rFonts w:asciiTheme="majorEastAsia" w:eastAsiaTheme="majorEastAsia" w:hAnsiTheme="majorEastAsia"/>
                <w:color w:val="000000" w:themeColor="text1"/>
              </w:rPr>
              <w:t>得獎隊伍的指導老師及該隊的學生成員均可獲得由</w:t>
            </w:r>
            <w:r w:rsidRPr="00396BFD">
              <w:rPr>
                <w:rFonts w:asciiTheme="majorEastAsia" w:eastAsiaTheme="majorEastAsia" w:hAnsiTheme="majorEastAsia" w:hint="eastAsia"/>
                <w:color w:val="000000" w:themeColor="text1"/>
              </w:rPr>
              <w:t>主辦單位</w:t>
            </w:r>
            <w:r w:rsidRPr="00396BFD">
              <w:rPr>
                <w:rFonts w:asciiTheme="majorEastAsia" w:eastAsiaTheme="majorEastAsia" w:hAnsiTheme="majorEastAsia"/>
                <w:color w:val="000000" w:themeColor="text1"/>
              </w:rPr>
              <w:t>頒發中英文獎狀乙紙。</w:t>
            </w:r>
          </w:p>
        </w:tc>
      </w:tr>
      <w:tr w:rsidR="00396BFD" w:rsidRPr="00396BFD" w:rsidTr="00B545B3">
        <w:trPr>
          <w:cantSplit/>
          <w:trHeight w:val="3025"/>
        </w:trPr>
        <w:tc>
          <w:tcPr>
            <w:tcW w:w="852" w:type="dxa"/>
            <w:vAlign w:val="center"/>
          </w:tcPr>
          <w:p w:rsidR="00791A2B" w:rsidRPr="00396BFD" w:rsidRDefault="00791A2B" w:rsidP="00DA439D">
            <w:pPr>
              <w:pStyle w:val="3"/>
              <w:numPr>
                <w:ilvl w:val="0"/>
                <w:numId w:val="64"/>
              </w:numPr>
              <w:ind w:left="0" w:firstLine="0"/>
              <w:jc w:val="center"/>
              <w:rPr>
                <w:rFonts w:asciiTheme="majorEastAsia" w:eastAsiaTheme="majorEastAsia" w:hAnsiTheme="majorEastAsia"/>
                <w:color w:val="000000" w:themeColor="text1"/>
                <w:sz w:val="24"/>
              </w:rPr>
            </w:pPr>
          </w:p>
        </w:tc>
        <w:tc>
          <w:tcPr>
            <w:tcW w:w="2551" w:type="dxa"/>
            <w:vAlign w:val="center"/>
          </w:tcPr>
          <w:p w:rsidR="00791A2B" w:rsidRPr="00396BFD" w:rsidRDefault="00791A2B" w:rsidP="00791A2B">
            <w:pPr>
              <w:pStyle w:val="3"/>
              <w:snapToGrid w:val="0"/>
              <w:spacing w:before="120" w:after="120"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hint="eastAsia"/>
                <w:color w:val="000000" w:themeColor="text1"/>
                <w:sz w:val="24"/>
              </w:rPr>
              <w:t xml:space="preserve">亞洲．矽谷2.0  </w:t>
            </w:r>
          </w:p>
          <w:p w:rsidR="00791A2B" w:rsidRPr="00396BFD" w:rsidRDefault="00791A2B" w:rsidP="00791A2B">
            <w:pPr>
              <w:pStyle w:val="3"/>
              <w:snapToGrid w:val="0"/>
              <w:spacing w:before="120" w:after="120" w:line="300" w:lineRule="exact"/>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智慧物聯創新</w:t>
            </w:r>
            <w:proofErr w:type="gramEnd"/>
          </w:p>
          <w:p w:rsidR="00791A2B" w:rsidRPr="00396BFD" w:rsidRDefault="00791A2B" w:rsidP="00791A2B">
            <w:pPr>
              <w:pStyle w:val="3"/>
              <w:snapToGrid w:val="0"/>
              <w:spacing w:before="120" w:after="120"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w:t>
            </w:r>
            <w:r w:rsidRPr="00396BFD">
              <w:rPr>
                <w:rFonts w:asciiTheme="majorEastAsia" w:eastAsiaTheme="majorEastAsia" w:hAnsiTheme="majorEastAsia" w:hint="eastAsia"/>
                <w:color w:val="000000" w:themeColor="text1"/>
                <w:sz w:val="24"/>
              </w:rPr>
              <w:t>ASVDA</w:t>
            </w:r>
            <w:r w:rsidRPr="00396BFD">
              <w:rPr>
                <w:rFonts w:asciiTheme="majorEastAsia" w:eastAsiaTheme="majorEastAsia" w:hAnsiTheme="majorEastAsia"/>
                <w:color w:val="000000" w:themeColor="text1"/>
                <w:sz w:val="24"/>
              </w:rPr>
              <w:t>)</w:t>
            </w:r>
          </w:p>
        </w:tc>
        <w:tc>
          <w:tcPr>
            <w:tcW w:w="4394" w:type="dxa"/>
            <w:gridSpan w:val="2"/>
            <w:vAlign w:val="center"/>
          </w:tcPr>
          <w:p w:rsidR="00791A2B" w:rsidRPr="00396BFD" w:rsidRDefault="00791A2B" w:rsidP="00791A2B">
            <w:pPr>
              <w:snapToGrid w:val="0"/>
              <w:spacing w:line="400" w:lineRule="atLeast"/>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 xml:space="preserve">第一名(1名)：新臺幣70,000元 </w:t>
            </w:r>
          </w:p>
          <w:p w:rsidR="00791A2B" w:rsidRPr="00396BFD" w:rsidRDefault="00791A2B" w:rsidP="00791A2B">
            <w:pPr>
              <w:snapToGrid w:val="0"/>
              <w:spacing w:line="400" w:lineRule="atLeast"/>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 xml:space="preserve">第二名(1名)：新臺幣35,000元 </w:t>
            </w:r>
          </w:p>
          <w:p w:rsidR="00791A2B" w:rsidRPr="00396BFD" w:rsidRDefault="00791A2B" w:rsidP="00791A2B">
            <w:pPr>
              <w:snapToGrid w:val="0"/>
              <w:spacing w:line="400" w:lineRule="atLeast"/>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 xml:space="preserve">第三名(1名)：新臺幣15,000元 </w:t>
            </w:r>
          </w:p>
          <w:p w:rsidR="00791A2B" w:rsidRPr="00396BFD" w:rsidRDefault="00791A2B" w:rsidP="00791A2B">
            <w:pPr>
              <w:snapToGrid w:val="0"/>
              <w:spacing w:line="400" w:lineRule="atLeast"/>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佳　作(2名)：新臺幣 5,000元</w:t>
            </w:r>
          </w:p>
        </w:tc>
        <w:tc>
          <w:tcPr>
            <w:tcW w:w="2959" w:type="dxa"/>
            <w:vAlign w:val="center"/>
          </w:tcPr>
          <w:p w:rsidR="00791A2B" w:rsidRPr="00396BFD" w:rsidRDefault="00791A2B" w:rsidP="00791A2B">
            <w:pPr>
              <w:widowControl/>
              <w:snapToGrid w:val="0"/>
              <w:spacing w:line="360" w:lineRule="exact"/>
              <w:jc w:val="both"/>
              <w:textAlignment w:val="baseline"/>
              <w:rPr>
                <w:rFonts w:asciiTheme="majorEastAsia" w:eastAsiaTheme="majorEastAsia" w:hAnsiTheme="majorEastAsia"/>
                <w:color w:val="000000" w:themeColor="text1"/>
                <w:kern w:val="0"/>
              </w:rPr>
            </w:pPr>
            <w:r w:rsidRPr="00396BFD">
              <w:rPr>
                <w:rFonts w:asciiTheme="majorEastAsia" w:eastAsiaTheme="majorEastAsia" w:hAnsiTheme="majorEastAsia" w:hint="eastAsia"/>
                <w:color w:val="000000" w:themeColor="text1"/>
                <w:kern w:val="0"/>
              </w:rPr>
              <w:t>得獎隊伍的指導老師及該隊的學生成員均可獲得由國家發展委員及主辦單位會共同頒發的中英文獎狀乙紙。</w:t>
            </w:r>
          </w:p>
        </w:tc>
      </w:tr>
      <w:tr w:rsidR="00157D85" w:rsidRPr="00396BFD" w:rsidTr="00B545B3">
        <w:trPr>
          <w:cantSplit/>
          <w:trHeight w:val="3025"/>
        </w:trPr>
        <w:tc>
          <w:tcPr>
            <w:tcW w:w="852" w:type="dxa"/>
            <w:vAlign w:val="center"/>
          </w:tcPr>
          <w:p w:rsidR="00DA439D" w:rsidRPr="00396BFD" w:rsidRDefault="00DA439D" w:rsidP="00DA439D">
            <w:pPr>
              <w:pStyle w:val="3"/>
              <w:numPr>
                <w:ilvl w:val="0"/>
                <w:numId w:val="64"/>
              </w:numPr>
              <w:ind w:left="0" w:firstLine="0"/>
              <w:jc w:val="center"/>
              <w:rPr>
                <w:rFonts w:asciiTheme="majorEastAsia" w:eastAsiaTheme="majorEastAsia" w:hAnsiTheme="majorEastAsia"/>
                <w:color w:val="000000" w:themeColor="text1"/>
                <w:sz w:val="24"/>
              </w:rPr>
            </w:pPr>
          </w:p>
        </w:tc>
        <w:tc>
          <w:tcPr>
            <w:tcW w:w="2551" w:type="dxa"/>
            <w:vAlign w:val="center"/>
          </w:tcPr>
          <w:p w:rsidR="00DA439D" w:rsidRPr="00396BFD" w:rsidRDefault="00DA439D" w:rsidP="00DA439D">
            <w:pPr>
              <w:pStyle w:val="3"/>
              <w:snapToGrid w:val="0"/>
              <w:spacing w:before="120" w:after="120" w:line="300" w:lineRule="exact"/>
              <w:jc w:val="center"/>
              <w:rPr>
                <w:rFonts w:asciiTheme="majorEastAsia" w:eastAsiaTheme="majorEastAsia" w:hAnsiTheme="majorEastAsia"/>
                <w:color w:val="000000" w:themeColor="text1"/>
                <w:sz w:val="24"/>
              </w:rPr>
            </w:pPr>
            <w:proofErr w:type="gramStart"/>
            <w:r w:rsidRPr="00396BFD">
              <w:rPr>
                <w:rFonts w:asciiTheme="majorEastAsia" w:eastAsiaTheme="majorEastAsia" w:hAnsiTheme="majorEastAsia" w:hint="eastAsia"/>
                <w:color w:val="000000" w:themeColor="text1"/>
                <w:sz w:val="24"/>
              </w:rPr>
              <w:t>鈦坦敏捷</w:t>
            </w:r>
            <w:proofErr w:type="gramEnd"/>
            <w:r w:rsidRPr="00396BFD">
              <w:rPr>
                <w:rFonts w:asciiTheme="majorEastAsia" w:eastAsiaTheme="majorEastAsia" w:hAnsiTheme="majorEastAsia" w:hint="eastAsia"/>
                <w:color w:val="000000" w:themeColor="text1"/>
                <w:sz w:val="24"/>
              </w:rPr>
              <w:t>開發特別獎</w:t>
            </w:r>
          </w:p>
          <w:p w:rsidR="00DA439D" w:rsidRPr="00396BFD" w:rsidRDefault="00DA439D" w:rsidP="00DA439D">
            <w:pPr>
              <w:pStyle w:val="3"/>
              <w:spacing w:before="120" w:after="120" w:line="300" w:lineRule="exact"/>
              <w:jc w:val="cente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(Titansoft Agile)</w:t>
            </w:r>
          </w:p>
        </w:tc>
        <w:tc>
          <w:tcPr>
            <w:tcW w:w="4394" w:type="dxa"/>
            <w:gridSpan w:val="2"/>
            <w:vAlign w:val="center"/>
          </w:tcPr>
          <w:p w:rsidR="00DA439D" w:rsidRPr="00396BFD" w:rsidRDefault="00DA439D" w:rsidP="00DA439D">
            <w:pPr>
              <w:snapToGrid w:val="0"/>
              <w:spacing w:line="400" w:lineRule="atLeast"/>
              <w:jc w:val="both"/>
              <w:rPr>
                <w:rFonts w:asciiTheme="majorEastAsia" w:eastAsiaTheme="majorEastAsia" w:hAnsiTheme="majorEastAsia"/>
                <w:bCs/>
                <w:color w:val="000000" w:themeColor="text1"/>
                <w:kern w:val="0"/>
              </w:rPr>
            </w:pPr>
            <w:r w:rsidRPr="00396BFD">
              <w:rPr>
                <w:rFonts w:asciiTheme="majorEastAsia" w:eastAsiaTheme="majorEastAsia" w:hAnsiTheme="majorEastAsia"/>
                <w:color w:val="000000" w:themeColor="text1"/>
              </w:rPr>
              <w:t>第一名（1名）：新臺幣50,000元</w:t>
            </w:r>
            <w:r w:rsidRPr="00396BFD">
              <w:rPr>
                <w:rFonts w:asciiTheme="majorEastAsia" w:eastAsiaTheme="majorEastAsia" w:hAnsiTheme="majorEastAsia"/>
                <w:bCs/>
                <w:color w:val="000000" w:themeColor="text1"/>
                <w:kern w:val="0"/>
              </w:rPr>
              <w:t>，</w:t>
            </w:r>
          </w:p>
          <w:p w:rsidR="00DA439D" w:rsidRPr="00396BFD" w:rsidRDefault="00DA439D" w:rsidP="00DA439D">
            <w:pPr>
              <w:snapToGrid w:val="0"/>
              <w:spacing w:line="400" w:lineRule="atLeast"/>
              <w:jc w:val="both"/>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獎盃乙座</w:t>
            </w:r>
          </w:p>
          <w:p w:rsidR="00DA439D" w:rsidRPr="00396BFD" w:rsidRDefault="00DA439D" w:rsidP="00DA439D">
            <w:pPr>
              <w:snapToGrid w:val="0"/>
              <w:spacing w:line="400" w:lineRule="atLeast"/>
              <w:jc w:val="both"/>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第二名（1名）：新臺幣30,000元，</w:t>
            </w:r>
          </w:p>
          <w:p w:rsidR="00DA439D" w:rsidRPr="00396BFD" w:rsidRDefault="00DA439D" w:rsidP="00DA439D">
            <w:pPr>
              <w:snapToGrid w:val="0"/>
              <w:spacing w:line="400" w:lineRule="atLeast"/>
              <w:jc w:val="both"/>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獎盃乙座</w:t>
            </w:r>
          </w:p>
          <w:p w:rsidR="00DA439D" w:rsidRPr="00396BFD" w:rsidRDefault="00DA439D" w:rsidP="00DA439D">
            <w:pPr>
              <w:snapToGrid w:val="0"/>
              <w:spacing w:line="400" w:lineRule="atLeast"/>
              <w:jc w:val="both"/>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第三名（1名）：新臺幣20,000元，</w:t>
            </w:r>
          </w:p>
          <w:p w:rsidR="00DA439D" w:rsidRPr="00396BFD" w:rsidRDefault="00DA439D" w:rsidP="00DA439D">
            <w:pPr>
              <w:snapToGrid w:val="0"/>
              <w:spacing w:line="400" w:lineRule="atLeast"/>
              <w:jc w:val="both"/>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獎盃乙座</w:t>
            </w:r>
          </w:p>
          <w:p w:rsidR="00DA439D" w:rsidRPr="00396BFD" w:rsidRDefault="00DA439D" w:rsidP="00DA439D">
            <w:pPr>
              <w:snapToGrid w:val="0"/>
              <w:spacing w:line="400" w:lineRule="atLeast"/>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佳  作（2名）：新臺幣 5,000元</w:t>
            </w:r>
          </w:p>
        </w:tc>
        <w:tc>
          <w:tcPr>
            <w:tcW w:w="2959" w:type="dxa"/>
            <w:vAlign w:val="center"/>
          </w:tcPr>
          <w:p w:rsidR="00DA439D" w:rsidRPr="00396BFD" w:rsidRDefault="00DA439D" w:rsidP="00DA439D">
            <w:pPr>
              <w:widowControl/>
              <w:numPr>
                <w:ilvl w:val="0"/>
                <w:numId w:val="66"/>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396BFD">
              <w:rPr>
                <w:rFonts w:asciiTheme="majorEastAsia" w:eastAsiaTheme="majorEastAsia" w:hAnsiTheme="majorEastAsia"/>
                <w:color w:val="000000" w:themeColor="text1"/>
                <w:kern w:val="0"/>
              </w:rPr>
              <w:t>得獎隊伍的指導老師及該隊的學生成員均可獲得由</w:t>
            </w:r>
            <w:r w:rsidRPr="00396BFD">
              <w:rPr>
                <w:rFonts w:asciiTheme="majorEastAsia" w:eastAsiaTheme="majorEastAsia" w:hAnsiTheme="majorEastAsia" w:hint="eastAsia"/>
                <w:color w:val="000000" w:themeColor="text1"/>
                <w:kern w:val="0"/>
              </w:rPr>
              <w:t>主辦單位及</w:t>
            </w:r>
            <w:r w:rsidRPr="00396BFD">
              <w:rPr>
                <w:rFonts w:asciiTheme="majorEastAsia" w:eastAsiaTheme="majorEastAsia" w:hAnsiTheme="majorEastAsia"/>
                <w:color w:val="000000" w:themeColor="text1"/>
                <w:kern w:val="0"/>
              </w:rPr>
              <w:t>新加坡</w:t>
            </w:r>
            <w:proofErr w:type="gramStart"/>
            <w:r w:rsidRPr="00396BFD">
              <w:rPr>
                <w:rFonts w:asciiTheme="majorEastAsia" w:eastAsiaTheme="majorEastAsia" w:hAnsiTheme="majorEastAsia"/>
                <w:color w:val="000000" w:themeColor="text1"/>
                <w:kern w:val="0"/>
              </w:rPr>
              <w:t>商鈦坦科技</w:t>
            </w:r>
            <w:proofErr w:type="gramEnd"/>
            <w:r w:rsidRPr="00396BFD">
              <w:rPr>
                <w:rFonts w:asciiTheme="majorEastAsia" w:eastAsiaTheme="majorEastAsia" w:hAnsiTheme="majorEastAsia"/>
                <w:color w:val="000000" w:themeColor="text1"/>
                <w:kern w:val="0"/>
              </w:rPr>
              <w:t>共同頒發的中英文獎狀乙紙。</w:t>
            </w:r>
          </w:p>
          <w:p w:rsidR="00DA439D" w:rsidRPr="00396BFD" w:rsidRDefault="00DA439D" w:rsidP="00DA439D">
            <w:pPr>
              <w:widowControl/>
              <w:numPr>
                <w:ilvl w:val="0"/>
                <w:numId w:val="66"/>
              </w:numPr>
              <w:snapToGrid w:val="0"/>
              <w:spacing w:line="360" w:lineRule="exact"/>
              <w:ind w:left="340" w:hanging="340"/>
              <w:jc w:val="both"/>
              <w:textAlignment w:val="baseline"/>
              <w:rPr>
                <w:rFonts w:asciiTheme="majorEastAsia" w:eastAsiaTheme="majorEastAsia" w:hAnsiTheme="majorEastAsia"/>
                <w:color w:val="000000" w:themeColor="text1"/>
                <w:kern w:val="0"/>
              </w:rPr>
            </w:pPr>
            <w:r w:rsidRPr="00396BFD">
              <w:rPr>
                <w:rFonts w:asciiTheme="majorEastAsia" w:eastAsiaTheme="majorEastAsia" w:hAnsiTheme="majorEastAsia"/>
                <w:color w:val="000000" w:themeColor="text1"/>
                <w:kern w:val="0"/>
              </w:rPr>
              <w:t>視公司需求提供就業或實習機會。</w:t>
            </w:r>
          </w:p>
        </w:tc>
      </w:tr>
    </w:tbl>
    <w:p w:rsidR="0014432A" w:rsidRPr="00396BFD" w:rsidRDefault="0014432A" w:rsidP="0014432A">
      <w:pPr>
        <w:adjustRightInd w:val="0"/>
        <w:snapToGrid w:val="0"/>
        <w:ind w:left="480"/>
        <w:rPr>
          <w:rFonts w:asciiTheme="majorEastAsia" w:eastAsiaTheme="majorEastAsia" w:hAnsiTheme="majorEastAsia"/>
          <w:b/>
          <w:bCs/>
          <w:color w:val="000000" w:themeColor="text1"/>
          <w:sz w:val="28"/>
          <w:szCs w:val="36"/>
        </w:rPr>
      </w:pPr>
    </w:p>
    <w:p w:rsidR="0014432A" w:rsidRPr="00396BFD" w:rsidRDefault="0014432A" w:rsidP="0014432A">
      <w:pPr>
        <w:adjustRightInd w:val="0"/>
        <w:snapToGrid w:val="0"/>
        <w:ind w:left="480"/>
        <w:rPr>
          <w:rFonts w:asciiTheme="majorEastAsia" w:eastAsiaTheme="majorEastAsia" w:hAnsiTheme="majorEastAsia"/>
          <w:b/>
          <w:bCs/>
          <w:color w:val="000000" w:themeColor="text1"/>
          <w:sz w:val="28"/>
          <w:szCs w:val="36"/>
        </w:rPr>
      </w:pPr>
    </w:p>
    <w:p w:rsidR="0014432A" w:rsidRPr="00396BFD" w:rsidRDefault="0014432A" w:rsidP="0014432A">
      <w:pPr>
        <w:adjustRightInd w:val="0"/>
        <w:snapToGrid w:val="0"/>
        <w:ind w:left="480"/>
        <w:rPr>
          <w:rFonts w:asciiTheme="majorEastAsia" w:eastAsiaTheme="majorEastAsia" w:hAnsiTheme="majorEastAsia"/>
          <w:b/>
          <w:bCs/>
          <w:color w:val="000000" w:themeColor="text1"/>
          <w:sz w:val="28"/>
          <w:szCs w:val="36"/>
        </w:rPr>
      </w:pPr>
    </w:p>
    <w:p w:rsidR="0014432A" w:rsidRPr="00396BFD" w:rsidRDefault="0014432A" w:rsidP="0014432A">
      <w:pPr>
        <w:adjustRightInd w:val="0"/>
        <w:snapToGrid w:val="0"/>
        <w:ind w:left="480"/>
        <w:rPr>
          <w:rFonts w:asciiTheme="majorEastAsia" w:eastAsiaTheme="majorEastAsia" w:hAnsiTheme="majorEastAsia"/>
          <w:b/>
          <w:bCs/>
          <w:color w:val="000000" w:themeColor="text1"/>
          <w:sz w:val="28"/>
          <w:szCs w:val="36"/>
        </w:rPr>
      </w:pPr>
    </w:p>
    <w:p w:rsidR="0014432A" w:rsidRPr="00396BFD" w:rsidRDefault="0014432A" w:rsidP="0014432A">
      <w:pPr>
        <w:adjustRightInd w:val="0"/>
        <w:snapToGrid w:val="0"/>
        <w:ind w:left="480"/>
        <w:rPr>
          <w:rFonts w:asciiTheme="majorEastAsia" w:eastAsiaTheme="majorEastAsia" w:hAnsiTheme="majorEastAsia"/>
          <w:b/>
          <w:bCs/>
          <w:color w:val="000000" w:themeColor="text1"/>
          <w:sz w:val="28"/>
          <w:szCs w:val="36"/>
        </w:rPr>
      </w:pPr>
    </w:p>
    <w:p w:rsidR="0014432A" w:rsidRPr="00396BFD" w:rsidRDefault="0014432A" w:rsidP="0014432A">
      <w:pPr>
        <w:adjustRightInd w:val="0"/>
        <w:snapToGrid w:val="0"/>
        <w:ind w:left="480"/>
        <w:rPr>
          <w:rFonts w:asciiTheme="majorEastAsia" w:eastAsiaTheme="majorEastAsia" w:hAnsiTheme="majorEastAsia"/>
          <w:b/>
          <w:bCs/>
          <w:color w:val="000000" w:themeColor="text1"/>
          <w:sz w:val="28"/>
          <w:szCs w:val="36"/>
        </w:rPr>
      </w:pPr>
    </w:p>
    <w:p w:rsidR="0014432A" w:rsidRPr="00396BFD" w:rsidRDefault="0014432A" w:rsidP="0014432A">
      <w:pPr>
        <w:adjustRightInd w:val="0"/>
        <w:snapToGrid w:val="0"/>
        <w:ind w:left="480"/>
        <w:rPr>
          <w:rFonts w:asciiTheme="majorEastAsia" w:eastAsiaTheme="majorEastAsia" w:hAnsiTheme="majorEastAsia"/>
          <w:b/>
          <w:bCs/>
          <w:color w:val="000000" w:themeColor="text1"/>
          <w:sz w:val="28"/>
          <w:szCs w:val="36"/>
        </w:rPr>
      </w:pPr>
    </w:p>
    <w:p w:rsidR="0014432A" w:rsidRPr="00396BFD" w:rsidRDefault="0014432A" w:rsidP="0014432A">
      <w:pPr>
        <w:adjustRightInd w:val="0"/>
        <w:snapToGrid w:val="0"/>
        <w:ind w:left="480"/>
        <w:rPr>
          <w:rFonts w:asciiTheme="majorEastAsia" w:eastAsiaTheme="majorEastAsia" w:hAnsiTheme="majorEastAsia"/>
          <w:b/>
          <w:bCs/>
          <w:color w:val="000000" w:themeColor="text1"/>
          <w:sz w:val="28"/>
          <w:szCs w:val="36"/>
        </w:rPr>
      </w:pPr>
    </w:p>
    <w:p w:rsidR="0014432A" w:rsidRPr="00396BFD" w:rsidRDefault="0014432A" w:rsidP="0014432A">
      <w:pPr>
        <w:adjustRightInd w:val="0"/>
        <w:snapToGrid w:val="0"/>
        <w:ind w:left="480"/>
        <w:rPr>
          <w:rFonts w:asciiTheme="majorEastAsia" w:eastAsiaTheme="majorEastAsia" w:hAnsiTheme="majorEastAsia"/>
          <w:b/>
          <w:bCs/>
          <w:color w:val="000000" w:themeColor="text1"/>
          <w:sz w:val="28"/>
          <w:szCs w:val="36"/>
        </w:rPr>
      </w:pPr>
    </w:p>
    <w:p w:rsidR="0014432A" w:rsidRPr="00396BFD" w:rsidRDefault="0014432A" w:rsidP="0014432A">
      <w:pPr>
        <w:adjustRightInd w:val="0"/>
        <w:snapToGrid w:val="0"/>
        <w:ind w:left="480"/>
        <w:rPr>
          <w:rFonts w:asciiTheme="majorEastAsia" w:eastAsiaTheme="majorEastAsia" w:hAnsiTheme="majorEastAsia"/>
          <w:b/>
          <w:bCs/>
          <w:color w:val="000000" w:themeColor="text1"/>
          <w:sz w:val="28"/>
          <w:szCs w:val="36"/>
        </w:rPr>
      </w:pPr>
    </w:p>
    <w:p w:rsidR="0014432A" w:rsidRPr="00396BFD" w:rsidRDefault="0014432A" w:rsidP="0014432A">
      <w:pPr>
        <w:adjustRightInd w:val="0"/>
        <w:snapToGrid w:val="0"/>
        <w:ind w:left="480"/>
        <w:rPr>
          <w:rFonts w:asciiTheme="majorEastAsia" w:eastAsiaTheme="majorEastAsia" w:hAnsiTheme="majorEastAsia"/>
          <w:b/>
          <w:bCs/>
          <w:color w:val="000000" w:themeColor="text1"/>
          <w:sz w:val="28"/>
          <w:szCs w:val="36"/>
        </w:rPr>
      </w:pPr>
    </w:p>
    <w:p w:rsidR="0014432A" w:rsidRPr="00396BFD" w:rsidRDefault="0014432A" w:rsidP="0014432A">
      <w:pPr>
        <w:adjustRightInd w:val="0"/>
        <w:snapToGrid w:val="0"/>
        <w:ind w:left="480"/>
        <w:rPr>
          <w:rFonts w:asciiTheme="majorEastAsia" w:eastAsiaTheme="majorEastAsia" w:hAnsiTheme="majorEastAsia"/>
          <w:b/>
          <w:bCs/>
          <w:color w:val="000000" w:themeColor="text1"/>
          <w:sz w:val="28"/>
          <w:szCs w:val="36"/>
        </w:rPr>
      </w:pPr>
    </w:p>
    <w:p w:rsidR="0014432A" w:rsidRPr="00396BFD" w:rsidRDefault="0014432A" w:rsidP="0014432A">
      <w:pPr>
        <w:adjustRightInd w:val="0"/>
        <w:snapToGrid w:val="0"/>
        <w:ind w:left="480"/>
        <w:rPr>
          <w:rFonts w:asciiTheme="majorEastAsia" w:eastAsiaTheme="majorEastAsia" w:hAnsiTheme="majorEastAsia"/>
          <w:b/>
          <w:bCs/>
          <w:color w:val="000000" w:themeColor="text1"/>
          <w:sz w:val="28"/>
          <w:szCs w:val="36"/>
        </w:rPr>
      </w:pPr>
    </w:p>
    <w:p w:rsidR="0014432A" w:rsidRPr="00396BFD" w:rsidRDefault="0014432A" w:rsidP="0014432A">
      <w:pPr>
        <w:adjustRightInd w:val="0"/>
        <w:snapToGrid w:val="0"/>
        <w:ind w:left="480"/>
        <w:rPr>
          <w:rFonts w:asciiTheme="majorEastAsia" w:eastAsiaTheme="majorEastAsia" w:hAnsiTheme="majorEastAsia"/>
          <w:b/>
          <w:bCs/>
          <w:color w:val="000000" w:themeColor="text1"/>
          <w:sz w:val="28"/>
          <w:szCs w:val="36"/>
        </w:rPr>
      </w:pPr>
    </w:p>
    <w:p w:rsidR="0014432A" w:rsidRPr="00396BFD" w:rsidRDefault="0014432A" w:rsidP="0014432A">
      <w:pPr>
        <w:adjustRightInd w:val="0"/>
        <w:snapToGrid w:val="0"/>
        <w:ind w:left="480"/>
        <w:rPr>
          <w:rFonts w:asciiTheme="majorEastAsia" w:eastAsiaTheme="majorEastAsia" w:hAnsiTheme="majorEastAsia"/>
          <w:b/>
          <w:bCs/>
          <w:color w:val="000000" w:themeColor="text1"/>
          <w:sz w:val="28"/>
          <w:szCs w:val="36"/>
        </w:rPr>
      </w:pPr>
    </w:p>
    <w:p w:rsidR="0014432A" w:rsidRPr="00396BFD" w:rsidRDefault="0014432A" w:rsidP="0014432A">
      <w:pPr>
        <w:adjustRightInd w:val="0"/>
        <w:snapToGrid w:val="0"/>
        <w:ind w:left="480"/>
        <w:rPr>
          <w:rFonts w:asciiTheme="majorEastAsia" w:eastAsiaTheme="majorEastAsia" w:hAnsiTheme="majorEastAsia"/>
          <w:b/>
          <w:bCs/>
          <w:color w:val="000000" w:themeColor="text1"/>
          <w:sz w:val="28"/>
          <w:szCs w:val="36"/>
        </w:rPr>
      </w:pPr>
    </w:p>
    <w:p w:rsidR="0014432A" w:rsidRPr="00396BFD" w:rsidRDefault="0014432A" w:rsidP="0014432A">
      <w:pPr>
        <w:adjustRightInd w:val="0"/>
        <w:snapToGrid w:val="0"/>
        <w:ind w:left="480"/>
        <w:rPr>
          <w:rFonts w:asciiTheme="majorEastAsia" w:eastAsiaTheme="majorEastAsia" w:hAnsiTheme="majorEastAsia"/>
          <w:b/>
          <w:bCs/>
          <w:color w:val="000000" w:themeColor="text1"/>
          <w:sz w:val="28"/>
          <w:szCs w:val="36"/>
        </w:rPr>
      </w:pPr>
    </w:p>
    <w:p w:rsidR="0014432A" w:rsidRPr="00396BFD" w:rsidRDefault="0014432A" w:rsidP="0014432A">
      <w:pPr>
        <w:adjustRightInd w:val="0"/>
        <w:snapToGrid w:val="0"/>
        <w:ind w:left="480"/>
        <w:rPr>
          <w:rFonts w:asciiTheme="majorEastAsia" w:eastAsiaTheme="majorEastAsia" w:hAnsiTheme="majorEastAsia"/>
          <w:b/>
          <w:bCs/>
          <w:color w:val="000000" w:themeColor="text1"/>
          <w:sz w:val="28"/>
          <w:szCs w:val="36"/>
        </w:rPr>
      </w:pPr>
    </w:p>
    <w:p w:rsidR="0014432A" w:rsidRPr="00396BFD" w:rsidRDefault="0014432A" w:rsidP="0014432A">
      <w:pPr>
        <w:adjustRightInd w:val="0"/>
        <w:snapToGrid w:val="0"/>
        <w:ind w:left="480"/>
        <w:rPr>
          <w:rFonts w:asciiTheme="majorEastAsia" w:eastAsiaTheme="majorEastAsia" w:hAnsiTheme="majorEastAsia"/>
          <w:b/>
          <w:bCs/>
          <w:color w:val="000000" w:themeColor="text1"/>
          <w:sz w:val="28"/>
          <w:szCs w:val="36"/>
        </w:rPr>
      </w:pPr>
    </w:p>
    <w:p w:rsidR="0014432A" w:rsidRPr="00396BFD" w:rsidRDefault="0014432A" w:rsidP="0014432A">
      <w:pPr>
        <w:adjustRightInd w:val="0"/>
        <w:snapToGrid w:val="0"/>
        <w:ind w:left="480"/>
        <w:rPr>
          <w:rFonts w:asciiTheme="majorEastAsia" w:eastAsiaTheme="majorEastAsia" w:hAnsiTheme="majorEastAsia"/>
          <w:b/>
          <w:bCs/>
          <w:color w:val="000000" w:themeColor="text1"/>
          <w:sz w:val="28"/>
          <w:szCs w:val="36"/>
        </w:rPr>
      </w:pPr>
    </w:p>
    <w:p w:rsidR="0014432A" w:rsidRPr="00396BFD" w:rsidRDefault="0014432A" w:rsidP="0014432A">
      <w:pPr>
        <w:adjustRightInd w:val="0"/>
        <w:snapToGrid w:val="0"/>
        <w:ind w:left="480"/>
        <w:rPr>
          <w:rFonts w:asciiTheme="majorEastAsia" w:eastAsiaTheme="majorEastAsia" w:hAnsiTheme="majorEastAsia"/>
          <w:b/>
          <w:bCs/>
          <w:color w:val="000000" w:themeColor="text1"/>
          <w:sz w:val="28"/>
          <w:szCs w:val="36"/>
        </w:rPr>
      </w:pPr>
    </w:p>
    <w:p w:rsidR="0014432A" w:rsidRPr="00396BFD" w:rsidRDefault="0014432A" w:rsidP="0014432A">
      <w:pPr>
        <w:adjustRightInd w:val="0"/>
        <w:snapToGrid w:val="0"/>
        <w:ind w:left="480"/>
        <w:rPr>
          <w:rFonts w:asciiTheme="majorEastAsia" w:eastAsiaTheme="majorEastAsia" w:hAnsiTheme="majorEastAsia"/>
          <w:b/>
          <w:bCs/>
          <w:color w:val="000000" w:themeColor="text1"/>
          <w:sz w:val="28"/>
          <w:szCs w:val="36"/>
        </w:rPr>
      </w:pPr>
    </w:p>
    <w:p w:rsidR="0014432A" w:rsidRPr="00396BFD" w:rsidRDefault="0014432A" w:rsidP="0014432A">
      <w:pPr>
        <w:adjustRightInd w:val="0"/>
        <w:snapToGrid w:val="0"/>
        <w:ind w:left="480"/>
        <w:rPr>
          <w:rFonts w:asciiTheme="majorEastAsia" w:eastAsiaTheme="majorEastAsia" w:hAnsiTheme="majorEastAsia"/>
          <w:b/>
          <w:bCs/>
          <w:color w:val="000000" w:themeColor="text1"/>
          <w:sz w:val="28"/>
          <w:szCs w:val="36"/>
        </w:rPr>
      </w:pPr>
    </w:p>
    <w:p w:rsidR="0072373B" w:rsidRPr="00396BFD" w:rsidRDefault="009333C3" w:rsidP="00F463E6">
      <w:pPr>
        <w:numPr>
          <w:ilvl w:val="0"/>
          <w:numId w:val="1"/>
        </w:numPr>
        <w:adjustRightInd w:val="0"/>
        <w:snapToGrid w:val="0"/>
        <w:rPr>
          <w:rFonts w:asciiTheme="majorEastAsia" w:eastAsiaTheme="majorEastAsia" w:hAnsiTheme="majorEastAsia"/>
          <w:b/>
          <w:bCs/>
          <w:color w:val="000000" w:themeColor="text1"/>
          <w:sz w:val="28"/>
          <w:szCs w:val="36"/>
        </w:rPr>
      </w:pPr>
      <w:r w:rsidRPr="00396BFD">
        <w:rPr>
          <w:rFonts w:asciiTheme="majorEastAsia" w:eastAsiaTheme="majorEastAsia" w:hAnsiTheme="majorEastAsia" w:hint="eastAsia"/>
          <w:b/>
          <w:bCs/>
          <w:color w:val="000000" w:themeColor="text1"/>
          <w:sz w:val="28"/>
          <w:szCs w:val="36"/>
        </w:rPr>
        <w:lastRenderedPageBreak/>
        <w:t>參賽規則</w:t>
      </w:r>
    </w:p>
    <w:p w:rsidR="00446C58" w:rsidRPr="00396BFD" w:rsidRDefault="00446C58" w:rsidP="00C9028D">
      <w:pPr>
        <w:pStyle w:val="a3"/>
        <w:numPr>
          <w:ilvl w:val="0"/>
          <w:numId w:val="67"/>
        </w:numPr>
        <w:adjustRightInd w:val="0"/>
        <w:snapToGrid w:val="0"/>
        <w:spacing w:line="360" w:lineRule="atLeast"/>
        <w:ind w:leftChars="0" w:left="552" w:hangingChars="230" w:hanging="552"/>
        <w:rPr>
          <w:rFonts w:asciiTheme="majorEastAsia" w:eastAsiaTheme="majorEastAsia" w:hAnsiTheme="majorEastAsia"/>
          <w:bCs/>
          <w:color w:val="000000" w:themeColor="text1"/>
          <w:szCs w:val="36"/>
        </w:rPr>
      </w:pPr>
      <w:r w:rsidRPr="00396BFD">
        <w:rPr>
          <w:rFonts w:asciiTheme="majorEastAsia" w:eastAsiaTheme="majorEastAsia" w:hAnsiTheme="majorEastAsia" w:hint="eastAsia"/>
          <w:bCs/>
          <w:color w:val="000000" w:themeColor="text1"/>
          <w:szCs w:val="36"/>
        </w:rPr>
        <w:t>參賽團隊同意遵守主辦單位所規定之競賽須知及評審委員會所決議之各項評審公告、規則及評審結果。</w:t>
      </w:r>
    </w:p>
    <w:p w:rsidR="0026278F" w:rsidRPr="00396BFD" w:rsidRDefault="00446C58" w:rsidP="00C9028D">
      <w:pPr>
        <w:pStyle w:val="a3"/>
        <w:numPr>
          <w:ilvl w:val="0"/>
          <w:numId w:val="67"/>
        </w:numPr>
        <w:adjustRightInd w:val="0"/>
        <w:snapToGrid w:val="0"/>
        <w:spacing w:line="360" w:lineRule="atLeast"/>
        <w:ind w:leftChars="0" w:left="552" w:hangingChars="230" w:hanging="552"/>
        <w:rPr>
          <w:rFonts w:asciiTheme="majorEastAsia" w:eastAsiaTheme="majorEastAsia" w:hAnsiTheme="majorEastAsia"/>
          <w:bCs/>
          <w:color w:val="000000" w:themeColor="text1"/>
          <w:szCs w:val="36"/>
        </w:rPr>
      </w:pPr>
      <w:r w:rsidRPr="00396BFD">
        <w:rPr>
          <w:rFonts w:asciiTheme="majorEastAsia" w:eastAsiaTheme="majorEastAsia" w:hAnsiTheme="majorEastAsia" w:hint="eastAsia"/>
          <w:bCs/>
          <w:color w:val="000000" w:themeColor="text1"/>
          <w:szCs w:val="36"/>
        </w:rPr>
        <w:t>參</w:t>
      </w:r>
      <w:r w:rsidR="0026278F" w:rsidRPr="00396BFD">
        <w:rPr>
          <w:rFonts w:asciiTheme="majorEastAsia" w:eastAsiaTheme="majorEastAsia" w:hAnsiTheme="majorEastAsia" w:hint="eastAsia"/>
          <w:bCs/>
          <w:color w:val="000000" w:themeColor="text1"/>
          <w:szCs w:val="36"/>
        </w:rPr>
        <w:t>賽團隊有下列情形之</w:t>
      </w:r>
      <w:proofErr w:type="gramStart"/>
      <w:r w:rsidR="0026278F" w:rsidRPr="00396BFD">
        <w:rPr>
          <w:rFonts w:asciiTheme="majorEastAsia" w:eastAsiaTheme="majorEastAsia" w:hAnsiTheme="majorEastAsia" w:hint="eastAsia"/>
          <w:bCs/>
          <w:color w:val="000000" w:themeColor="text1"/>
          <w:szCs w:val="36"/>
        </w:rPr>
        <w:t>一</w:t>
      </w:r>
      <w:proofErr w:type="gramEnd"/>
      <w:r w:rsidR="0026278F" w:rsidRPr="00396BFD">
        <w:rPr>
          <w:rFonts w:asciiTheme="majorEastAsia" w:eastAsiaTheme="majorEastAsia" w:hAnsiTheme="majorEastAsia" w:hint="eastAsia"/>
          <w:bCs/>
          <w:color w:val="000000" w:themeColor="text1"/>
          <w:szCs w:val="36"/>
        </w:rPr>
        <w:t>者，主辦單位有權取消參賽資格；對於獲獎團隊撤銷其獎項並追回獎金、獎狀：</w:t>
      </w:r>
    </w:p>
    <w:p w:rsidR="0026278F" w:rsidRPr="00396BFD" w:rsidRDefault="0026278F" w:rsidP="00C9028D">
      <w:pPr>
        <w:pStyle w:val="a3"/>
        <w:numPr>
          <w:ilvl w:val="0"/>
          <w:numId w:val="68"/>
        </w:numPr>
        <w:adjustRightInd w:val="0"/>
        <w:snapToGrid w:val="0"/>
        <w:spacing w:line="360" w:lineRule="atLeast"/>
        <w:ind w:leftChars="0"/>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參賽所提報之各項資料有虛偽不實者。</w:t>
      </w:r>
    </w:p>
    <w:p w:rsidR="0026278F" w:rsidRPr="00396BFD" w:rsidRDefault="0026278F" w:rsidP="00C9028D">
      <w:pPr>
        <w:pStyle w:val="a3"/>
        <w:numPr>
          <w:ilvl w:val="0"/>
          <w:numId w:val="68"/>
        </w:numPr>
        <w:adjustRightInd w:val="0"/>
        <w:snapToGrid w:val="0"/>
        <w:spacing w:line="360" w:lineRule="atLeast"/>
        <w:ind w:leftChars="0"/>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參賽作品已達「商品化」或「量產」階段。</w:t>
      </w:r>
    </w:p>
    <w:p w:rsidR="0026278F" w:rsidRPr="00396BFD" w:rsidRDefault="0026278F" w:rsidP="00C9028D">
      <w:pPr>
        <w:pStyle w:val="a3"/>
        <w:numPr>
          <w:ilvl w:val="0"/>
          <w:numId w:val="68"/>
        </w:numPr>
        <w:adjustRightInd w:val="0"/>
        <w:snapToGrid w:val="0"/>
        <w:spacing w:line="360" w:lineRule="atLeast"/>
        <w:ind w:leftChars="0"/>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以相同參賽作品二度參與本競賽時，其作品未有所精進或未將精進之處載明於報名文件者。</w:t>
      </w:r>
    </w:p>
    <w:p w:rsidR="0026278F" w:rsidRPr="00396BFD" w:rsidRDefault="0026278F" w:rsidP="00C9028D">
      <w:pPr>
        <w:pStyle w:val="a3"/>
        <w:numPr>
          <w:ilvl w:val="0"/>
          <w:numId w:val="68"/>
        </w:numPr>
        <w:adjustRightInd w:val="0"/>
        <w:snapToGrid w:val="0"/>
        <w:spacing w:line="360" w:lineRule="atLeast"/>
        <w:ind w:leftChars="0"/>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參賽作品有剽竊、抄襲或其他侵害他人專利、專門技術、著作權或其他智慧財產權。</w:t>
      </w:r>
    </w:p>
    <w:p w:rsidR="0026278F" w:rsidRPr="00396BFD" w:rsidRDefault="0026278F" w:rsidP="00C9028D">
      <w:pPr>
        <w:pStyle w:val="a3"/>
        <w:numPr>
          <w:ilvl w:val="0"/>
          <w:numId w:val="68"/>
        </w:numPr>
        <w:adjustRightInd w:val="0"/>
        <w:snapToGrid w:val="0"/>
        <w:spacing w:line="360" w:lineRule="atLeast"/>
        <w:ind w:leftChars="0"/>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在比賽會場有其他影響其他參賽隊伍，造成競賽不公的行為。</w:t>
      </w:r>
    </w:p>
    <w:p w:rsidR="00446C58" w:rsidRPr="00396BFD" w:rsidRDefault="0026278F" w:rsidP="00C9028D">
      <w:pPr>
        <w:pStyle w:val="a3"/>
        <w:numPr>
          <w:ilvl w:val="0"/>
          <w:numId w:val="68"/>
        </w:numPr>
        <w:adjustRightInd w:val="0"/>
        <w:snapToGrid w:val="0"/>
        <w:spacing w:line="360" w:lineRule="atLeast"/>
        <w:ind w:leftChars="0"/>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參賽作品有違反本競賽規則所列之規定者。</w:t>
      </w:r>
    </w:p>
    <w:p w:rsidR="00446C58" w:rsidRPr="00396BFD" w:rsidRDefault="00446C58" w:rsidP="00C9028D">
      <w:pPr>
        <w:pStyle w:val="a3"/>
        <w:numPr>
          <w:ilvl w:val="0"/>
          <w:numId w:val="67"/>
        </w:numPr>
        <w:adjustRightInd w:val="0"/>
        <w:snapToGrid w:val="0"/>
        <w:spacing w:line="360" w:lineRule="atLeast"/>
        <w:ind w:leftChars="0" w:left="552" w:hangingChars="230" w:hanging="552"/>
        <w:rPr>
          <w:rFonts w:asciiTheme="majorEastAsia" w:eastAsiaTheme="majorEastAsia" w:hAnsiTheme="majorEastAsia"/>
          <w:bCs/>
          <w:color w:val="000000" w:themeColor="text1"/>
          <w:szCs w:val="36"/>
        </w:rPr>
      </w:pPr>
      <w:r w:rsidRPr="00396BFD">
        <w:rPr>
          <w:rFonts w:asciiTheme="majorEastAsia" w:eastAsiaTheme="majorEastAsia" w:hAnsiTheme="majorEastAsia" w:hint="eastAsia"/>
          <w:bCs/>
          <w:color w:val="000000" w:themeColor="text1"/>
          <w:szCs w:val="36"/>
        </w:rPr>
        <w:t>參</w:t>
      </w:r>
      <w:r w:rsidR="0026278F" w:rsidRPr="00396BFD">
        <w:rPr>
          <w:rFonts w:asciiTheme="majorEastAsia" w:eastAsiaTheme="majorEastAsia" w:hAnsiTheme="majorEastAsia"/>
          <w:color w:val="000000" w:themeColor="text1"/>
        </w:rPr>
        <w:t>賽團隊同意配合主辦單位推廣、宣傳需要，無償提供參賽作品相關資料、影片剪輯、接受攝影等作為競賽專輯、宣傳影片於國內、</w:t>
      </w:r>
      <w:proofErr w:type="gramStart"/>
      <w:r w:rsidR="0026278F" w:rsidRPr="00396BFD">
        <w:rPr>
          <w:rFonts w:asciiTheme="majorEastAsia" w:eastAsiaTheme="majorEastAsia" w:hAnsiTheme="majorEastAsia"/>
          <w:color w:val="000000" w:themeColor="text1"/>
        </w:rPr>
        <w:t>外非營利</w:t>
      </w:r>
      <w:proofErr w:type="gramEnd"/>
      <w:r w:rsidR="0026278F" w:rsidRPr="00396BFD">
        <w:rPr>
          <w:rFonts w:asciiTheme="majorEastAsia" w:eastAsiaTheme="majorEastAsia" w:hAnsiTheme="majorEastAsia"/>
          <w:color w:val="000000" w:themeColor="text1"/>
        </w:rPr>
        <w:t>使用。</w:t>
      </w:r>
    </w:p>
    <w:p w:rsidR="00336B9C" w:rsidRPr="00396BFD" w:rsidRDefault="00336B9C" w:rsidP="00C9028D">
      <w:pPr>
        <w:pStyle w:val="a3"/>
        <w:numPr>
          <w:ilvl w:val="0"/>
          <w:numId w:val="67"/>
        </w:numPr>
        <w:adjustRightInd w:val="0"/>
        <w:snapToGrid w:val="0"/>
        <w:spacing w:line="360" w:lineRule="atLeast"/>
        <w:ind w:leftChars="0" w:left="552" w:hangingChars="230" w:hanging="552"/>
        <w:rPr>
          <w:rFonts w:asciiTheme="majorEastAsia" w:eastAsiaTheme="majorEastAsia" w:hAnsiTheme="majorEastAsia"/>
          <w:bCs/>
          <w:color w:val="000000" w:themeColor="text1"/>
          <w:szCs w:val="36"/>
        </w:rPr>
      </w:pPr>
      <w:r w:rsidRPr="00396BFD">
        <w:rPr>
          <w:rFonts w:asciiTheme="majorEastAsia" w:eastAsiaTheme="majorEastAsia" w:hAnsiTheme="majorEastAsia" w:hint="eastAsia"/>
          <w:bCs/>
          <w:color w:val="000000" w:themeColor="text1"/>
          <w:szCs w:val="36"/>
        </w:rPr>
        <w:t>主辦單位</w:t>
      </w:r>
      <w:r w:rsidR="00B40537" w:rsidRPr="00396BFD">
        <w:rPr>
          <w:rFonts w:asciiTheme="majorEastAsia" w:eastAsiaTheme="majorEastAsia" w:hAnsiTheme="majorEastAsia" w:hint="eastAsia"/>
          <w:bCs/>
          <w:color w:val="000000" w:themeColor="text1"/>
          <w:szCs w:val="36"/>
        </w:rPr>
        <w:t>得</w:t>
      </w:r>
      <w:r w:rsidRPr="00396BFD">
        <w:rPr>
          <w:rFonts w:asciiTheme="majorEastAsia" w:eastAsiaTheme="majorEastAsia" w:hAnsiTheme="majorEastAsia" w:hint="eastAsia"/>
          <w:bCs/>
          <w:color w:val="000000" w:themeColor="text1"/>
          <w:szCs w:val="36"/>
        </w:rPr>
        <w:t>視實際狀況，保有調整獎項名額、獎狀落款及修改本活動之權利。</w:t>
      </w:r>
    </w:p>
    <w:p w:rsidR="00346A0F" w:rsidRPr="00396BFD" w:rsidRDefault="00446C58" w:rsidP="00C9028D">
      <w:pPr>
        <w:pStyle w:val="a3"/>
        <w:numPr>
          <w:ilvl w:val="0"/>
          <w:numId w:val="67"/>
        </w:numPr>
        <w:adjustRightInd w:val="0"/>
        <w:snapToGrid w:val="0"/>
        <w:spacing w:line="360" w:lineRule="atLeast"/>
        <w:ind w:leftChars="0" w:left="552" w:hangingChars="230" w:hanging="552"/>
        <w:rPr>
          <w:rFonts w:asciiTheme="majorEastAsia" w:eastAsiaTheme="majorEastAsia" w:hAnsiTheme="majorEastAsia"/>
          <w:bCs/>
          <w:color w:val="000000" w:themeColor="text1"/>
          <w:szCs w:val="36"/>
        </w:rPr>
      </w:pPr>
      <w:r w:rsidRPr="00396BFD">
        <w:rPr>
          <w:rFonts w:asciiTheme="majorEastAsia" w:eastAsiaTheme="majorEastAsia" w:hAnsiTheme="majorEastAsia" w:hint="eastAsia"/>
          <w:bCs/>
          <w:color w:val="000000" w:themeColor="text1"/>
          <w:szCs w:val="36"/>
        </w:rPr>
        <w:t>主</w:t>
      </w:r>
      <w:r w:rsidR="0026278F" w:rsidRPr="00396BFD">
        <w:rPr>
          <w:rFonts w:asciiTheme="majorEastAsia" w:eastAsiaTheme="majorEastAsia" w:hAnsiTheme="majorEastAsia"/>
          <w:color w:val="000000" w:themeColor="text1"/>
        </w:rPr>
        <w:t>辦單位得視需要修改競賽相關須知，並公布於競賽網站</w:t>
      </w:r>
      <w:r w:rsidR="00B40537" w:rsidRPr="00396BFD">
        <w:rPr>
          <w:rFonts w:asciiTheme="majorEastAsia" w:eastAsiaTheme="majorEastAsia" w:hAnsiTheme="majorEastAsia" w:hint="eastAsia"/>
          <w:color w:val="000000" w:themeColor="text1"/>
        </w:rPr>
        <w:t>，</w:t>
      </w:r>
      <w:r w:rsidR="0026278F" w:rsidRPr="00396BFD">
        <w:rPr>
          <w:rFonts w:asciiTheme="majorEastAsia" w:eastAsiaTheme="majorEastAsia" w:hAnsiTheme="majorEastAsia"/>
          <w:color w:val="000000" w:themeColor="text1"/>
        </w:rPr>
        <w:t>參賽團隊應經常瀏覽網站公告，不得以未知悉為由提出異議。</w:t>
      </w:r>
    </w:p>
    <w:p w:rsidR="00346A0F" w:rsidRPr="00396BFD" w:rsidRDefault="00446C58" w:rsidP="00C9028D">
      <w:pPr>
        <w:pStyle w:val="a3"/>
        <w:numPr>
          <w:ilvl w:val="0"/>
          <w:numId w:val="67"/>
        </w:numPr>
        <w:adjustRightInd w:val="0"/>
        <w:snapToGrid w:val="0"/>
        <w:spacing w:line="360" w:lineRule="atLeast"/>
        <w:ind w:leftChars="0" w:left="552" w:hangingChars="230" w:hanging="552"/>
        <w:rPr>
          <w:rFonts w:asciiTheme="majorEastAsia" w:eastAsiaTheme="majorEastAsia" w:hAnsiTheme="majorEastAsia"/>
          <w:bCs/>
          <w:color w:val="000000" w:themeColor="text1"/>
          <w:szCs w:val="36"/>
        </w:rPr>
      </w:pPr>
      <w:r w:rsidRPr="00396BFD">
        <w:rPr>
          <w:rFonts w:asciiTheme="majorEastAsia" w:eastAsiaTheme="majorEastAsia" w:hAnsiTheme="majorEastAsia" w:hint="eastAsia"/>
          <w:bCs/>
          <w:color w:val="000000" w:themeColor="text1"/>
          <w:szCs w:val="36"/>
        </w:rPr>
        <w:t>競</w:t>
      </w:r>
      <w:r w:rsidR="0026278F" w:rsidRPr="00396BFD">
        <w:rPr>
          <w:rFonts w:asciiTheme="majorEastAsia" w:eastAsiaTheme="majorEastAsia" w:hAnsiTheme="majorEastAsia"/>
          <w:color w:val="000000" w:themeColor="text1"/>
        </w:rPr>
        <w:t>賽網址：</w:t>
      </w:r>
      <w:hyperlink r:id="rId39" w:history="1">
        <w:r w:rsidR="0026278F" w:rsidRPr="00396BFD">
          <w:rPr>
            <w:rStyle w:val="a6"/>
            <w:rFonts w:asciiTheme="majorEastAsia" w:eastAsiaTheme="majorEastAsia" w:hAnsiTheme="majorEastAsia"/>
            <w:color w:val="000000" w:themeColor="text1"/>
          </w:rPr>
          <w:t>https://innoserve.tca.org.tw</w:t>
        </w:r>
      </w:hyperlink>
      <w:r w:rsidR="0026278F" w:rsidRPr="00396BFD">
        <w:rPr>
          <w:rFonts w:asciiTheme="majorEastAsia" w:eastAsiaTheme="majorEastAsia" w:hAnsiTheme="majorEastAsia"/>
          <w:color w:val="000000" w:themeColor="text1"/>
        </w:rPr>
        <w:t>。</w:t>
      </w:r>
    </w:p>
    <w:p w:rsidR="00E668FE" w:rsidRPr="00396BFD" w:rsidRDefault="00E668FE" w:rsidP="00446C58">
      <w:pPr>
        <w:pStyle w:val="a3"/>
        <w:adjustRightInd w:val="0"/>
        <w:snapToGrid w:val="0"/>
        <w:ind w:leftChars="0" w:left="284"/>
        <w:rPr>
          <w:rFonts w:asciiTheme="majorEastAsia" w:eastAsiaTheme="majorEastAsia" w:hAnsiTheme="majorEastAsia"/>
          <w:bCs/>
          <w:color w:val="000000" w:themeColor="text1"/>
          <w:szCs w:val="36"/>
        </w:rPr>
      </w:pPr>
    </w:p>
    <w:p w:rsidR="009333C3" w:rsidRPr="00396BFD" w:rsidRDefault="009333C3" w:rsidP="00F463E6">
      <w:pPr>
        <w:numPr>
          <w:ilvl w:val="0"/>
          <w:numId w:val="1"/>
        </w:numPr>
        <w:adjustRightInd w:val="0"/>
        <w:snapToGrid w:val="0"/>
        <w:rPr>
          <w:rFonts w:asciiTheme="majorEastAsia" w:eastAsiaTheme="majorEastAsia" w:hAnsiTheme="majorEastAsia"/>
          <w:b/>
          <w:bCs/>
          <w:color w:val="000000" w:themeColor="text1"/>
          <w:sz w:val="28"/>
          <w:szCs w:val="36"/>
        </w:rPr>
      </w:pPr>
      <w:r w:rsidRPr="00396BFD">
        <w:rPr>
          <w:rFonts w:asciiTheme="majorEastAsia" w:eastAsiaTheme="majorEastAsia" w:hAnsiTheme="majorEastAsia" w:hint="eastAsia"/>
          <w:b/>
          <w:bCs/>
          <w:color w:val="000000" w:themeColor="text1"/>
          <w:sz w:val="28"/>
          <w:szCs w:val="36"/>
        </w:rPr>
        <w:t>聯絡方式</w:t>
      </w:r>
    </w:p>
    <w:p w:rsidR="0026278F" w:rsidRPr="00396BFD" w:rsidRDefault="0026278F" w:rsidP="0026278F">
      <w:pPr>
        <w:pStyle w:val="3"/>
        <w:ind w:left="482"/>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大專校院資訊應用服務創新競賽委員會</w:t>
      </w:r>
    </w:p>
    <w:p w:rsidR="0026278F" w:rsidRPr="00396BFD" w:rsidRDefault="0026278F" w:rsidP="00C9028D">
      <w:pPr>
        <w:pStyle w:val="3"/>
        <w:numPr>
          <w:ilvl w:val="0"/>
          <w:numId w:val="69"/>
        </w:numP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聯絡人：</w:t>
      </w:r>
      <w:r w:rsidRPr="00396BFD">
        <w:rPr>
          <w:rFonts w:asciiTheme="majorEastAsia" w:eastAsiaTheme="majorEastAsia" w:hAnsiTheme="majorEastAsia" w:hint="eastAsia"/>
          <w:color w:val="000000" w:themeColor="text1"/>
          <w:sz w:val="24"/>
        </w:rPr>
        <w:t>劉會心</w:t>
      </w:r>
      <w:r w:rsidRPr="00396BFD">
        <w:rPr>
          <w:rFonts w:asciiTheme="majorEastAsia" w:eastAsiaTheme="majorEastAsia" w:hAnsiTheme="majorEastAsia"/>
          <w:color w:val="000000" w:themeColor="text1"/>
          <w:sz w:val="24"/>
        </w:rPr>
        <w:t>小姐、</w:t>
      </w:r>
      <w:r w:rsidRPr="00396BFD">
        <w:rPr>
          <w:rFonts w:asciiTheme="majorEastAsia" w:eastAsiaTheme="majorEastAsia" w:hAnsiTheme="majorEastAsia" w:hint="eastAsia"/>
          <w:color w:val="000000" w:themeColor="text1"/>
          <w:sz w:val="24"/>
        </w:rPr>
        <w:t>安婷</w:t>
      </w:r>
      <w:r w:rsidRPr="00396BFD">
        <w:rPr>
          <w:rFonts w:asciiTheme="majorEastAsia" w:eastAsiaTheme="majorEastAsia" w:hAnsiTheme="majorEastAsia"/>
          <w:color w:val="000000" w:themeColor="text1"/>
          <w:sz w:val="24"/>
        </w:rPr>
        <w:t>小姐、</w:t>
      </w:r>
      <w:r w:rsidRPr="00396BFD">
        <w:rPr>
          <w:rFonts w:asciiTheme="majorEastAsia" w:eastAsiaTheme="majorEastAsia" w:hAnsiTheme="majorEastAsia" w:hint="eastAsia"/>
          <w:color w:val="000000" w:themeColor="text1"/>
          <w:sz w:val="24"/>
        </w:rPr>
        <w:t>邱智筠</w:t>
      </w:r>
      <w:r w:rsidRPr="00396BFD">
        <w:rPr>
          <w:rFonts w:asciiTheme="majorEastAsia" w:eastAsiaTheme="majorEastAsia" w:hAnsiTheme="majorEastAsia"/>
          <w:color w:val="000000" w:themeColor="text1"/>
          <w:sz w:val="24"/>
        </w:rPr>
        <w:t>小姐</w:t>
      </w:r>
    </w:p>
    <w:p w:rsidR="0026278F" w:rsidRPr="00396BFD" w:rsidRDefault="0026278F" w:rsidP="00C9028D">
      <w:pPr>
        <w:pStyle w:val="3"/>
        <w:numPr>
          <w:ilvl w:val="0"/>
          <w:numId w:val="69"/>
        </w:numP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聯絡電話：02-2577-4249#836、366、331</w:t>
      </w:r>
    </w:p>
    <w:p w:rsidR="0026278F" w:rsidRPr="00396BFD" w:rsidRDefault="0026278F" w:rsidP="00C9028D">
      <w:pPr>
        <w:pStyle w:val="3"/>
        <w:numPr>
          <w:ilvl w:val="0"/>
          <w:numId w:val="69"/>
        </w:numPr>
        <w:rPr>
          <w:rFonts w:asciiTheme="majorEastAsia" w:eastAsiaTheme="majorEastAsia" w:hAnsiTheme="majorEastAsia"/>
          <w:color w:val="000000" w:themeColor="text1"/>
          <w:sz w:val="24"/>
        </w:rPr>
      </w:pPr>
      <w:r w:rsidRPr="00396BFD">
        <w:rPr>
          <w:rFonts w:asciiTheme="majorEastAsia" w:eastAsiaTheme="majorEastAsia" w:hAnsiTheme="majorEastAsia"/>
          <w:color w:val="000000" w:themeColor="text1"/>
          <w:sz w:val="24"/>
        </w:rPr>
        <w:t>e-mail</w:t>
      </w:r>
      <w:r w:rsidRPr="00396BFD">
        <w:rPr>
          <w:rFonts w:asciiTheme="majorEastAsia" w:eastAsiaTheme="majorEastAsia" w:hAnsiTheme="majorEastAsia" w:hint="eastAsia"/>
          <w:color w:val="000000" w:themeColor="text1"/>
          <w:sz w:val="24"/>
        </w:rPr>
        <w:t>：</w:t>
      </w:r>
      <w:hyperlink r:id="rId40" w:history="1">
        <w:r w:rsidRPr="00396BFD">
          <w:rPr>
            <w:rStyle w:val="a6"/>
            <w:rFonts w:asciiTheme="majorEastAsia" w:eastAsiaTheme="majorEastAsia" w:hAnsiTheme="majorEastAsia"/>
            <w:color w:val="000000" w:themeColor="text1"/>
            <w:sz w:val="24"/>
          </w:rPr>
          <w:t>sylvialiu@mail.tca.org.tw</w:t>
        </w:r>
      </w:hyperlink>
      <w:r w:rsidRPr="00396BFD">
        <w:rPr>
          <w:rFonts w:asciiTheme="majorEastAsia" w:eastAsiaTheme="majorEastAsia" w:hAnsiTheme="majorEastAsia" w:hint="eastAsia"/>
          <w:color w:val="000000" w:themeColor="text1"/>
          <w:sz w:val="24"/>
        </w:rPr>
        <w:t>；</w:t>
      </w:r>
      <w:hyperlink r:id="rId41" w:history="1">
        <w:r w:rsidRPr="00396BFD">
          <w:rPr>
            <w:rStyle w:val="a6"/>
            <w:rFonts w:asciiTheme="majorEastAsia" w:eastAsiaTheme="majorEastAsia" w:hAnsiTheme="majorEastAsia"/>
            <w:color w:val="000000" w:themeColor="text1"/>
            <w:sz w:val="24"/>
          </w:rPr>
          <w:t>ayesha@mail.tca.org.tw</w:t>
        </w:r>
      </w:hyperlink>
      <w:r w:rsidRPr="00396BFD">
        <w:rPr>
          <w:rFonts w:asciiTheme="majorEastAsia" w:eastAsiaTheme="majorEastAsia" w:hAnsiTheme="majorEastAsia" w:hint="eastAsia"/>
          <w:color w:val="000000" w:themeColor="text1"/>
          <w:sz w:val="24"/>
        </w:rPr>
        <w:t>；</w:t>
      </w:r>
      <w:hyperlink r:id="rId42" w:history="1">
        <w:r w:rsidRPr="00396BFD">
          <w:rPr>
            <w:rStyle w:val="a6"/>
            <w:rFonts w:asciiTheme="majorEastAsia" w:eastAsiaTheme="majorEastAsia" w:hAnsiTheme="majorEastAsia"/>
            <w:color w:val="000000" w:themeColor="text1"/>
            <w:sz w:val="24"/>
          </w:rPr>
          <w:t>erika@mail.tca.org.tw</w:t>
        </w:r>
      </w:hyperlink>
    </w:p>
    <w:p w:rsidR="009333C3" w:rsidRPr="00396BFD" w:rsidRDefault="009333C3" w:rsidP="007E6004">
      <w:pPr>
        <w:widowControl/>
        <w:rPr>
          <w:rFonts w:asciiTheme="majorEastAsia" w:eastAsiaTheme="majorEastAsia" w:hAnsiTheme="majorEastAsia"/>
          <w:b/>
          <w:bCs/>
          <w:color w:val="000000" w:themeColor="text1"/>
          <w:sz w:val="28"/>
          <w:szCs w:val="36"/>
        </w:rPr>
      </w:pPr>
      <w:r w:rsidRPr="00396BFD">
        <w:rPr>
          <w:rFonts w:asciiTheme="majorEastAsia" w:eastAsiaTheme="majorEastAsia" w:hAnsiTheme="majorEastAsia"/>
          <w:bCs/>
          <w:color w:val="000000" w:themeColor="text1"/>
          <w:sz w:val="28"/>
          <w:szCs w:val="36"/>
        </w:rPr>
        <w:br w:type="page"/>
      </w:r>
      <w:r w:rsidRPr="00396BFD">
        <w:rPr>
          <w:rFonts w:asciiTheme="majorEastAsia" w:eastAsiaTheme="majorEastAsia" w:hAnsiTheme="majorEastAsia" w:hint="eastAsia"/>
          <w:b/>
          <w:bCs/>
          <w:color w:val="000000" w:themeColor="text1"/>
          <w:sz w:val="28"/>
          <w:szCs w:val="36"/>
        </w:rPr>
        <w:lastRenderedPageBreak/>
        <w:t>附件1</w:t>
      </w:r>
      <w:r w:rsidRPr="00396BFD">
        <w:rPr>
          <w:rFonts w:asciiTheme="majorEastAsia" w:eastAsiaTheme="majorEastAsia" w:hAnsiTheme="majorEastAsia"/>
          <w:b/>
          <w:bCs/>
          <w:color w:val="000000" w:themeColor="text1"/>
          <w:sz w:val="28"/>
          <w:szCs w:val="36"/>
        </w:rPr>
        <w:t>-1</w:t>
      </w:r>
      <w:r w:rsidRPr="00396BFD">
        <w:rPr>
          <w:rFonts w:asciiTheme="majorEastAsia" w:eastAsiaTheme="majorEastAsia" w:hAnsiTheme="majorEastAsia" w:hint="eastAsia"/>
          <w:b/>
          <w:bCs/>
          <w:color w:val="000000" w:themeColor="text1"/>
          <w:sz w:val="28"/>
          <w:szCs w:val="36"/>
        </w:rPr>
        <w:t>：系統概述文件</w:t>
      </w:r>
    </w:p>
    <w:p w:rsidR="00727E83" w:rsidRPr="00396BFD" w:rsidRDefault="00727E83" w:rsidP="00C9028D">
      <w:pPr>
        <w:numPr>
          <w:ilvl w:val="0"/>
          <w:numId w:val="7"/>
        </w:numPr>
        <w:adjustRightInd w:val="0"/>
        <w:snapToGrid w:val="0"/>
        <w:ind w:left="240" w:hangingChars="100" w:hanging="240"/>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系統概述文件需為word檔，以A4紙張格式</w:t>
      </w:r>
      <w:r w:rsidRPr="00396BFD">
        <w:rPr>
          <w:rFonts w:asciiTheme="majorEastAsia" w:eastAsiaTheme="majorEastAsia" w:hAnsiTheme="majorEastAsia"/>
          <w:bCs/>
          <w:color w:val="000000" w:themeColor="text1"/>
        </w:rPr>
        <w:t>，</w:t>
      </w:r>
      <w:r w:rsidRPr="00396BFD">
        <w:rPr>
          <w:rFonts w:asciiTheme="majorEastAsia" w:eastAsiaTheme="majorEastAsia" w:hAnsiTheme="majorEastAsia"/>
          <w:color w:val="000000" w:themeColor="text1"/>
        </w:rPr>
        <w:t>最多</w:t>
      </w:r>
      <w:r w:rsidRPr="00396BFD">
        <w:rPr>
          <w:rFonts w:asciiTheme="majorEastAsia" w:eastAsiaTheme="majorEastAsia" w:hAnsiTheme="majorEastAsia"/>
          <w:bCs/>
          <w:color w:val="000000" w:themeColor="text1"/>
        </w:rPr>
        <w:t>不得超過</w:t>
      </w:r>
      <w:r w:rsidRPr="00396BFD">
        <w:rPr>
          <w:rFonts w:asciiTheme="majorEastAsia" w:eastAsiaTheme="majorEastAsia" w:hAnsiTheme="majorEastAsia"/>
          <w:color w:val="000000" w:themeColor="text1"/>
        </w:rPr>
        <w:t>5頁</w:t>
      </w:r>
      <w:r w:rsidRPr="00396BFD">
        <w:rPr>
          <w:rFonts w:asciiTheme="majorEastAsia" w:eastAsiaTheme="majorEastAsia" w:hAnsiTheme="majorEastAsia"/>
          <w:bCs/>
          <w:color w:val="000000" w:themeColor="text1"/>
        </w:rPr>
        <w:t>，超過頁數時系統會</w:t>
      </w:r>
      <w:proofErr w:type="gramStart"/>
      <w:r w:rsidRPr="00396BFD">
        <w:rPr>
          <w:rFonts w:asciiTheme="majorEastAsia" w:eastAsiaTheme="majorEastAsia" w:hAnsiTheme="majorEastAsia"/>
          <w:bCs/>
          <w:color w:val="000000" w:themeColor="text1"/>
        </w:rPr>
        <w:t>自動截尾</w:t>
      </w:r>
      <w:proofErr w:type="gramEnd"/>
      <w:r w:rsidRPr="00396BFD">
        <w:rPr>
          <w:rFonts w:asciiTheme="majorEastAsia" w:eastAsiaTheme="majorEastAsia" w:hAnsiTheme="majorEastAsia"/>
          <w:color w:val="000000" w:themeColor="text1"/>
        </w:rPr>
        <w:t>，檔案大小不得超過4MB</w:t>
      </w:r>
      <w:r w:rsidRPr="00396BFD">
        <w:rPr>
          <w:rFonts w:asciiTheme="majorEastAsia" w:eastAsiaTheme="majorEastAsia" w:hAnsiTheme="majorEastAsia" w:hint="eastAsia"/>
          <w:color w:val="000000" w:themeColor="text1"/>
        </w:rPr>
        <w:t>。</w:t>
      </w:r>
    </w:p>
    <w:p w:rsidR="00727E83" w:rsidRPr="00396BFD" w:rsidRDefault="00727E83" w:rsidP="00C9028D">
      <w:pPr>
        <w:numPr>
          <w:ilvl w:val="0"/>
          <w:numId w:val="7"/>
        </w:numPr>
        <w:adjustRightInd w:val="0"/>
        <w:snapToGrid w:val="0"/>
        <w:ind w:left="240" w:hangingChars="100" w:hanging="240"/>
        <w:rPr>
          <w:rFonts w:asciiTheme="majorEastAsia" w:eastAsiaTheme="majorEastAsia" w:hAnsiTheme="majorEastAsia"/>
          <w:color w:val="000000" w:themeColor="text1"/>
        </w:rPr>
      </w:pPr>
      <w:r w:rsidRPr="00396BFD">
        <w:rPr>
          <w:rFonts w:asciiTheme="majorEastAsia" w:eastAsiaTheme="majorEastAsia" w:hAnsiTheme="majorEastAsia"/>
          <w:bCs/>
          <w:color w:val="000000" w:themeColor="text1"/>
        </w:rPr>
        <w:t>版面設定為直向紙張，邊界為上2cm、下2cm、左2cm、右</w:t>
      </w:r>
      <w:r w:rsidRPr="00396BFD">
        <w:rPr>
          <w:rFonts w:asciiTheme="majorEastAsia" w:eastAsiaTheme="majorEastAsia" w:hAnsiTheme="majorEastAsia"/>
          <w:color w:val="000000" w:themeColor="text1"/>
        </w:rPr>
        <w:t>2cm</w:t>
      </w:r>
      <w:r w:rsidRPr="00396BFD">
        <w:rPr>
          <w:rFonts w:asciiTheme="majorEastAsia" w:eastAsiaTheme="majorEastAsia" w:hAnsiTheme="majorEastAsia"/>
          <w:bCs/>
          <w:color w:val="000000" w:themeColor="text1"/>
        </w:rPr>
        <w:t>、裝訂邊1cm。</w:t>
      </w:r>
    </w:p>
    <w:p w:rsidR="00727E83" w:rsidRPr="00396BFD" w:rsidRDefault="00727E83" w:rsidP="00C9028D">
      <w:pPr>
        <w:numPr>
          <w:ilvl w:val="0"/>
          <w:numId w:val="7"/>
        </w:numPr>
        <w:adjustRightInd w:val="0"/>
        <w:snapToGrid w:val="0"/>
        <w:ind w:left="240" w:hangingChars="100" w:hanging="240"/>
        <w:rPr>
          <w:rFonts w:asciiTheme="majorEastAsia" w:eastAsiaTheme="majorEastAsia" w:hAnsiTheme="majorEastAsia"/>
          <w:color w:val="000000" w:themeColor="text1"/>
        </w:rPr>
      </w:pPr>
      <w:r w:rsidRPr="00396BFD">
        <w:rPr>
          <w:rFonts w:asciiTheme="majorEastAsia" w:eastAsiaTheme="majorEastAsia" w:hAnsiTheme="majorEastAsia"/>
          <w:bCs/>
          <w:color w:val="000000" w:themeColor="text1"/>
        </w:rPr>
        <w:t>字型統一用標楷體14字型，單行間距，與前後段距離3pt。</w:t>
      </w:r>
    </w:p>
    <w:p w:rsidR="00727E83" w:rsidRPr="00396BFD" w:rsidRDefault="00727E83" w:rsidP="00C9028D">
      <w:pPr>
        <w:numPr>
          <w:ilvl w:val="0"/>
          <w:numId w:val="7"/>
        </w:numPr>
        <w:adjustRightInd w:val="0"/>
        <w:snapToGrid w:val="0"/>
        <w:ind w:left="240" w:hangingChars="100" w:hanging="240"/>
        <w:rPr>
          <w:rFonts w:asciiTheme="majorEastAsia" w:eastAsiaTheme="majorEastAsia" w:hAnsiTheme="majorEastAsia"/>
          <w:color w:val="000000" w:themeColor="text1"/>
        </w:rPr>
      </w:pPr>
      <w:r w:rsidRPr="00396BFD">
        <w:rPr>
          <w:rFonts w:asciiTheme="majorEastAsia" w:eastAsiaTheme="majorEastAsia" w:hAnsiTheme="majorEastAsia"/>
          <w:bCs/>
          <w:color w:val="000000" w:themeColor="text1"/>
        </w:rPr>
        <w:t>系統概述文件須具備之內容如下：（標頭為必須之部分）。</w:t>
      </w:r>
    </w:p>
    <w:p w:rsidR="00DB38FE" w:rsidRPr="00396BFD" w:rsidRDefault="00DB38FE" w:rsidP="00C9028D">
      <w:pPr>
        <w:numPr>
          <w:ilvl w:val="0"/>
          <w:numId w:val="7"/>
        </w:numPr>
        <w:adjustRightInd w:val="0"/>
        <w:snapToGrid w:val="0"/>
        <w:ind w:left="240" w:hangingChars="100" w:hanging="240"/>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報名</w:t>
      </w:r>
      <w:r w:rsidRPr="00396BFD">
        <w:rPr>
          <w:rFonts w:asciiTheme="majorEastAsia" w:eastAsiaTheme="majorEastAsia" w:hAnsiTheme="majorEastAsia" w:hint="eastAsia"/>
          <w:b/>
          <w:color w:val="000000" w:themeColor="text1"/>
        </w:rPr>
        <w:t>「AI工具運用組」</w:t>
      </w:r>
      <w:r w:rsidRPr="00396BFD">
        <w:rPr>
          <w:rFonts w:asciiTheme="majorEastAsia" w:eastAsiaTheme="majorEastAsia" w:hAnsiTheme="majorEastAsia"/>
          <w:color w:val="000000" w:themeColor="text1"/>
        </w:rPr>
        <w:t>之參賽隊伍，</w:t>
      </w:r>
      <w:r w:rsidRPr="00396BFD">
        <w:rPr>
          <w:rFonts w:asciiTheme="majorEastAsia" w:eastAsiaTheme="majorEastAsia" w:hAnsiTheme="majorEastAsia" w:hint="eastAsia"/>
          <w:color w:val="000000" w:themeColor="text1"/>
        </w:rPr>
        <w:t>作品須運用「AI工具」，且須於系統概述文件中詳述運用何種AI工具及運用範疇。</w:t>
      </w:r>
    </w:p>
    <w:p w:rsidR="00727E83" w:rsidRPr="00396BFD" w:rsidRDefault="00727E83" w:rsidP="00C9028D">
      <w:pPr>
        <w:numPr>
          <w:ilvl w:val="0"/>
          <w:numId w:val="7"/>
        </w:numPr>
        <w:adjustRightInd w:val="0"/>
        <w:snapToGrid w:val="0"/>
        <w:ind w:left="240" w:hangingChars="100" w:hanging="240"/>
        <w:rPr>
          <w:rFonts w:asciiTheme="majorEastAsia" w:eastAsiaTheme="majorEastAsia" w:hAnsiTheme="majorEastAsia"/>
          <w:color w:val="000000" w:themeColor="text1"/>
          <w:u w:val="single"/>
        </w:rPr>
      </w:pPr>
      <w:r w:rsidRPr="00396BFD">
        <w:rPr>
          <w:rFonts w:asciiTheme="majorEastAsia" w:eastAsiaTheme="majorEastAsia" w:hAnsiTheme="majorEastAsia"/>
          <w:color w:val="000000" w:themeColor="text1"/>
        </w:rPr>
        <w:t>報名</w:t>
      </w:r>
      <w:r w:rsidR="00B40537" w:rsidRPr="00396BFD">
        <w:rPr>
          <w:rFonts w:asciiTheme="majorEastAsia" w:eastAsiaTheme="majorEastAsia" w:hAnsiTheme="majorEastAsia" w:hint="eastAsia"/>
          <w:b/>
          <w:color w:val="000000" w:themeColor="text1"/>
        </w:rPr>
        <w:t>「</w:t>
      </w:r>
      <w:r w:rsidRPr="00396BFD">
        <w:rPr>
          <w:rFonts w:asciiTheme="majorEastAsia" w:eastAsiaTheme="majorEastAsia" w:hAnsiTheme="majorEastAsia"/>
          <w:b/>
          <w:color w:val="000000" w:themeColor="text1"/>
        </w:rPr>
        <w:t>產學合作組</w:t>
      </w:r>
      <w:r w:rsidR="00B40537" w:rsidRPr="00396BFD">
        <w:rPr>
          <w:rFonts w:asciiTheme="majorEastAsia" w:eastAsiaTheme="majorEastAsia" w:hAnsiTheme="majorEastAsia" w:hint="eastAsia"/>
          <w:b/>
          <w:color w:val="000000" w:themeColor="text1"/>
        </w:rPr>
        <w:t>」</w:t>
      </w:r>
      <w:r w:rsidRPr="00396BFD">
        <w:rPr>
          <w:rFonts w:asciiTheme="majorEastAsia" w:eastAsiaTheme="majorEastAsia" w:hAnsiTheme="majorEastAsia"/>
          <w:color w:val="000000" w:themeColor="text1"/>
        </w:rPr>
        <w:t>之參賽隊伍，</w:t>
      </w:r>
      <w:r w:rsidRPr="00396BFD">
        <w:rPr>
          <w:rFonts w:asciiTheme="majorEastAsia" w:eastAsiaTheme="majorEastAsia" w:hAnsiTheme="majorEastAsia"/>
          <w:color w:val="000000" w:themeColor="text1"/>
          <w:u w:val="single"/>
        </w:rPr>
        <w:t>需於『前言』段落中，詳細註明合作之公司名稱、聯絡人及電話號碼。</w:t>
      </w:r>
    </w:p>
    <w:p w:rsidR="00ED04F8" w:rsidRPr="00396BFD" w:rsidRDefault="00727E83" w:rsidP="00C9028D">
      <w:pPr>
        <w:numPr>
          <w:ilvl w:val="0"/>
          <w:numId w:val="7"/>
        </w:numPr>
        <w:adjustRightInd w:val="0"/>
        <w:snapToGrid w:val="0"/>
        <w:ind w:left="240" w:hangingChars="100" w:hanging="240"/>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報名</w:t>
      </w:r>
      <w:r w:rsidRPr="00396BFD">
        <w:rPr>
          <w:rFonts w:asciiTheme="majorEastAsia" w:eastAsiaTheme="majorEastAsia" w:hAnsiTheme="majorEastAsia"/>
          <w:b/>
          <w:color w:val="000000" w:themeColor="text1"/>
        </w:rPr>
        <w:t>「教育開放資料組」</w:t>
      </w:r>
      <w:r w:rsidRPr="00396BFD">
        <w:rPr>
          <w:rFonts w:asciiTheme="majorEastAsia" w:eastAsiaTheme="majorEastAsia" w:hAnsiTheme="majorEastAsia"/>
          <w:color w:val="000000" w:themeColor="text1"/>
        </w:rPr>
        <w:t>、</w:t>
      </w:r>
      <w:r w:rsidRPr="00396BFD">
        <w:rPr>
          <w:rFonts w:asciiTheme="majorEastAsia" w:eastAsiaTheme="majorEastAsia" w:hAnsiTheme="majorEastAsia"/>
          <w:b/>
          <w:color w:val="000000" w:themeColor="text1"/>
        </w:rPr>
        <w:t>「</w:t>
      </w:r>
      <w:proofErr w:type="gramStart"/>
      <w:r w:rsidRPr="00396BFD">
        <w:rPr>
          <w:rFonts w:asciiTheme="majorEastAsia" w:eastAsiaTheme="majorEastAsia" w:hAnsiTheme="majorEastAsia"/>
          <w:b/>
          <w:color w:val="000000" w:themeColor="text1"/>
        </w:rPr>
        <w:t>臺</w:t>
      </w:r>
      <w:proofErr w:type="gramEnd"/>
      <w:r w:rsidRPr="00396BFD">
        <w:rPr>
          <w:rFonts w:asciiTheme="majorEastAsia" w:eastAsiaTheme="majorEastAsia" w:hAnsiTheme="majorEastAsia"/>
          <w:b/>
          <w:color w:val="000000" w:themeColor="text1"/>
        </w:rPr>
        <w:t>北生活好便利創新應用組」</w:t>
      </w:r>
      <w:r w:rsidRPr="00396BFD">
        <w:rPr>
          <w:rFonts w:asciiTheme="majorEastAsia" w:eastAsiaTheme="majorEastAsia" w:hAnsiTheme="majorEastAsia"/>
          <w:color w:val="000000" w:themeColor="text1"/>
        </w:rPr>
        <w:t>及</w:t>
      </w:r>
      <w:r w:rsidRPr="00396BFD">
        <w:rPr>
          <w:rFonts w:asciiTheme="majorEastAsia" w:eastAsiaTheme="majorEastAsia" w:hAnsiTheme="majorEastAsia"/>
          <w:b/>
          <w:color w:val="000000" w:themeColor="text1"/>
        </w:rPr>
        <w:t>「商業資訊創新應用組」</w:t>
      </w:r>
      <w:r w:rsidRPr="00396BFD">
        <w:rPr>
          <w:rFonts w:asciiTheme="majorEastAsia" w:eastAsiaTheme="majorEastAsia" w:hAnsiTheme="majorEastAsia"/>
          <w:color w:val="000000" w:themeColor="text1"/>
        </w:rPr>
        <w:t>之參賽隊伍，須於『前言』段落中，詳列使用之「開放資料」資料集(Data Set)名稱。</w:t>
      </w:r>
    </w:p>
    <w:p w:rsidR="00DB38FE" w:rsidRPr="00396BFD" w:rsidRDefault="00ED04F8" w:rsidP="00C9028D">
      <w:pPr>
        <w:numPr>
          <w:ilvl w:val="0"/>
          <w:numId w:val="7"/>
        </w:numPr>
        <w:adjustRightInd w:val="0"/>
        <w:snapToGrid w:val="0"/>
        <w:ind w:left="240" w:hangingChars="100" w:hanging="240"/>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報名</w:t>
      </w:r>
      <w:r w:rsidRPr="00396BFD">
        <w:rPr>
          <w:rFonts w:asciiTheme="majorEastAsia" w:eastAsiaTheme="majorEastAsia" w:hAnsiTheme="majorEastAsia" w:hint="eastAsia"/>
          <w:b/>
          <w:color w:val="000000" w:themeColor="text1"/>
        </w:rPr>
        <w:t>「無人機</w:t>
      </w:r>
      <w:r w:rsidR="002002C1" w:rsidRPr="00396BFD">
        <w:rPr>
          <w:rFonts w:asciiTheme="majorEastAsia" w:eastAsiaTheme="majorEastAsia" w:hAnsiTheme="majorEastAsia" w:hint="eastAsia"/>
          <w:b/>
          <w:color w:val="000000" w:themeColor="text1"/>
        </w:rPr>
        <w:t>應用組</w:t>
      </w:r>
      <w:r w:rsidRPr="00396BFD">
        <w:rPr>
          <w:rFonts w:asciiTheme="majorEastAsia" w:eastAsiaTheme="majorEastAsia" w:hAnsiTheme="majorEastAsia" w:hint="eastAsia"/>
          <w:b/>
          <w:color w:val="000000" w:themeColor="text1"/>
        </w:rPr>
        <w:t>」</w:t>
      </w:r>
      <w:r w:rsidR="002002C1" w:rsidRPr="00396BFD">
        <w:rPr>
          <w:rFonts w:asciiTheme="majorEastAsia" w:eastAsiaTheme="majorEastAsia" w:hAnsiTheme="majorEastAsia" w:hint="eastAsia"/>
          <w:color w:val="000000" w:themeColor="text1"/>
        </w:rPr>
        <w:t>、</w:t>
      </w:r>
      <w:r w:rsidR="002002C1" w:rsidRPr="00396BFD">
        <w:rPr>
          <w:rFonts w:asciiTheme="majorEastAsia" w:eastAsiaTheme="majorEastAsia" w:hAnsiTheme="majorEastAsia" w:hint="eastAsia"/>
          <w:b/>
          <w:color w:val="000000" w:themeColor="text1"/>
        </w:rPr>
        <w:t>「無人機創新技術組」</w:t>
      </w:r>
      <w:r w:rsidRPr="00396BFD">
        <w:rPr>
          <w:rFonts w:asciiTheme="majorEastAsia" w:eastAsiaTheme="majorEastAsia" w:hAnsiTheme="majorEastAsia" w:hint="eastAsia"/>
          <w:color w:val="000000" w:themeColor="text1"/>
        </w:rPr>
        <w:t>之隊伍</w:t>
      </w:r>
      <w:r w:rsidRPr="00396BFD">
        <w:rPr>
          <w:rFonts w:asciiTheme="majorEastAsia" w:eastAsiaTheme="majorEastAsia" w:hAnsiTheme="majorEastAsia"/>
          <w:color w:val="000000" w:themeColor="text1"/>
        </w:rPr>
        <w:t>，</w:t>
      </w:r>
      <w:r w:rsidR="001756E2" w:rsidRPr="00396BFD">
        <w:rPr>
          <w:rFonts w:asciiTheme="majorEastAsia" w:eastAsiaTheme="majorEastAsia" w:hAnsiTheme="majorEastAsia" w:hint="eastAsia"/>
          <w:color w:val="000000" w:themeColor="text1"/>
        </w:rPr>
        <w:t>如有回應「企業出題」請</w:t>
      </w:r>
      <w:r w:rsidRPr="00396BFD">
        <w:rPr>
          <w:rFonts w:asciiTheme="majorEastAsia" w:eastAsiaTheme="majorEastAsia" w:hAnsiTheme="majorEastAsia"/>
          <w:color w:val="000000" w:themeColor="text1"/>
        </w:rPr>
        <w:t>於『前言』段落中，</w:t>
      </w:r>
      <w:r w:rsidRPr="00396BFD">
        <w:rPr>
          <w:rFonts w:asciiTheme="majorEastAsia" w:eastAsiaTheme="majorEastAsia" w:hAnsiTheme="majorEastAsia" w:hint="eastAsia"/>
          <w:color w:val="000000" w:themeColor="text1"/>
        </w:rPr>
        <w:t>陳述</w:t>
      </w:r>
      <w:r w:rsidR="001756E2" w:rsidRPr="00396BFD">
        <w:rPr>
          <w:rFonts w:asciiTheme="majorEastAsia" w:eastAsiaTheme="majorEastAsia" w:hAnsiTheme="majorEastAsia" w:hint="eastAsia"/>
          <w:color w:val="000000" w:themeColor="text1"/>
        </w:rPr>
        <w:t>回應</w:t>
      </w:r>
      <w:r w:rsidR="001756E2" w:rsidRPr="00396BFD">
        <w:rPr>
          <w:rFonts w:asciiTheme="majorEastAsia" w:eastAsiaTheme="majorEastAsia" w:hAnsiTheme="majorEastAsia" w:hint="eastAsia"/>
          <w:b/>
          <w:color w:val="000000" w:themeColor="text1"/>
        </w:rPr>
        <w:t>「哪一</w:t>
      </w:r>
      <w:r w:rsidR="00D859D4" w:rsidRPr="00396BFD">
        <w:rPr>
          <w:rFonts w:asciiTheme="majorEastAsia" w:eastAsiaTheme="majorEastAsia" w:hAnsiTheme="majorEastAsia" w:hint="eastAsia"/>
          <w:b/>
          <w:color w:val="000000" w:themeColor="text1"/>
        </w:rPr>
        <w:t>項</w:t>
      </w:r>
      <w:r w:rsidR="001756E2" w:rsidRPr="00396BFD">
        <w:rPr>
          <w:rFonts w:asciiTheme="majorEastAsia" w:eastAsiaTheme="majorEastAsia" w:hAnsiTheme="majorEastAsia" w:hint="eastAsia"/>
          <w:b/>
          <w:color w:val="000000" w:themeColor="text1"/>
        </w:rPr>
        <w:t>的企業出題」、</w:t>
      </w:r>
      <w:r w:rsidRPr="00396BFD">
        <w:rPr>
          <w:rFonts w:asciiTheme="majorEastAsia" w:eastAsiaTheme="majorEastAsia" w:hAnsiTheme="majorEastAsia" w:hint="eastAsia"/>
          <w:b/>
          <w:color w:val="000000" w:themeColor="text1"/>
        </w:rPr>
        <w:t>使用之機型種類、飛控系統、圖傳處理系統</w:t>
      </w:r>
      <w:r w:rsidRPr="00396BFD">
        <w:rPr>
          <w:rFonts w:asciiTheme="majorEastAsia" w:eastAsiaTheme="majorEastAsia" w:hAnsiTheme="majorEastAsia" w:hint="eastAsia"/>
          <w:color w:val="000000" w:themeColor="text1"/>
        </w:rPr>
        <w:t>等。</w:t>
      </w:r>
    </w:p>
    <w:p w:rsidR="001F6BE4" w:rsidRPr="00396BFD" w:rsidRDefault="001F6BE4" w:rsidP="00C9028D">
      <w:pPr>
        <w:numPr>
          <w:ilvl w:val="0"/>
          <w:numId w:val="7"/>
        </w:numPr>
        <w:adjustRightInd w:val="0"/>
        <w:snapToGrid w:val="0"/>
        <w:ind w:left="240" w:hangingChars="100" w:hanging="240"/>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報名「</w:t>
      </w:r>
      <w:proofErr w:type="gramStart"/>
      <w:r w:rsidRPr="00396BFD">
        <w:rPr>
          <w:rFonts w:asciiTheme="majorEastAsia" w:eastAsiaTheme="majorEastAsia" w:hAnsiTheme="majorEastAsia" w:hint="eastAsia"/>
          <w:b/>
          <w:color w:val="000000" w:themeColor="text1"/>
        </w:rPr>
        <w:t>鈺立微</w:t>
      </w:r>
      <w:proofErr w:type="gramEnd"/>
      <w:r w:rsidRPr="00396BFD">
        <w:rPr>
          <w:rFonts w:asciiTheme="majorEastAsia" w:eastAsiaTheme="majorEastAsia" w:hAnsiTheme="majorEastAsia" w:hint="eastAsia"/>
          <w:b/>
          <w:color w:val="000000" w:themeColor="text1"/>
        </w:rPr>
        <w:t>AI視覺辨識及運算組</w:t>
      </w:r>
      <w:r w:rsidRPr="00396BFD">
        <w:rPr>
          <w:rFonts w:asciiTheme="majorEastAsia" w:eastAsiaTheme="majorEastAsia" w:hAnsiTheme="majorEastAsia" w:hint="eastAsia"/>
          <w:color w:val="000000" w:themeColor="text1"/>
        </w:rPr>
        <w:t>」之隊伍</w:t>
      </w:r>
      <w:r w:rsidRPr="00396BFD">
        <w:rPr>
          <w:rFonts w:asciiTheme="majorEastAsia" w:eastAsiaTheme="majorEastAsia" w:hAnsiTheme="majorEastAsia"/>
          <w:color w:val="000000" w:themeColor="text1"/>
        </w:rPr>
        <w:t>，</w:t>
      </w:r>
      <w:r w:rsidRPr="00396BFD">
        <w:rPr>
          <w:rFonts w:asciiTheme="majorEastAsia" w:eastAsiaTheme="majorEastAsia" w:hAnsiTheme="majorEastAsia" w:hint="eastAsia"/>
          <w:color w:val="000000" w:themeColor="text1"/>
        </w:rPr>
        <w:t>如有使用</w:t>
      </w:r>
      <w:r w:rsidRPr="00396BFD">
        <w:rPr>
          <w:rFonts w:asciiTheme="majorEastAsia" w:eastAsiaTheme="majorEastAsia" w:hAnsiTheme="majorEastAsia" w:hint="eastAsia"/>
          <w:b/>
          <w:color w:val="000000" w:themeColor="text1"/>
        </w:rPr>
        <w:t>「</w:t>
      </w:r>
      <w:proofErr w:type="gramStart"/>
      <w:r w:rsidRPr="00396BFD">
        <w:rPr>
          <w:rFonts w:asciiTheme="majorEastAsia" w:eastAsiaTheme="majorEastAsia" w:hAnsiTheme="majorEastAsia" w:hint="eastAsia"/>
          <w:b/>
          <w:color w:val="000000" w:themeColor="text1"/>
        </w:rPr>
        <w:t>鈺立</w:t>
      </w:r>
      <w:proofErr w:type="gramEnd"/>
      <w:r w:rsidRPr="00396BFD">
        <w:rPr>
          <w:rFonts w:asciiTheme="majorEastAsia" w:eastAsiaTheme="majorEastAsia" w:hAnsiTheme="majorEastAsia" w:hint="eastAsia"/>
          <w:b/>
          <w:color w:val="000000" w:themeColor="text1"/>
        </w:rPr>
        <w:t>微eCapture 電腦視覺模組」之產品</w:t>
      </w:r>
      <w:r w:rsidRPr="00396BFD">
        <w:rPr>
          <w:rFonts w:asciiTheme="majorEastAsia" w:eastAsiaTheme="majorEastAsia" w:hAnsiTheme="majorEastAsia" w:hint="eastAsia"/>
          <w:color w:val="000000" w:themeColor="text1"/>
        </w:rPr>
        <w:t>，請</w:t>
      </w:r>
      <w:proofErr w:type="gramStart"/>
      <w:r w:rsidRPr="00396BFD">
        <w:rPr>
          <w:rFonts w:asciiTheme="majorEastAsia" w:eastAsiaTheme="majorEastAsia" w:hAnsiTheme="majorEastAsia" w:hint="eastAsia"/>
          <w:color w:val="000000" w:themeColor="text1"/>
        </w:rPr>
        <w:t>特</w:t>
      </w:r>
      <w:proofErr w:type="gramEnd"/>
      <w:r w:rsidRPr="00396BFD">
        <w:rPr>
          <w:rFonts w:asciiTheme="majorEastAsia" w:eastAsiaTheme="majorEastAsia" w:hAnsiTheme="majorEastAsia" w:hint="eastAsia"/>
          <w:color w:val="000000" w:themeColor="text1"/>
        </w:rPr>
        <w:t>別述明於此文件中。</w:t>
      </w:r>
    </w:p>
    <w:p w:rsidR="00727E83" w:rsidRPr="00396BFD" w:rsidRDefault="00727E83" w:rsidP="00C9028D">
      <w:pPr>
        <w:pStyle w:val="a3"/>
        <w:numPr>
          <w:ilvl w:val="0"/>
          <w:numId w:val="7"/>
        </w:numPr>
        <w:adjustRightInd w:val="0"/>
        <w:snapToGrid w:val="0"/>
        <w:ind w:leftChars="0" w:left="0" w:firstLine="0"/>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上述</w:t>
      </w:r>
      <w:r w:rsidR="00193FDB" w:rsidRPr="00396BFD">
        <w:rPr>
          <w:rFonts w:asciiTheme="majorEastAsia" w:eastAsiaTheme="majorEastAsia" w:hAnsiTheme="majorEastAsia"/>
          <w:color w:val="000000" w:themeColor="text1"/>
        </w:rPr>
        <w:t>9</w:t>
      </w:r>
      <w:r w:rsidRPr="00396BFD">
        <w:rPr>
          <w:rFonts w:asciiTheme="majorEastAsia" w:eastAsiaTheme="majorEastAsia" w:hAnsiTheme="majorEastAsia"/>
          <w:color w:val="000000" w:themeColor="text1"/>
        </w:rPr>
        <w:t>點說明，請於繳件時刪除。</w:t>
      </w:r>
    </w:p>
    <w:p w:rsidR="00727E83" w:rsidRPr="00396BFD" w:rsidRDefault="00727E83" w:rsidP="00727E83">
      <w:pPr>
        <w:adjustRightInd w:val="0"/>
        <w:snapToGrid w:val="0"/>
        <w:ind w:left="851"/>
        <w:rPr>
          <w:rFonts w:asciiTheme="majorEastAsia" w:eastAsiaTheme="majorEastAsia" w:hAnsiTheme="majorEastAsia"/>
          <w:color w:val="000000" w:themeColor="text1"/>
        </w:rPr>
      </w:pPr>
    </w:p>
    <w:p w:rsidR="00727E83" w:rsidRPr="00396BFD" w:rsidRDefault="00727E83" w:rsidP="00727E83">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396BFD">
        <w:rPr>
          <w:rFonts w:asciiTheme="majorEastAsia" w:eastAsiaTheme="majorEastAsia" w:hAnsiTheme="majorEastAsia"/>
          <w:color w:val="000000" w:themeColor="text1"/>
          <w:sz w:val="24"/>
          <w:szCs w:val="24"/>
        </w:rPr>
        <w:t>編號：（主辦單位填寫）</w:t>
      </w:r>
    </w:p>
    <w:p w:rsidR="00727E83" w:rsidRPr="00396BFD" w:rsidRDefault="00727E83" w:rsidP="00727E83">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396BFD">
        <w:rPr>
          <w:rFonts w:asciiTheme="majorEastAsia" w:eastAsiaTheme="majorEastAsia" w:hAnsiTheme="majorEastAsia"/>
          <w:color w:val="000000" w:themeColor="text1"/>
          <w:sz w:val="24"/>
          <w:szCs w:val="24"/>
        </w:rPr>
        <w:t>專題名稱：XXXXX</w:t>
      </w:r>
    </w:p>
    <w:p w:rsidR="00727E83" w:rsidRPr="00396BFD" w:rsidRDefault="00727E83" w:rsidP="00727E83">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396BFD">
        <w:rPr>
          <w:rFonts w:asciiTheme="majorEastAsia" w:eastAsiaTheme="majorEastAsia" w:hAnsiTheme="majorEastAsia"/>
          <w:color w:val="000000" w:themeColor="text1"/>
          <w:sz w:val="24"/>
          <w:szCs w:val="24"/>
        </w:rPr>
        <w:t>校名與科系：XXXXX</w:t>
      </w:r>
    </w:p>
    <w:p w:rsidR="00727E83" w:rsidRPr="00396BFD" w:rsidRDefault="00727E83" w:rsidP="00727E83">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396BFD">
        <w:rPr>
          <w:rFonts w:asciiTheme="majorEastAsia" w:eastAsiaTheme="majorEastAsia" w:hAnsiTheme="majorEastAsia"/>
          <w:color w:val="000000" w:themeColor="text1"/>
          <w:sz w:val="24"/>
          <w:szCs w:val="24"/>
        </w:rPr>
        <w:t>指導教師：XXX</w:t>
      </w:r>
    </w:p>
    <w:p w:rsidR="00727E83" w:rsidRPr="00396BFD" w:rsidRDefault="00727E83" w:rsidP="00727E83">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396BFD">
        <w:rPr>
          <w:rFonts w:asciiTheme="majorEastAsia" w:eastAsiaTheme="majorEastAsia" w:hAnsiTheme="majorEastAsia"/>
          <w:color w:val="000000" w:themeColor="text1"/>
          <w:sz w:val="24"/>
          <w:szCs w:val="24"/>
        </w:rPr>
        <w:t>團員成員：XXX、XXX、XXX、XXX、XXX</w:t>
      </w:r>
    </w:p>
    <w:p w:rsidR="00727E83" w:rsidRPr="00396BFD" w:rsidRDefault="00727E83" w:rsidP="00727E83">
      <w:pPr>
        <w:adjustRightInd w:val="0"/>
        <w:snapToGrid w:val="0"/>
        <w:ind w:left="1620"/>
        <w:rPr>
          <w:rFonts w:asciiTheme="majorEastAsia" w:eastAsiaTheme="majorEastAsia" w:hAnsiTheme="majorEastAsia"/>
          <w:bCs/>
          <w:color w:val="000000" w:themeColor="text1"/>
          <w:sz w:val="28"/>
        </w:rPr>
      </w:pPr>
    </w:p>
    <w:p w:rsidR="00727E83" w:rsidRPr="00396BFD" w:rsidRDefault="00727E83" w:rsidP="00727E83">
      <w:pPr>
        <w:adjustRightInd w:val="0"/>
        <w:snapToGrid w:val="0"/>
        <w:ind w:leftChars="175" w:left="420"/>
        <w:rPr>
          <w:rFonts w:asciiTheme="majorEastAsia" w:eastAsiaTheme="majorEastAsia" w:hAnsiTheme="majorEastAsia"/>
          <w:bCs/>
          <w:color w:val="000000" w:themeColor="text1"/>
          <w:sz w:val="28"/>
        </w:rPr>
      </w:pPr>
      <w:r w:rsidRPr="00396BFD">
        <w:rPr>
          <w:rFonts w:asciiTheme="majorEastAsia" w:eastAsiaTheme="majorEastAsia" w:hAnsiTheme="majorEastAsia"/>
          <w:bCs/>
          <w:color w:val="000000" w:themeColor="text1"/>
          <w:sz w:val="28"/>
        </w:rPr>
        <w:t>一、前言</w:t>
      </w:r>
    </w:p>
    <w:p w:rsidR="00727E83" w:rsidRPr="00396BFD" w:rsidRDefault="00727E83" w:rsidP="00727E83">
      <w:pPr>
        <w:adjustRightInd w:val="0"/>
        <w:snapToGrid w:val="0"/>
        <w:ind w:leftChars="175" w:left="420"/>
        <w:rPr>
          <w:rFonts w:asciiTheme="majorEastAsia" w:eastAsiaTheme="majorEastAsia" w:hAnsiTheme="majorEastAsia"/>
          <w:bCs/>
          <w:color w:val="000000" w:themeColor="text1"/>
          <w:sz w:val="28"/>
        </w:rPr>
      </w:pPr>
      <w:r w:rsidRPr="00396BFD">
        <w:rPr>
          <w:rFonts w:asciiTheme="majorEastAsia" w:eastAsiaTheme="majorEastAsia" w:hAnsiTheme="majorEastAsia"/>
          <w:bCs/>
          <w:color w:val="000000" w:themeColor="text1"/>
          <w:sz w:val="28"/>
        </w:rPr>
        <w:t>二、創意描述</w:t>
      </w:r>
    </w:p>
    <w:p w:rsidR="00727E83" w:rsidRPr="00396BFD" w:rsidRDefault="00727E83" w:rsidP="00727E83">
      <w:pPr>
        <w:adjustRightInd w:val="0"/>
        <w:snapToGrid w:val="0"/>
        <w:ind w:leftChars="175" w:left="420"/>
        <w:rPr>
          <w:rFonts w:asciiTheme="majorEastAsia" w:eastAsiaTheme="majorEastAsia" w:hAnsiTheme="majorEastAsia"/>
          <w:bCs/>
          <w:color w:val="000000" w:themeColor="text1"/>
          <w:sz w:val="28"/>
        </w:rPr>
      </w:pPr>
      <w:r w:rsidRPr="00396BFD">
        <w:rPr>
          <w:rFonts w:asciiTheme="majorEastAsia" w:eastAsiaTheme="majorEastAsia" w:hAnsiTheme="majorEastAsia"/>
          <w:bCs/>
          <w:color w:val="000000" w:themeColor="text1"/>
          <w:sz w:val="28"/>
        </w:rPr>
        <w:t>三、系統功能簡介</w:t>
      </w:r>
    </w:p>
    <w:p w:rsidR="00727E83" w:rsidRPr="00396BFD" w:rsidRDefault="00727E83" w:rsidP="00727E83">
      <w:pPr>
        <w:adjustRightInd w:val="0"/>
        <w:snapToGrid w:val="0"/>
        <w:ind w:leftChars="175" w:left="420"/>
        <w:rPr>
          <w:rFonts w:asciiTheme="majorEastAsia" w:eastAsiaTheme="majorEastAsia" w:hAnsiTheme="majorEastAsia"/>
          <w:bCs/>
          <w:color w:val="000000" w:themeColor="text1"/>
          <w:sz w:val="28"/>
        </w:rPr>
      </w:pPr>
      <w:r w:rsidRPr="00396BFD">
        <w:rPr>
          <w:rFonts w:asciiTheme="majorEastAsia" w:eastAsiaTheme="majorEastAsia" w:hAnsiTheme="majorEastAsia"/>
          <w:bCs/>
          <w:color w:val="000000" w:themeColor="text1"/>
          <w:sz w:val="28"/>
        </w:rPr>
        <w:t>四、系統特色</w:t>
      </w:r>
    </w:p>
    <w:p w:rsidR="00727E83" w:rsidRPr="00396BFD" w:rsidRDefault="00727E83" w:rsidP="00727E83">
      <w:pPr>
        <w:adjustRightInd w:val="0"/>
        <w:snapToGrid w:val="0"/>
        <w:ind w:leftChars="175" w:left="420"/>
        <w:rPr>
          <w:rFonts w:asciiTheme="majorEastAsia" w:eastAsiaTheme="majorEastAsia" w:hAnsiTheme="majorEastAsia"/>
          <w:bCs/>
          <w:color w:val="000000" w:themeColor="text1"/>
          <w:sz w:val="28"/>
        </w:rPr>
      </w:pPr>
      <w:r w:rsidRPr="00396BFD">
        <w:rPr>
          <w:rFonts w:asciiTheme="majorEastAsia" w:eastAsiaTheme="majorEastAsia" w:hAnsiTheme="majorEastAsia"/>
          <w:bCs/>
          <w:color w:val="000000" w:themeColor="text1"/>
          <w:sz w:val="28"/>
        </w:rPr>
        <w:t>五、系統開發工具與技術</w:t>
      </w:r>
    </w:p>
    <w:p w:rsidR="00727E83" w:rsidRPr="00396BFD" w:rsidRDefault="00727E83" w:rsidP="00727E83">
      <w:pPr>
        <w:adjustRightInd w:val="0"/>
        <w:snapToGrid w:val="0"/>
        <w:ind w:leftChars="175" w:left="420"/>
        <w:rPr>
          <w:rFonts w:asciiTheme="majorEastAsia" w:eastAsiaTheme="majorEastAsia" w:hAnsiTheme="majorEastAsia"/>
          <w:bCs/>
          <w:color w:val="000000" w:themeColor="text1"/>
          <w:sz w:val="28"/>
        </w:rPr>
      </w:pPr>
      <w:r w:rsidRPr="00396BFD">
        <w:rPr>
          <w:rFonts w:asciiTheme="majorEastAsia" w:eastAsiaTheme="majorEastAsia" w:hAnsiTheme="majorEastAsia"/>
          <w:bCs/>
          <w:color w:val="000000" w:themeColor="text1"/>
          <w:sz w:val="28"/>
        </w:rPr>
        <w:t>六、系統使用對象</w:t>
      </w:r>
    </w:p>
    <w:p w:rsidR="00727E83" w:rsidRPr="00396BFD" w:rsidRDefault="00727E83" w:rsidP="00727E83">
      <w:pPr>
        <w:adjustRightInd w:val="0"/>
        <w:snapToGrid w:val="0"/>
        <w:ind w:leftChars="175" w:left="420"/>
        <w:rPr>
          <w:rFonts w:asciiTheme="majorEastAsia" w:eastAsiaTheme="majorEastAsia" w:hAnsiTheme="majorEastAsia"/>
          <w:bCs/>
          <w:color w:val="000000" w:themeColor="text1"/>
          <w:sz w:val="28"/>
        </w:rPr>
      </w:pPr>
      <w:r w:rsidRPr="00396BFD">
        <w:rPr>
          <w:rFonts w:asciiTheme="majorEastAsia" w:eastAsiaTheme="majorEastAsia" w:hAnsiTheme="majorEastAsia"/>
          <w:bCs/>
          <w:color w:val="000000" w:themeColor="text1"/>
          <w:sz w:val="28"/>
        </w:rPr>
        <w:t>七、系統使用環境</w:t>
      </w:r>
    </w:p>
    <w:p w:rsidR="00727E83" w:rsidRPr="00396BFD" w:rsidRDefault="00727E83" w:rsidP="00727E83">
      <w:pPr>
        <w:adjustRightInd w:val="0"/>
        <w:snapToGrid w:val="0"/>
        <w:ind w:leftChars="175" w:left="420"/>
        <w:rPr>
          <w:rFonts w:asciiTheme="majorEastAsia" w:eastAsiaTheme="majorEastAsia" w:hAnsiTheme="majorEastAsia"/>
          <w:bCs/>
          <w:color w:val="000000" w:themeColor="text1"/>
          <w:sz w:val="28"/>
        </w:rPr>
        <w:sectPr w:rsidR="00727E83" w:rsidRPr="00396BFD" w:rsidSect="00C51C4B">
          <w:footerReference w:type="default" r:id="rId43"/>
          <w:pgSz w:w="11906" w:h="16838" w:code="9"/>
          <w:pgMar w:top="567" w:right="567" w:bottom="567" w:left="851" w:header="567" w:footer="567" w:gutter="0"/>
          <w:cols w:space="425"/>
          <w:docGrid w:type="lines" w:linePitch="360"/>
        </w:sectPr>
      </w:pPr>
      <w:r w:rsidRPr="00396BFD">
        <w:rPr>
          <w:rFonts w:asciiTheme="majorEastAsia" w:eastAsiaTheme="majorEastAsia" w:hAnsiTheme="majorEastAsia"/>
          <w:bCs/>
          <w:color w:val="000000" w:themeColor="text1"/>
          <w:sz w:val="28"/>
        </w:rPr>
        <w:t>八、結語</w:t>
      </w:r>
    </w:p>
    <w:p w:rsidR="009333C3" w:rsidRPr="00396BFD" w:rsidRDefault="009333C3" w:rsidP="00B16D66">
      <w:pPr>
        <w:adjustRightInd w:val="0"/>
        <w:snapToGrid w:val="0"/>
        <w:spacing w:afterLines="50" w:after="180"/>
        <w:ind w:left="2"/>
        <w:rPr>
          <w:rFonts w:asciiTheme="majorEastAsia" w:eastAsiaTheme="majorEastAsia" w:hAnsiTheme="majorEastAsia"/>
          <w:b/>
          <w:bCs/>
          <w:color w:val="000000" w:themeColor="text1"/>
          <w:sz w:val="28"/>
          <w:szCs w:val="36"/>
        </w:rPr>
      </w:pPr>
      <w:r w:rsidRPr="00396BFD">
        <w:rPr>
          <w:rFonts w:asciiTheme="majorEastAsia" w:eastAsiaTheme="majorEastAsia" w:hAnsiTheme="majorEastAsia" w:hint="eastAsia"/>
          <w:b/>
          <w:bCs/>
          <w:color w:val="000000" w:themeColor="text1"/>
          <w:sz w:val="28"/>
          <w:szCs w:val="36"/>
        </w:rPr>
        <w:lastRenderedPageBreak/>
        <w:t>附件1</w:t>
      </w:r>
      <w:r w:rsidRPr="00396BFD">
        <w:rPr>
          <w:rFonts w:asciiTheme="majorEastAsia" w:eastAsiaTheme="majorEastAsia" w:hAnsiTheme="majorEastAsia"/>
          <w:b/>
          <w:bCs/>
          <w:color w:val="000000" w:themeColor="text1"/>
          <w:sz w:val="28"/>
          <w:szCs w:val="36"/>
        </w:rPr>
        <w:t>-2</w:t>
      </w:r>
      <w:r w:rsidRPr="00396BFD">
        <w:rPr>
          <w:rFonts w:asciiTheme="majorEastAsia" w:eastAsiaTheme="majorEastAsia" w:hAnsiTheme="majorEastAsia" w:hint="eastAsia"/>
          <w:b/>
          <w:bCs/>
          <w:color w:val="000000" w:themeColor="text1"/>
          <w:sz w:val="28"/>
          <w:szCs w:val="36"/>
        </w:rPr>
        <w:t>：系統概述文件[僅報名國際交流-英文組需繳交]</w:t>
      </w:r>
    </w:p>
    <w:p w:rsidR="00AC5033" w:rsidRPr="00396BFD" w:rsidRDefault="00AC5033" w:rsidP="00C9028D">
      <w:pPr>
        <w:numPr>
          <w:ilvl w:val="0"/>
          <w:numId w:val="5"/>
        </w:numPr>
        <w:adjustRightInd w:val="0"/>
        <w:snapToGrid w:val="0"/>
        <w:ind w:left="1078"/>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系統概述文件需為word檔，以A4紙張格式</w:t>
      </w:r>
      <w:r w:rsidRPr="00396BFD">
        <w:rPr>
          <w:rFonts w:asciiTheme="majorEastAsia" w:eastAsiaTheme="majorEastAsia" w:hAnsiTheme="majorEastAsia"/>
          <w:bCs/>
          <w:color w:val="000000" w:themeColor="text1"/>
        </w:rPr>
        <w:t>，</w:t>
      </w:r>
      <w:r w:rsidRPr="00396BFD">
        <w:rPr>
          <w:rFonts w:asciiTheme="majorEastAsia" w:eastAsiaTheme="majorEastAsia" w:hAnsiTheme="majorEastAsia"/>
          <w:color w:val="000000" w:themeColor="text1"/>
        </w:rPr>
        <w:t>最多</w:t>
      </w:r>
      <w:r w:rsidRPr="00396BFD">
        <w:rPr>
          <w:rFonts w:asciiTheme="majorEastAsia" w:eastAsiaTheme="majorEastAsia" w:hAnsiTheme="majorEastAsia"/>
          <w:bCs/>
          <w:color w:val="000000" w:themeColor="text1"/>
        </w:rPr>
        <w:t>不得超過</w:t>
      </w:r>
      <w:r w:rsidRPr="00396BFD">
        <w:rPr>
          <w:rFonts w:asciiTheme="majorEastAsia" w:eastAsiaTheme="majorEastAsia" w:hAnsiTheme="majorEastAsia"/>
          <w:color w:val="000000" w:themeColor="text1"/>
        </w:rPr>
        <w:t>5頁</w:t>
      </w:r>
      <w:r w:rsidRPr="00396BFD">
        <w:rPr>
          <w:rFonts w:asciiTheme="majorEastAsia" w:eastAsiaTheme="majorEastAsia" w:hAnsiTheme="majorEastAsia"/>
          <w:bCs/>
          <w:color w:val="000000" w:themeColor="text1"/>
        </w:rPr>
        <w:t>，超過頁數時系統會</w:t>
      </w:r>
      <w:proofErr w:type="gramStart"/>
      <w:r w:rsidRPr="00396BFD">
        <w:rPr>
          <w:rFonts w:asciiTheme="majorEastAsia" w:eastAsiaTheme="majorEastAsia" w:hAnsiTheme="majorEastAsia"/>
          <w:bCs/>
          <w:color w:val="000000" w:themeColor="text1"/>
        </w:rPr>
        <w:t>自動截尾</w:t>
      </w:r>
      <w:proofErr w:type="gramEnd"/>
      <w:r w:rsidRPr="00396BFD">
        <w:rPr>
          <w:rFonts w:asciiTheme="majorEastAsia" w:eastAsiaTheme="majorEastAsia" w:hAnsiTheme="majorEastAsia"/>
          <w:color w:val="000000" w:themeColor="text1"/>
        </w:rPr>
        <w:t>，檔案大小不得超過4MB</w:t>
      </w:r>
    </w:p>
    <w:p w:rsidR="00AC5033" w:rsidRPr="00396BFD" w:rsidRDefault="00AC5033" w:rsidP="00C9028D">
      <w:pPr>
        <w:numPr>
          <w:ilvl w:val="0"/>
          <w:numId w:val="5"/>
        </w:numPr>
        <w:adjustRightInd w:val="0"/>
        <w:snapToGrid w:val="0"/>
        <w:ind w:left="1078"/>
        <w:rPr>
          <w:rFonts w:asciiTheme="majorEastAsia" w:eastAsiaTheme="majorEastAsia" w:hAnsiTheme="majorEastAsia"/>
          <w:color w:val="000000" w:themeColor="text1"/>
        </w:rPr>
      </w:pPr>
      <w:r w:rsidRPr="00396BFD">
        <w:rPr>
          <w:rFonts w:asciiTheme="majorEastAsia" w:eastAsiaTheme="majorEastAsia" w:hAnsiTheme="majorEastAsia"/>
          <w:bCs/>
          <w:color w:val="000000" w:themeColor="text1"/>
        </w:rPr>
        <w:t>版面設定為直向紙張，邊界為上2cm、下2cm、左2cm、右</w:t>
      </w:r>
      <w:r w:rsidRPr="00396BFD">
        <w:rPr>
          <w:rFonts w:asciiTheme="majorEastAsia" w:eastAsiaTheme="majorEastAsia" w:hAnsiTheme="majorEastAsia"/>
          <w:color w:val="000000" w:themeColor="text1"/>
        </w:rPr>
        <w:t>2cm</w:t>
      </w:r>
      <w:r w:rsidRPr="00396BFD">
        <w:rPr>
          <w:rFonts w:asciiTheme="majorEastAsia" w:eastAsiaTheme="majorEastAsia" w:hAnsiTheme="majorEastAsia"/>
          <w:bCs/>
          <w:color w:val="000000" w:themeColor="text1"/>
        </w:rPr>
        <w:t>、裝訂邊1cm。</w:t>
      </w:r>
    </w:p>
    <w:p w:rsidR="00AC5033" w:rsidRPr="00396BFD" w:rsidRDefault="00AC5033" w:rsidP="00C9028D">
      <w:pPr>
        <w:numPr>
          <w:ilvl w:val="0"/>
          <w:numId w:val="5"/>
        </w:numPr>
        <w:adjustRightInd w:val="0"/>
        <w:snapToGrid w:val="0"/>
        <w:ind w:left="1078"/>
        <w:rPr>
          <w:rFonts w:asciiTheme="majorEastAsia" w:eastAsiaTheme="majorEastAsia" w:hAnsiTheme="majorEastAsia"/>
          <w:color w:val="000000" w:themeColor="text1"/>
        </w:rPr>
      </w:pPr>
      <w:r w:rsidRPr="00396BFD">
        <w:rPr>
          <w:rFonts w:asciiTheme="majorEastAsia" w:eastAsiaTheme="majorEastAsia" w:hAnsiTheme="majorEastAsia"/>
          <w:bCs/>
          <w:color w:val="000000" w:themeColor="text1"/>
        </w:rPr>
        <w:t>字型統一用標楷體14字型，單行間距，與前後段距離3pt。</w:t>
      </w:r>
    </w:p>
    <w:p w:rsidR="00AC5033" w:rsidRPr="00396BFD" w:rsidRDefault="00AC5033" w:rsidP="00C9028D">
      <w:pPr>
        <w:numPr>
          <w:ilvl w:val="0"/>
          <w:numId w:val="5"/>
        </w:numPr>
        <w:adjustRightInd w:val="0"/>
        <w:snapToGrid w:val="0"/>
        <w:ind w:left="1078"/>
        <w:rPr>
          <w:rFonts w:asciiTheme="majorEastAsia" w:eastAsiaTheme="majorEastAsia" w:hAnsiTheme="majorEastAsia"/>
          <w:color w:val="000000" w:themeColor="text1"/>
        </w:rPr>
      </w:pPr>
      <w:r w:rsidRPr="00396BFD">
        <w:rPr>
          <w:rFonts w:asciiTheme="majorEastAsia" w:eastAsiaTheme="majorEastAsia" w:hAnsiTheme="majorEastAsia"/>
          <w:bCs/>
          <w:color w:val="000000" w:themeColor="text1"/>
        </w:rPr>
        <w:t>系統概述文件須具備之內容如下：（標頭為必須之部分）</w:t>
      </w:r>
    </w:p>
    <w:p w:rsidR="00AC5033" w:rsidRPr="00396BFD" w:rsidRDefault="00AC5033" w:rsidP="00C9028D">
      <w:pPr>
        <w:numPr>
          <w:ilvl w:val="0"/>
          <w:numId w:val="5"/>
        </w:numPr>
        <w:adjustRightInd w:val="0"/>
        <w:snapToGrid w:val="0"/>
        <w:ind w:left="1078"/>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上述4點說明，請於繳件時刪除。</w:t>
      </w:r>
    </w:p>
    <w:p w:rsidR="00AC5033" w:rsidRPr="00396BFD" w:rsidRDefault="00AC5033" w:rsidP="00AC5033">
      <w:pPr>
        <w:adjustRightInd w:val="0"/>
        <w:snapToGrid w:val="0"/>
        <w:rPr>
          <w:rFonts w:asciiTheme="majorEastAsia" w:eastAsiaTheme="majorEastAsia" w:hAnsiTheme="majorEastAsia"/>
          <w:color w:val="000000" w:themeColor="text1"/>
        </w:rPr>
      </w:pPr>
    </w:p>
    <w:p w:rsidR="00AC5033" w:rsidRPr="00396BFD" w:rsidRDefault="00AC5033" w:rsidP="00AC5033">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396BFD">
        <w:rPr>
          <w:rFonts w:asciiTheme="majorEastAsia" w:eastAsiaTheme="majorEastAsia" w:hAnsiTheme="majorEastAsia"/>
          <w:color w:val="000000" w:themeColor="text1"/>
          <w:sz w:val="24"/>
          <w:szCs w:val="24"/>
        </w:rPr>
        <w:t>Application No.: (To be filled in by Contest Committee)</w:t>
      </w:r>
    </w:p>
    <w:p w:rsidR="00AC5033" w:rsidRPr="00396BFD" w:rsidRDefault="00AC5033" w:rsidP="00AC5033">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396BFD">
        <w:rPr>
          <w:rFonts w:asciiTheme="majorEastAsia" w:eastAsiaTheme="majorEastAsia" w:hAnsiTheme="majorEastAsia"/>
          <w:color w:val="000000" w:themeColor="text1"/>
          <w:sz w:val="24"/>
          <w:szCs w:val="24"/>
        </w:rPr>
        <w:t>Title of Information System:</w:t>
      </w:r>
    </w:p>
    <w:p w:rsidR="00B35582" w:rsidRPr="00396BFD" w:rsidRDefault="00B35582" w:rsidP="00AC5033">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396BFD">
        <w:rPr>
          <w:rFonts w:asciiTheme="majorEastAsia" w:eastAsiaTheme="majorEastAsia" w:hAnsiTheme="majorEastAsia"/>
          <w:color w:val="000000" w:themeColor="text1"/>
          <w:sz w:val="24"/>
          <w:szCs w:val="24"/>
        </w:rPr>
        <w:t>University/Institution:</w:t>
      </w:r>
    </w:p>
    <w:p w:rsidR="00B35582" w:rsidRPr="00396BFD" w:rsidRDefault="00B35582" w:rsidP="00AC5033">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396BFD">
        <w:rPr>
          <w:rFonts w:asciiTheme="majorEastAsia" w:eastAsiaTheme="majorEastAsia" w:hAnsiTheme="majorEastAsia"/>
          <w:color w:val="000000" w:themeColor="text1"/>
          <w:sz w:val="24"/>
          <w:szCs w:val="24"/>
        </w:rPr>
        <w:t>Department/Faculty:</w:t>
      </w:r>
    </w:p>
    <w:p w:rsidR="00AC5033" w:rsidRPr="00396BFD" w:rsidRDefault="00AC5033" w:rsidP="00AC5033">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396BFD">
        <w:rPr>
          <w:rFonts w:asciiTheme="majorEastAsia" w:eastAsiaTheme="majorEastAsia" w:hAnsiTheme="majorEastAsia"/>
          <w:color w:val="000000" w:themeColor="text1"/>
          <w:sz w:val="24"/>
          <w:szCs w:val="24"/>
        </w:rPr>
        <w:t>Mentor(s):</w:t>
      </w:r>
    </w:p>
    <w:p w:rsidR="00AC5033" w:rsidRPr="00396BFD" w:rsidRDefault="00AC5033" w:rsidP="00AC5033">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396BFD">
        <w:rPr>
          <w:rFonts w:asciiTheme="majorEastAsia" w:eastAsiaTheme="majorEastAsia" w:hAnsiTheme="majorEastAsia"/>
          <w:color w:val="000000" w:themeColor="text1"/>
          <w:sz w:val="24"/>
          <w:szCs w:val="24"/>
        </w:rPr>
        <w:t>Contact Person and Email:</w:t>
      </w:r>
    </w:p>
    <w:p w:rsidR="00AC5033" w:rsidRPr="00396BFD" w:rsidRDefault="00AC5033" w:rsidP="00AC5033">
      <w:pPr>
        <w:pStyle w:val="a7"/>
        <w:pBdr>
          <w:top w:val="thinThickSmallGap" w:sz="24" w:space="0" w:color="auto"/>
          <w:bottom w:val="thickThinSmallGap" w:sz="24" w:space="0" w:color="auto"/>
        </w:pBdr>
        <w:snapToGrid w:val="0"/>
        <w:jc w:val="both"/>
        <w:rPr>
          <w:rFonts w:asciiTheme="majorEastAsia" w:eastAsiaTheme="majorEastAsia" w:hAnsiTheme="majorEastAsia"/>
          <w:color w:val="000000" w:themeColor="text1"/>
          <w:sz w:val="24"/>
          <w:szCs w:val="24"/>
        </w:rPr>
      </w:pPr>
      <w:r w:rsidRPr="00396BFD">
        <w:rPr>
          <w:rFonts w:asciiTheme="majorEastAsia" w:eastAsiaTheme="majorEastAsia" w:hAnsiTheme="majorEastAsia"/>
          <w:color w:val="000000" w:themeColor="text1"/>
          <w:sz w:val="24"/>
          <w:szCs w:val="24"/>
        </w:rPr>
        <w:t>Team member(s):</w:t>
      </w:r>
    </w:p>
    <w:p w:rsidR="00492795" w:rsidRPr="00396BFD" w:rsidRDefault="00492795" w:rsidP="00492795">
      <w:pPr>
        <w:adjustRightInd w:val="0"/>
        <w:snapToGrid w:val="0"/>
        <w:ind w:left="1202"/>
        <w:rPr>
          <w:rFonts w:asciiTheme="majorEastAsia" w:eastAsiaTheme="majorEastAsia" w:hAnsiTheme="majorEastAsia"/>
          <w:color w:val="000000" w:themeColor="text1"/>
          <w:sz w:val="28"/>
        </w:rPr>
      </w:pPr>
    </w:p>
    <w:p w:rsidR="00AC5033" w:rsidRPr="00396BFD" w:rsidRDefault="00AC5033" w:rsidP="00C9028D">
      <w:pPr>
        <w:numPr>
          <w:ilvl w:val="0"/>
          <w:numId w:val="6"/>
        </w:numPr>
        <w:adjustRightInd w:val="0"/>
        <w:snapToGrid w:val="0"/>
        <w:ind w:left="1202"/>
        <w:rPr>
          <w:rFonts w:asciiTheme="majorEastAsia" w:eastAsiaTheme="majorEastAsia" w:hAnsiTheme="majorEastAsia"/>
          <w:color w:val="000000" w:themeColor="text1"/>
          <w:sz w:val="28"/>
        </w:rPr>
      </w:pPr>
      <w:r w:rsidRPr="00396BFD">
        <w:rPr>
          <w:rFonts w:asciiTheme="majorEastAsia" w:eastAsiaTheme="majorEastAsia" w:hAnsiTheme="majorEastAsia"/>
          <w:color w:val="000000" w:themeColor="text1"/>
          <w:sz w:val="28"/>
        </w:rPr>
        <w:t>Preface</w:t>
      </w:r>
    </w:p>
    <w:p w:rsidR="00AC5033" w:rsidRPr="00396BFD" w:rsidRDefault="00AC5033" w:rsidP="00C9028D">
      <w:pPr>
        <w:numPr>
          <w:ilvl w:val="0"/>
          <w:numId w:val="6"/>
        </w:numPr>
        <w:adjustRightInd w:val="0"/>
        <w:snapToGrid w:val="0"/>
        <w:ind w:left="1202"/>
        <w:rPr>
          <w:rFonts w:asciiTheme="majorEastAsia" w:eastAsiaTheme="majorEastAsia" w:hAnsiTheme="majorEastAsia"/>
          <w:color w:val="000000" w:themeColor="text1"/>
          <w:sz w:val="28"/>
        </w:rPr>
      </w:pPr>
      <w:r w:rsidRPr="00396BFD">
        <w:rPr>
          <w:rFonts w:asciiTheme="majorEastAsia" w:eastAsiaTheme="majorEastAsia" w:hAnsiTheme="majorEastAsia"/>
          <w:color w:val="000000" w:themeColor="text1"/>
          <w:sz w:val="28"/>
        </w:rPr>
        <w:t>Innovation Description</w:t>
      </w:r>
    </w:p>
    <w:p w:rsidR="00AC5033" w:rsidRPr="00396BFD" w:rsidRDefault="00AC5033" w:rsidP="00C9028D">
      <w:pPr>
        <w:numPr>
          <w:ilvl w:val="0"/>
          <w:numId w:val="6"/>
        </w:numPr>
        <w:adjustRightInd w:val="0"/>
        <w:snapToGrid w:val="0"/>
        <w:ind w:left="1202"/>
        <w:rPr>
          <w:rFonts w:asciiTheme="majorEastAsia" w:eastAsiaTheme="majorEastAsia" w:hAnsiTheme="majorEastAsia"/>
          <w:color w:val="000000" w:themeColor="text1"/>
          <w:sz w:val="28"/>
        </w:rPr>
      </w:pPr>
      <w:r w:rsidRPr="00396BFD">
        <w:rPr>
          <w:rFonts w:asciiTheme="majorEastAsia" w:eastAsiaTheme="majorEastAsia" w:hAnsiTheme="majorEastAsia"/>
          <w:color w:val="000000" w:themeColor="text1"/>
          <w:sz w:val="28"/>
        </w:rPr>
        <w:t>System Functions</w:t>
      </w:r>
    </w:p>
    <w:p w:rsidR="00AC5033" w:rsidRPr="00396BFD" w:rsidRDefault="00AC5033" w:rsidP="00C9028D">
      <w:pPr>
        <w:numPr>
          <w:ilvl w:val="0"/>
          <w:numId w:val="6"/>
        </w:numPr>
        <w:adjustRightInd w:val="0"/>
        <w:snapToGrid w:val="0"/>
        <w:ind w:left="1202"/>
        <w:rPr>
          <w:rFonts w:asciiTheme="majorEastAsia" w:eastAsiaTheme="majorEastAsia" w:hAnsiTheme="majorEastAsia"/>
          <w:color w:val="000000" w:themeColor="text1"/>
          <w:sz w:val="28"/>
        </w:rPr>
      </w:pPr>
      <w:r w:rsidRPr="00396BFD">
        <w:rPr>
          <w:rFonts w:asciiTheme="majorEastAsia" w:eastAsiaTheme="majorEastAsia" w:hAnsiTheme="majorEastAsia"/>
          <w:color w:val="000000" w:themeColor="text1"/>
          <w:sz w:val="28"/>
        </w:rPr>
        <w:t>System Features</w:t>
      </w:r>
    </w:p>
    <w:p w:rsidR="00AC5033" w:rsidRPr="00396BFD" w:rsidRDefault="00AC5033" w:rsidP="00C9028D">
      <w:pPr>
        <w:numPr>
          <w:ilvl w:val="0"/>
          <w:numId w:val="6"/>
        </w:numPr>
        <w:adjustRightInd w:val="0"/>
        <w:snapToGrid w:val="0"/>
        <w:ind w:left="1202"/>
        <w:rPr>
          <w:rFonts w:asciiTheme="majorEastAsia" w:eastAsiaTheme="majorEastAsia" w:hAnsiTheme="majorEastAsia"/>
          <w:color w:val="000000" w:themeColor="text1"/>
          <w:sz w:val="28"/>
        </w:rPr>
      </w:pPr>
      <w:r w:rsidRPr="00396BFD">
        <w:rPr>
          <w:rFonts w:asciiTheme="majorEastAsia" w:eastAsiaTheme="majorEastAsia" w:hAnsiTheme="majorEastAsia"/>
          <w:color w:val="000000" w:themeColor="text1"/>
          <w:sz w:val="28"/>
        </w:rPr>
        <w:t>System Development Tools and Techniques</w:t>
      </w:r>
    </w:p>
    <w:p w:rsidR="00AC5033" w:rsidRPr="00396BFD" w:rsidRDefault="00AC5033" w:rsidP="00C9028D">
      <w:pPr>
        <w:numPr>
          <w:ilvl w:val="0"/>
          <w:numId w:val="6"/>
        </w:numPr>
        <w:adjustRightInd w:val="0"/>
        <w:snapToGrid w:val="0"/>
        <w:ind w:left="1202"/>
        <w:rPr>
          <w:rFonts w:asciiTheme="majorEastAsia" w:eastAsiaTheme="majorEastAsia" w:hAnsiTheme="majorEastAsia"/>
          <w:color w:val="000000" w:themeColor="text1"/>
          <w:sz w:val="28"/>
        </w:rPr>
      </w:pPr>
      <w:r w:rsidRPr="00396BFD">
        <w:rPr>
          <w:rFonts w:asciiTheme="majorEastAsia" w:eastAsiaTheme="majorEastAsia" w:hAnsiTheme="majorEastAsia"/>
          <w:color w:val="000000" w:themeColor="text1"/>
          <w:sz w:val="28"/>
        </w:rPr>
        <w:t>System Users</w:t>
      </w:r>
    </w:p>
    <w:p w:rsidR="00AC5033" w:rsidRPr="00396BFD" w:rsidRDefault="00AC5033" w:rsidP="00C9028D">
      <w:pPr>
        <w:numPr>
          <w:ilvl w:val="0"/>
          <w:numId w:val="6"/>
        </w:numPr>
        <w:adjustRightInd w:val="0"/>
        <w:snapToGrid w:val="0"/>
        <w:ind w:left="1202"/>
        <w:rPr>
          <w:rFonts w:asciiTheme="majorEastAsia" w:eastAsiaTheme="majorEastAsia" w:hAnsiTheme="majorEastAsia"/>
          <w:color w:val="000000" w:themeColor="text1"/>
          <w:sz w:val="28"/>
        </w:rPr>
      </w:pPr>
      <w:r w:rsidRPr="00396BFD">
        <w:rPr>
          <w:rFonts w:asciiTheme="majorEastAsia" w:eastAsiaTheme="majorEastAsia" w:hAnsiTheme="majorEastAsia"/>
          <w:color w:val="000000" w:themeColor="text1"/>
          <w:sz w:val="28"/>
        </w:rPr>
        <w:t>System Environment</w:t>
      </w:r>
    </w:p>
    <w:p w:rsidR="00AC5033" w:rsidRPr="00396BFD" w:rsidRDefault="00AC5033" w:rsidP="00C9028D">
      <w:pPr>
        <w:numPr>
          <w:ilvl w:val="0"/>
          <w:numId w:val="6"/>
        </w:numPr>
        <w:adjustRightInd w:val="0"/>
        <w:snapToGrid w:val="0"/>
        <w:ind w:left="1202"/>
        <w:rPr>
          <w:rFonts w:asciiTheme="majorEastAsia" w:eastAsiaTheme="majorEastAsia" w:hAnsiTheme="majorEastAsia"/>
          <w:color w:val="000000" w:themeColor="text1"/>
          <w:sz w:val="28"/>
        </w:rPr>
      </w:pPr>
      <w:r w:rsidRPr="00396BFD">
        <w:rPr>
          <w:rFonts w:asciiTheme="majorEastAsia" w:eastAsiaTheme="majorEastAsia" w:hAnsiTheme="majorEastAsia"/>
          <w:color w:val="000000" w:themeColor="text1"/>
          <w:sz w:val="28"/>
        </w:rPr>
        <w:t>Conclusion</w:t>
      </w:r>
    </w:p>
    <w:p w:rsidR="00AC5033" w:rsidRPr="00396BFD" w:rsidRDefault="00AC5033" w:rsidP="009333C3">
      <w:pPr>
        <w:adjustRightInd w:val="0"/>
        <w:snapToGrid w:val="0"/>
        <w:ind w:left="2"/>
        <w:rPr>
          <w:rFonts w:asciiTheme="majorEastAsia" w:eastAsiaTheme="majorEastAsia" w:hAnsiTheme="majorEastAsia"/>
          <w:bCs/>
          <w:color w:val="000000" w:themeColor="text1"/>
          <w:sz w:val="28"/>
          <w:szCs w:val="36"/>
        </w:rPr>
      </w:pPr>
    </w:p>
    <w:p w:rsidR="009333C3" w:rsidRPr="00396BFD" w:rsidRDefault="009333C3" w:rsidP="00AC5033">
      <w:pPr>
        <w:widowControl/>
        <w:rPr>
          <w:rFonts w:asciiTheme="majorEastAsia" w:eastAsiaTheme="majorEastAsia" w:hAnsiTheme="majorEastAsia"/>
          <w:b/>
          <w:bCs/>
          <w:color w:val="000000" w:themeColor="text1"/>
          <w:sz w:val="28"/>
          <w:szCs w:val="36"/>
        </w:rPr>
      </w:pPr>
      <w:r w:rsidRPr="00396BFD">
        <w:rPr>
          <w:rFonts w:asciiTheme="majorEastAsia" w:eastAsiaTheme="majorEastAsia" w:hAnsiTheme="majorEastAsia"/>
          <w:bCs/>
          <w:color w:val="000000" w:themeColor="text1"/>
          <w:sz w:val="28"/>
          <w:szCs w:val="36"/>
        </w:rPr>
        <w:br w:type="page"/>
      </w:r>
      <w:r w:rsidRPr="00396BFD">
        <w:rPr>
          <w:rFonts w:asciiTheme="majorEastAsia" w:eastAsiaTheme="majorEastAsia" w:hAnsiTheme="majorEastAsia" w:hint="eastAsia"/>
          <w:b/>
          <w:bCs/>
          <w:color w:val="000000" w:themeColor="text1"/>
          <w:sz w:val="28"/>
          <w:szCs w:val="36"/>
        </w:rPr>
        <w:lastRenderedPageBreak/>
        <w:t>附件2：專題產學合作同意書</w:t>
      </w:r>
    </w:p>
    <w:p w:rsidR="009333C3" w:rsidRPr="00396BFD" w:rsidRDefault="009333C3" w:rsidP="009333C3">
      <w:pPr>
        <w:tabs>
          <w:tab w:val="left" w:pos="720"/>
        </w:tabs>
        <w:adjustRightInd w:val="0"/>
        <w:snapToGrid w:val="0"/>
        <w:jc w:val="both"/>
        <w:rPr>
          <w:rFonts w:asciiTheme="majorEastAsia" w:eastAsiaTheme="majorEastAsia" w:hAnsiTheme="majorEastAsia"/>
          <w:color w:val="000000" w:themeColor="text1"/>
          <w:sz w:val="20"/>
          <w:szCs w:val="20"/>
        </w:rPr>
      </w:pPr>
      <w:r w:rsidRPr="00396BFD">
        <w:rPr>
          <w:rFonts w:asciiTheme="majorEastAsia" w:eastAsiaTheme="majorEastAsia" w:hAnsiTheme="majorEastAsia"/>
          <w:color w:val="000000" w:themeColor="text1"/>
          <w:sz w:val="20"/>
          <w:szCs w:val="20"/>
        </w:rPr>
        <w:t>(繳交文件需掃描成PDF檔，且檔案大小不得超過2MB)</w:t>
      </w:r>
    </w:p>
    <w:p w:rsidR="009333C3" w:rsidRPr="00396BFD" w:rsidRDefault="009333C3" w:rsidP="009333C3">
      <w:pPr>
        <w:tabs>
          <w:tab w:val="num" w:pos="1440"/>
        </w:tabs>
        <w:snapToGrid w:val="0"/>
        <w:spacing w:beforeLines="50" w:before="180"/>
        <w:jc w:val="center"/>
        <w:rPr>
          <w:rFonts w:asciiTheme="majorEastAsia" w:eastAsiaTheme="majorEastAsia" w:hAnsiTheme="majorEastAsia"/>
          <w:color w:val="000000" w:themeColor="text1"/>
          <w:sz w:val="36"/>
          <w:szCs w:val="36"/>
        </w:rPr>
      </w:pPr>
    </w:p>
    <w:p w:rsidR="009333C3" w:rsidRPr="00396BFD" w:rsidRDefault="009333C3" w:rsidP="009333C3">
      <w:pPr>
        <w:tabs>
          <w:tab w:val="num" w:pos="1440"/>
        </w:tabs>
        <w:snapToGrid w:val="0"/>
        <w:spacing w:beforeLines="50" w:before="180"/>
        <w:jc w:val="center"/>
        <w:rPr>
          <w:rFonts w:asciiTheme="majorEastAsia" w:eastAsiaTheme="majorEastAsia" w:hAnsiTheme="majorEastAsia"/>
          <w:b/>
          <w:color w:val="000000" w:themeColor="text1"/>
          <w:sz w:val="36"/>
          <w:szCs w:val="36"/>
        </w:rPr>
      </w:pPr>
      <w:r w:rsidRPr="00396BFD">
        <w:rPr>
          <w:rFonts w:asciiTheme="majorEastAsia" w:eastAsiaTheme="majorEastAsia" w:hAnsiTheme="majorEastAsia"/>
          <w:b/>
          <w:color w:val="000000" w:themeColor="text1"/>
          <w:sz w:val="36"/>
          <w:szCs w:val="36"/>
        </w:rPr>
        <w:t>專題產學合作同意書</w:t>
      </w:r>
    </w:p>
    <w:p w:rsidR="009333C3" w:rsidRPr="00396BFD" w:rsidRDefault="009333C3" w:rsidP="009333C3">
      <w:pPr>
        <w:tabs>
          <w:tab w:val="num" w:pos="1440"/>
        </w:tabs>
        <w:snapToGrid w:val="0"/>
        <w:spacing w:beforeLines="50" w:before="180"/>
        <w:rPr>
          <w:rFonts w:asciiTheme="majorEastAsia" w:eastAsiaTheme="majorEastAsia" w:hAnsiTheme="majorEastAsia"/>
          <w:color w:val="000000" w:themeColor="text1"/>
          <w:sz w:val="28"/>
          <w:szCs w:val="28"/>
        </w:rPr>
      </w:pPr>
    </w:p>
    <w:p w:rsidR="009333C3" w:rsidRPr="00396BFD" w:rsidRDefault="009333C3" w:rsidP="009333C3">
      <w:pPr>
        <w:tabs>
          <w:tab w:val="num" w:pos="1440"/>
        </w:tabs>
        <w:snapToGrid w:val="0"/>
        <w:spacing w:line="360" w:lineRule="auto"/>
        <w:ind w:leftChars="75" w:left="180" w:rightChars="99" w:right="238"/>
        <w:jc w:val="both"/>
        <w:rPr>
          <w:rFonts w:asciiTheme="majorEastAsia" w:eastAsiaTheme="majorEastAsia" w:hAnsiTheme="majorEastAsia"/>
          <w:color w:val="000000" w:themeColor="text1"/>
          <w:sz w:val="28"/>
          <w:szCs w:val="28"/>
        </w:rPr>
      </w:pPr>
      <w:r w:rsidRPr="00396BFD">
        <w:rPr>
          <w:rFonts w:asciiTheme="majorEastAsia" w:eastAsiaTheme="majorEastAsia" w:hAnsiTheme="majorEastAsia"/>
          <w:color w:val="000000" w:themeColor="text1"/>
          <w:sz w:val="28"/>
          <w:szCs w:val="28"/>
        </w:rPr>
        <w:t>本公司與_________________________________學校共同合作開發專題，專題名稱為：____________________________________________________，同意以此專題參與「2023第28屆大專校院資訊應用服務創新競賽」產學合作組之參賽評選；並於競賽舉辦結束後，配合主辦單位追蹤其專題採用狀況。</w:t>
      </w:r>
    </w:p>
    <w:p w:rsidR="009333C3" w:rsidRPr="00396BFD" w:rsidRDefault="009333C3" w:rsidP="009333C3">
      <w:pPr>
        <w:tabs>
          <w:tab w:val="num" w:pos="1440"/>
        </w:tabs>
        <w:snapToGrid w:val="0"/>
        <w:spacing w:line="360" w:lineRule="auto"/>
        <w:ind w:leftChars="225" w:left="540" w:rightChars="99" w:right="238"/>
        <w:rPr>
          <w:rFonts w:asciiTheme="majorEastAsia" w:eastAsiaTheme="majorEastAsia" w:hAnsiTheme="majorEastAsia"/>
          <w:color w:val="000000" w:themeColor="text1"/>
          <w:sz w:val="28"/>
          <w:szCs w:val="28"/>
        </w:rPr>
      </w:pPr>
    </w:p>
    <w:p w:rsidR="009333C3" w:rsidRPr="00396BFD" w:rsidRDefault="009333C3" w:rsidP="009333C3">
      <w:pPr>
        <w:tabs>
          <w:tab w:val="num" w:pos="1440"/>
        </w:tabs>
        <w:snapToGrid w:val="0"/>
        <w:spacing w:line="360" w:lineRule="auto"/>
        <w:ind w:leftChars="225" w:left="540" w:rightChars="99" w:right="238"/>
        <w:rPr>
          <w:rFonts w:asciiTheme="majorEastAsia" w:eastAsiaTheme="majorEastAsia" w:hAnsiTheme="majorEastAsia"/>
          <w:color w:val="000000" w:themeColor="text1"/>
          <w:sz w:val="28"/>
          <w:szCs w:val="28"/>
        </w:rPr>
      </w:pPr>
    </w:p>
    <w:p w:rsidR="009333C3" w:rsidRPr="00396BFD" w:rsidRDefault="009333C3" w:rsidP="009333C3">
      <w:pPr>
        <w:tabs>
          <w:tab w:val="num" w:pos="1440"/>
        </w:tabs>
        <w:snapToGrid w:val="0"/>
        <w:spacing w:line="360" w:lineRule="auto"/>
        <w:ind w:leftChars="225" w:left="540" w:rightChars="99" w:right="238"/>
        <w:rPr>
          <w:rFonts w:asciiTheme="majorEastAsia" w:eastAsiaTheme="majorEastAsia" w:hAnsiTheme="majorEastAsia"/>
          <w:color w:val="000000" w:themeColor="text1"/>
          <w:sz w:val="28"/>
          <w:szCs w:val="28"/>
        </w:rPr>
      </w:pPr>
    </w:p>
    <w:p w:rsidR="009333C3" w:rsidRPr="00396BFD" w:rsidRDefault="009333C3" w:rsidP="009333C3">
      <w:pPr>
        <w:tabs>
          <w:tab w:val="num" w:pos="1440"/>
        </w:tabs>
        <w:snapToGrid w:val="0"/>
        <w:spacing w:line="360" w:lineRule="auto"/>
        <w:ind w:leftChars="225" w:left="540" w:rightChars="99" w:right="238" w:firstLineChars="100" w:firstLine="280"/>
        <w:rPr>
          <w:rFonts w:asciiTheme="majorEastAsia" w:eastAsiaTheme="majorEastAsia" w:hAnsiTheme="majorEastAsia"/>
          <w:color w:val="000000" w:themeColor="text1"/>
          <w:sz w:val="28"/>
          <w:szCs w:val="28"/>
        </w:rPr>
      </w:pPr>
      <w:r w:rsidRPr="00396BFD">
        <w:rPr>
          <w:rFonts w:asciiTheme="majorEastAsia" w:eastAsiaTheme="majorEastAsia" w:hAnsiTheme="majorEastAsia"/>
          <w:color w:val="000000" w:themeColor="text1"/>
          <w:sz w:val="28"/>
          <w:szCs w:val="28"/>
        </w:rPr>
        <w:t>此致</w:t>
      </w:r>
    </w:p>
    <w:p w:rsidR="009333C3" w:rsidRPr="00396BFD" w:rsidRDefault="009333C3" w:rsidP="009333C3">
      <w:pPr>
        <w:tabs>
          <w:tab w:val="num" w:pos="1440"/>
        </w:tabs>
        <w:snapToGrid w:val="0"/>
        <w:spacing w:line="360" w:lineRule="auto"/>
        <w:ind w:leftChars="225" w:left="540" w:rightChars="99" w:right="238" w:firstLineChars="700" w:firstLine="1960"/>
        <w:rPr>
          <w:rFonts w:asciiTheme="majorEastAsia" w:eastAsiaTheme="majorEastAsia" w:hAnsiTheme="majorEastAsia"/>
          <w:color w:val="000000" w:themeColor="text1"/>
          <w:sz w:val="28"/>
          <w:szCs w:val="28"/>
        </w:rPr>
      </w:pPr>
      <w:r w:rsidRPr="00396BFD">
        <w:rPr>
          <w:rFonts w:asciiTheme="majorEastAsia" w:eastAsiaTheme="majorEastAsia" w:hAnsiTheme="majorEastAsia"/>
          <w:color w:val="000000" w:themeColor="text1"/>
          <w:sz w:val="28"/>
          <w:szCs w:val="28"/>
        </w:rPr>
        <w:t>大專校院資訊應用服務創新競賽委員會</w:t>
      </w:r>
    </w:p>
    <w:p w:rsidR="009333C3" w:rsidRPr="00396BFD" w:rsidRDefault="009333C3" w:rsidP="009333C3">
      <w:pPr>
        <w:tabs>
          <w:tab w:val="num" w:pos="1440"/>
        </w:tabs>
        <w:snapToGrid w:val="0"/>
        <w:spacing w:line="360" w:lineRule="auto"/>
        <w:ind w:leftChars="225" w:left="540" w:rightChars="99" w:right="238"/>
        <w:rPr>
          <w:rFonts w:asciiTheme="majorEastAsia" w:eastAsiaTheme="majorEastAsia" w:hAnsiTheme="majorEastAsia"/>
          <w:color w:val="000000" w:themeColor="text1"/>
          <w:sz w:val="28"/>
          <w:szCs w:val="28"/>
        </w:rPr>
      </w:pPr>
    </w:p>
    <w:p w:rsidR="009333C3" w:rsidRPr="00396BFD" w:rsidRDefault="009333C3" w:rsidP="009333C3">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396BFD">
        <w:rPr>
          <w:rFonts w:asciiTheme="majorEastAsia" w:eastAsiaTheme="majorEastAsia" w:hAnsiTheme="majorEastAsia"/>
          <w:color w:val="000000" w:themeColor="text1"/>
          <w:sz w:val="28"/>
          <w:szCs w:val="28"/>
        </w:rPr>
        <w:tab/>
        <w:t>立同意書人</w:t>
      </w:r>
    </w:p>
    <w:p w:rsidR="009333C3" w:rsidRPr="00396BFD" w:rsidRDefault="009333C3" w:rsidP="009333C3">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396BFD">
        <w:rPr>
          <w:rFonts w:asciiTheme="majorEastAsia" w:eastAsiaTheme="majorEastAsia" w:hAnsiTheme="majorEastAsia"/>
          <w:color w:val="000000" w:themeColor="text1"/>
          <w:sz w:val="28"/>
          <w:szCs w:val="28"/>
        </w:rPr>
        <w:tab/>
        <w:t>公司名稱：</w:t>
      </w:r>
    </w:p>
    <w:p w:rsidR="009333C3" w:rsidRPr="00396BFD" w:rsidRDefault="009333C3" w:rsidP="009333C3">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396BFD">
        <w:rPr>
          <w:rFonts w:asciiTheme="majorEastAsia" w:eastAsiaTheme="majorEastAsia" w:hAnsiTheme="majorEastAsia"/>
          <w:color w:val="000000" w:themeColor="text1"/>
          <w:sz w:val="28"/>
          <w:szCs w:val="28"/>
        </w:rPr>
        <w:tab/>
        <w:t>代表人：(請代表人簽章或加蓋公司大小章)</w:t>
      </w:r>
    </w:p>
    <w:p w:rsidR="009333C3" w:rsidRPr="00396BFD" w:rsidRDefault="009333C3" w:rsidP="009333C3">
      <w:pPr>
        <w:snapToGrid w:val="0"/>
        <w:spacing w:line="360" w:lineRule="auto"/>
        <w:ind w:leftChars="225" w:left="540" w:rightChars="99" w:right="238" w:firstLineChars="60" w:firstLine="168"/>
        <w:jc w:val="both"/>
        <w:rPr>
          <w:rFonts w:asciiTheme="majorEastAsia" w:eastAsiaTheme="majorEastAsia" w:hAnsiTheme="majorEastAsia"/>
          <w:color w:val="000000" w:themeColor="text1"/>
          <w:sz w:val="28"/>
          <w:szCs w:val="28"/>
        </w:rPr>
      </w:pPr>
      <w:r w:rsidRPr="00396BFD">
        <w:rPr>
          <w:rFonts w:asciiTheme="majorEastAsia" w:eastAsiaTheme="majorEastAsia" w:hAnsiTheme="majorEastAsia" w:hint="eastAsia"/>
          <w:color w:val="000000" w:themeColor="text1"/>
          <w:sz w:val="28"/>
          <w:szCs w:val="28"/>
        </w:rPr>
        <w:t xml:space="preserve">  </w:t>
      </w:r>
      <w:r w:rsidRPr="00396BFD">
        <w:rPr>
          <w:rFonts w:asciiTheme="majorEastAsia" w:eastAsiaTheme="majorEastAsia" w:hAnsiTheme="majorEastAsia"/>
          <w:color w:val="000000" w:themeColor="text1"/>
          <w:sz w:val="28"/>
          <w:szCs w:val="28"/>
        </w:rPr>
        <w:t>聯絡人</w:t>
      </w:r>
      <w:bookmarkStart w:id="3" w:name="OLE_LINK1"/>
      <w:bookmarkStart w:id="4" w:name="OLE_LINK3"/>
      <w:r w:rsidRPr="00396BFD">
        <w:rPr>
          <w:rFonts w:asciiTheme="majorEastAsia" w:eastAsiaTheme="majorEastAsia" w:hAnsiTheme="majorEastAsia"/>
          <w:color w:val="000000" w:themeColor="text1"/>
          <w:sz w:val="28"/>
          <w:szCs w:val="28"/>
        </w:rPr>
        <w:t>：</w:t>
      </w:r>
      <w:bookmarkEnd w:id="3"/>
      <w:bookmarkEnd w:id="4"/>
    </w:p>
    <w:p w:rsidR="009333C3" w:rsidRPr="00396BFD" w:rsidRDefault="009333C3" w:rsidP="009333C3">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396BFD">
        <w:rPr>
          <w:rFonts w:asciiTheme="majorEastAsia" w:eastAsiaTheme="majorEastAsia" w:hAnsiTheme="majorEastAsia"/>
          <w:color w:val="000000" w:themeColor="text1"/>
          <w:sz w:val="28"/>
          <w:szCs w:val="28"/>
        </w:rPr>
        <w:tab/>
        <w:t>電話號碼：</w:t>
      </w:r>
    </w:p>
    <w:p w:rsidR="009333C3" w:rsidRPr="00396BFD" w:rsidRDefault="009333C3" w:rsidP="009333C3">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396BFD">
        <w:rPr>
          <w:rFonts w:asciiTheme="majorEastAsia" w:eastAsiaTheme="majorEastAsia" w:hAnsiTheme="majorEastAsia"/>
          <w:color w:val="000000" w:themeColor="text1"/>
          <w:sz w:val="28"/>
          <w:szCs w:val="28"/>
        </w:rPr>
        <w:tab/>
        <w:t>電子郵件信箱：</w:t>
      </w:r>
    </w:p>
    <w:p w:rsidR="009333C3" w:rsidRPr="00396BFD" w:rsidRDefault="009333C3" w:rsidP="00336B9C">
      <w:pPr>
        <w:snapToGrid w:val="0"/>
        <w:spacing w:line="360" w:lineRule="auto"/>
        <w:ind w:leftChars="225" w:left="540" w:rightChars="99" w:right="238"/>
        <w:jc w:val="both"/>
        <w:rPr>
          <w:rFonts w:asciiTheme="majorEastAsia" w:eastAsiaTheme="majorEastAsia" w:hAnsiTheme="majorEastAsia"/>
          <w:color w:val="000000" w:themeColor="text1"/>
          <w:sz w:val="28"/>
          <w:szCs w:val="28"/>
        </w:rPr>
      </w:pPr>
      <w:r w:rsidRPr="00396BFD">
        <w:rPr>
          <w:rFonts w:asciiTheme="majorEastAsia" w:eastAsiaTheme="majorEastAsia" w:hAnsiTheme="majorEastAsia"/>
          <w:color w:val="000000" w:themeColor="text1"/>
          <w:sz w:val="28"/>
          <w:szCs w:val="28"/>
        </w:rPr>
        <w:tab/>
        <w:t>通訊地址：</w:t>
      </w:r>
    </w:p>
    <w:p w:rsidR="009333C3" w:rsidRPr="00396BFD" w:rsidRDefault="009333C3" w:rsidP="009333C3">
      <w:pPr>
        <w:tabs>
          <w:tab w:val="num" w:pos="4860"/>
        </w:tabs>
        <w:snapToGrid w:val="0"/>
        <w:spacing w:line="360" w:lineRule="auto"/>
        <w:ind w:leftChars="225" w:left="540" w:rightChars="99" w:right="238"/>
        <w:rPr>
          <w:rFonts w:asciiTheme="majorEastAsia" w:eastAsiaTheme="majorEastAsia" w:hAnsiTheme="majorEastAsia"/>
          <w:color w:val="000000" w:themeColor="text1"/>
          <w:sz w:val="28"/>
          <w:szCs w:val="28"/>
        </w:rPr>
      </w:pPr>
    </w:p>
    <w:p w:rsidR="009333C3" w:rsidRPr="00396BFD" w:rsidRDefault="009333C3" w:rsidP="009333C3">
      <w:pPr>
        <w:tabs>
          <w:tab w:val="num" w:pos="4860"/>
        </w:tabs>
        <w:snapToGrid w:val="0"/>
        <w:spacing w:line="360" w:lineRule="auto"/>
        <w:ind w:leftChars="225" w:left="540" w:rightChars="99" w:right="238"/>
        <w:rPr>
          <w:rFonts w:asciiTheme="majorEastAsia" w:eastAsiaTheme="majorEastAsia" w:hAnsiTheme="majorEastAsia"/>
          <w:color w:val="000000" w:themeColor="text1"/>
          <w:sz w:val="28"/>
          <w:szCs w:val="28"/>
        </w:rPr>
      </w:pPr>
    </w:p>
    <w:p w:rsidR="009333C3" w:rsidRPr="00396BFD" w:rsidRDefault="009333C3" w:rsidP="009333C3">
      <w:pPr>
        <w:tabs>
          <w:tab w:val="num" w:pos="4860"/>
        </w:tabs>
        <w:snapToGrid w:val="0"/>
        <w:spacing w:line="360" w:lineRule="auto"/>
        <w:ind w:leftChars="225" w:left="540" w:rightChars="99" w:right="238"/>
        <w:rPr>
          <w:rFonts w:asciiTheme="majorEastAsia" w:eastAsiaTheme="majorEastAsia" w:hAnsiTheme="majorEastAsia"/>
          <w:color w:val="000000" w:themeColor="text1"/>
          <w:sz w:val="28"/>
          <w:szCs w:val="28"/>
        </w:rPr>
      </w:pPr>
    </w:p>
    <w:p w:rsidR="009333C3" w:rsidRPr="00396BFD" w:rsidRDefault="009333C3" w:rsidP="009333C3">
      <w:pPr>
        <w:tabs>
          <w:tab w:val="num" w:pos="4860"/>
        </w:tabs>
        <w:snapToGrid w:val="0"/>
        <w:spacing w:line="360" w:lineRule="auto"/>
        <w:ind w:leftChars="225" w:left="540" w:rightChars="99" w:right="238"/>
        <w:rPr>
          <w:rFonts w:asciiTheme="majorEastAsia" w:eastAsiaTheme="majorEastAsia" w:hAnsiTheme="majorEastAsia"/>
          <w:color w:val="000000" w:themeColor="text1"/>
          <w:sz w:val="28"/>
          <w:szCs w:val="28"/>
        </w:rPr>
      </w:pPr>
    </w:p>
    <w:p w:rsidR="009333C3" w:rsidRPr="00396BFD" w:rsidRDefault="009333C3" w:rsidP="009333C3">
      <w:pPr>
        <w:tabs>
          <w:tab w:val="num" w:pos="1440"/>
        </w:tabs>
        <w:adjustRightInd w:val="0"/>
        <w:snapToGrid w:val="0"/>
        <w:spacing w:beforeLines="20" w:before="72"/>
        <w:ind w:leftChars="225" w:left="540" w:rightChars="99" w:right="238"/>
        <w:jc w:val="center"/>
        <w:rPr>
          <w:rFonts w:asciiTheme="majorEastAsia" w:eastAsiaTheme="majorEastAsia" w:hAnsiTheme="majorEastAsia"/>
          <w:bCs/>
          <w:color w:val="000000" w:themeColor="text1"/>
          <w:sz w:val="28"/>
          <w:szCs w:val="28"/>
        </w:rPr>
      </w:pPr>
      <w:r w:rsidRPr="00396BFD">
        <w:rPr>
          <w:rFonts w:asciiTheme="majorEastAsia" w:eastAsiaTheme="majorEastAsia" w:hAnsiTheme="majorEastAsia"/>
          <w:color w:val="000000" w:themeColor="text1"/>
          <w:sz w:val="28"/>
          <w:szCs w:val="28"/>
        </w:rPr>
        <w:t>中  華  民  國   11</w:t>
      </w:r>
      <w:r w:rsidR="00AC5033" w:rsidRPr="00396BFD">
        <w:rPr>
          <w:rFonts w:asciiTheme="majorEastAsia" w:eastAsiaTheme="majorEastAsia" w:hAnsiTheme="majorEastAsia" w:hint="eastAsia"/>
          <w:color w:val="000000" w:themeColor="text1"/>
          <w:sz w:val="28"/>
          <w:szCs w:val="28"/>
        </w:rPr>
        <w:t>2</w:t>
      </w:r>
      <w:r w:rsidRPr="00396BFD">
        <w:rPr>
          <w:rFonts w:asciiTheme="majorEastAsia" w:eastAsiaTheme="majorEastAsia" w:hAnsiTheme="majorEastAsia"/>
          <w:color w:val="000000" w:themeColor="text1"/>
          <w:sz w:val="28"/>
          <w:szCs w:val="28"/>
        </w:rPr>
        <w:t xml:space="preserve">  年       月        日</w:t>
      </w:r>
    </w:p>
    <w:p w:rsidR="0032046E" w:rsidRPr="00396BFD" w:rsidRDefault="0032046E" w:rsidP="00B63E92">
      <w:pPr>
        <w:adjustRightInd w:val="0"/>
        <w:snapToGrid w:val="0"/>
        <w:spacing w:line="240" w:lineRule="atLeast"/>
        <w:ind w:left="2"/>
        <w:rPr>
          <w:rFonts w:asciiTheme="majorEastAsia" w:eastAsiaTheme="majorEastAsia" w:hAnsiTheme="majorEastAsia"/>
          <w:b/>
          <w:bCs/>
          <w:color w:val="000000" w:themeColor="text1"/>
          <w:sz w:val="28"/>
          <w:szCs w:val="36"/>
        </w:rPr>
      </w:pPr>
    </w:p>
    <w:p w:rsidR="009333C3" w:rsidRPr="00396BFD" w:rsidRDefault="009333C3" w:rsidP="00B63E92">
      <w:pPr>
        <w:adjustRightInd w:val="0"/>
        <w:snapToGrid w:val="0"/>
        <w:spacing w:line="240" w:lineRule="atLeast"/>
        <w:ind w:left="2"/>
        <w:rPr>
          <w:rFonts w:asciiTheme="majorEastAsia" w:eastAsiaTheme="majorEastAsia" w:hAnsiTheme="majorEastAsia"/>
          <w:b/>
          <w:bCs/>
          <w:color w:val="000000" w:themeColor="text1"/>
          <w:sz w:val="28"/>
          <w:szCs w:val="36"/>
        </w:rPr>
      </w:pPr>
      <w:r w:rsidRPr="00396BFD">
        <w:rPr>
          <w:rFonts w:asciiTheme="majorEastAsia" w:eastAsiaTheme="majorEastAsia" w:hAnsiTheme="majorEastAsia" w:hint="eastAsia"/>
          <w:b/>
          <w:bCs/>
          <w:color w:val="000000" w:themeColor="text1"/>
          <w:sz w:val="28"/>
          <w:szCs w:val="36"/>
        </w:rPr>
        <w:lastRenderedPageBreak/>
        <w:t>附件3：敏捷開發佐證說明書</w:t>
      </w:r>
    </w:p>
    <w:p w:rsidR="009333C3" w:rsidRPr="00396BFD" w:rsidRDefault="009333C3" w:rsidP="00B63E92">
      <w:pPr>
        <w:adjustRightInd w:val="0"/>
        <w:snapToGrid w:val="0"/>
        <w:spacing w:line="240" w:lineRule="atLeast"/>
        <w:ind w:leftChars="-4" w:left="-10" w:firstLineChars="2" w:firstLine="6"/>
        <w:rPr>
          <w:rFonts w:asciiTheme="majorEastAsia" w:eastAsiaTheme="majorEastAsia" w:hAnsiTheme="majorEastAsia"/>
          <w:color w:val="000000" w:themeColor="text1"/>
          <w:sz w:val="28"/>
        </w:rPr>
      </w:pPr>
      <w:r w:rsidRPr="00396BFD">
        <w:rPr>
          <w:rFonts w:asciiTheme="majorEastAsia" w:eastAsiaTheme="majorEastAsia" w:hAnsiTheme="majorEastAsia"/>
          <w:color w:val="000000" w:themeColor="text1"/>
          <w:sz w:val="28"/>
        </w:rPr>
        <w:t>(</w:t>
      </w:r>
      <w:r w:rsidRPr="00396BFD">
        <w:rPr>
          <w:rFonts w:asciiTheme="majorEastAsia" w:eastAsiaTheme="majorEastAsia" w:hAnsiTheme="majorEastAsia"/>
          <w:color w:val="000000" w:themeColor="text1"/>
          <w:sz w:val="20"/>
          <w:szCs w:val="20"/>
        </w:rPr>
        <w:t>繳交文件需為PDF檔，不得超過3頁，且檔案大小不得超過2MB</w:t>
      </w:r>
      <w:r w:rsidRPr="00396BFD">
        <w:rPr>
          <w:rFonts w:asciiTheme="majorEastAsia" w:eastAsiaTheme="majorEastAsia" w:hAnsiTheme="majorEastAsia"/>
          <w:color w:val="000000" w:themeColor="text1"/>
          <w:sz w:val="28"/>
        </w:rPr>
        <w:t>)</w:t>
      </w:r>
    </w:p>
    <w:p w:rsidR="009333C3" w:rsidRPr="00396BFD" w:rsidRDefault="009333C3" w:rsidP="009333C3">
      <w:pPr>
        <w:tabs>
          <w:tab w:val="num" w:pos="1440"/>
        </w:tabs>
        <w:snapToGrid w:val="0"/>
        <w:spacing w:beforeLines="100" w:before="360"/>
        <w:jc w:val="center"/>
        <w:rPr>
          <w:rFonts w:asciiTheme="majorEastAsia" w:eastAsiaTheme="majorEastAsia" w:hAnsiTheme="majorEastAsia"/>
          <w:b/>
          <w:color w:val="000000" w:themeColor="text1"/>
          <w:sz w:val="36"/>
          <w:szCs w:val="36"/>
        </w:rPr>
      </w:pPr>
      <w:r w:rsidRPr="00396BFD">
        <w:rPr>
          <w:rFonts w:asciiTheme="majorEastAsia" w:eastAsiaTheme="majorEastAsia" w:hAnsiTheme="majorEastAsia"/>
          <w:b/>
          <w:color w:val="000000" w:themeColor="text1"/>
          <w:sz w:val="36"/>
          <w:szCs w:val="36"/>
        </w:rPr>
        <w:t>敏捷開發佐證說明書</w:t>
      </w:r>
    </w:p>
    <w:p w:rsidR="009333C3" w:rsidRPr="00396BFD" w:rsidRDefault="009333C3" w:rsidP="009333C3">
      <w:pPr>
        <w:tabs>
          <w:tab w:val="num" w:pos="1440"/>
        </w:tabs>
        <w:snapToGrid w:val="0"/>
        <w:spacing w:beforeLines="50" w:before="180"/>
        <w:rPr>
          <w:rFonts w:asciiTheme="majorEastAsia" w:eastAsiaTheme="majorEastAsia" w:hAnsiTheme="majorEastAsia"/>
          <w:color w:val="000000" w:themeColor="text1"/>
          <w:sz w:val="28"/>
          <w:szCs w:val="28"/>
        </w:rPr>
      </w:pPr>
    </w:p>
    <w:p w:rsidR="009333C3" w:rsidRPr="00396BFD" w:rsidRDefault="009333C3" w:rsidP="009333C3">
      <w:pPr>
        <w:tabs>
          <w:tab w:val="num" w:pos="1440"/>
          <w:tab w:val="left" w:pos="9639"/>
        </w:tabs>
        <w:snapToGrid w:val="0"/>
        <w:spacing w:line="360" w:lineRule="auto"/>
        <w:ind w:left="1" w:firstLineChars="300" w:firstLine="840"/>
        <w:jc w:val="both"/>
        <w:rPr>
          <w:rFonts w:asciiTheme="majorEastAsia" w:eastAsiaTheme="majorEastAsia" w:hAnsiTheme="majorEastAsia"/>
          <w:color w:val="000000" w:themeColor="text1"/>
          <w:sz w:val="28"/>
          <w:szCs w:val="28"/>
        </w:rPr>
      </w:pPr>
      <w:r w:rsidRPr="00396BFD">
        <w:rPr>
          <w:rFonts w:asciiTheme="majorEastAsia" w:eastAsiaTheme="majorEastAsia" w:hAnsiTheme="majorEastAsia"/>
          <w:color w:val="000000" w:themeColor="text1"/>
          <w:sz w:val="28"/>
          <w:szCs w:val="28"/>
        </w:rPr>
        <w:t>本次參與「2023第28屆大專校院資訊應用服務創新競賽」之專題(專題名稱為：</w:t>
      </w:r>
      <w:r w:rsidRPr="00396BFD">
        <w:rPr>
          <w:rFonts w:asciiTheme="majorEastAsia" w:eastAsiaTheme="majorEastAsia" w:hAnsiTheme="majorEastAsia"/>
          <w:color w:val="000000" w:themeColor="text1"/>
          <w:sz w:val="28"/>
          <w:szCs w:val="28"/>
          <w:u w:val="single"/>
        </w:rPr>
        <w:t xml:space="preserve">                         </w:t>
      </w:r>
      <w:r w:rsidRPr="00396BFD">
        <w:rPr>
          <w:rFonts w:asciiTheme="majorEastAsia" w:eastAsiaTheme="majorEastAsia" w:hAnsiTheme="majorEastAsia"/>
          <w:color w:val="000000" w:themeColor="text1"/>
          <w:sz w:val="28"/>
          <w:szCs w:val="28"/>
        </w:rPr>
        <w:t>)，使用任</w:t>
      </w:r>
      <w:proofErr w:type="gramStart"/>
      <w:r w:rsidRPr="00396BFD">
        <w:rPr>
          <w:rFonts w:asciiTheme="majorEastAsia" w:eastAsiaTheme="majorEastAsia" w:hAnsiTheme="majorEastAsia"/>
          <w:color w:val="000000" w:themeColor="text1"/>
          <w:sz w:val="28"/>
          <w:szCs w:val="28"/>
        </w:rPr>
        <w:t>一</w:t>
      </w:r>
      <w:proofErr w:type="gramEnd"/>
      <w:r w:rsidRPr="00396BFD">
        <w:rPr>
          <w:rFonts w:asciiTheme="majorEastAsia" w:eastAsiaTheme="majorEastAsia" w:hAnsiTheme="majorEastAsia"/>
          <w:color w:val="000000" w:themeColor="text1"/>
          <w:sz w:val="28"/>
          <w:szCs w:val="28"/>
        </w:rPr>
        <w:t>或多個敏捷開發方法(如：Scrum、看板方法、極限編程…等等)，符合「</w:t>
      </w:r>
      <w:proofErr w:type="gramStart"/>
      <w:r w:rsidRPr="00396BFD">
        <w:rPr>
          <w:rFonts w:asciiTheme="majorEastAsia" w:eastAsiaTheme="majorEastAsia" w:hAnsiTheme="majorEastAsia"/>
          <w:color w:val="000000" w:themeColor="text1"/>
          <w:sz w:val="28"/>
          <w:szCs w:val="28"/>
        </w:rPr>
        <w:t>鈦坦敏捷</w:t>
      </w:r>
      <w:proofErr w:type="gramEnd"/>
      <w:r w:rsidRPr="00396BFD">
        <w:rPr>
          <w:rFonts w:asciiTheme="majorEastAsia" w:eastAsiaTheme="majorEastAsia" w:hAnsiTheme="majorEastAsia"/>
          <w:color w:val="000000" w:themeColor="text1"/>
          <w:sz w:val="28"/>
          <w:szCs w:val="28"/>
        </w:rPr>
        <w:t>開發特別獎」之作品要求，其佐證說明如下所示。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57D85" w:rsidRPr="00396BFD" w:rsidTr="007C0D0D">
        <w:trPr>
          <w:trHeight w:val="567"/>
          <w:jc w:val="center"/>
        </w:trPr>
        <w:tc>
          <w:tcPr>
            <w:tcW w:w="10409" w:type="dxa"/>
            <w:shd w:val="clear" w:color="auto" w:fill="000000"/>
            <w:vAlign w:val="center"/>
          </w:tcPr>
          <w:p w:rsidR="009333C3" w:rsidRPr="00396BFD" w:rsidRDefault="009333C3" w:rsidP="00070D14">
            <w:pPr>
              <w:tabs>
                <w:tab w:val="num" w:pos="1440"/>
              </w:tabs>
              <w:snapToGrid w:val="0"/>
              <w:ind w:rightChars="99" w:right="238"/>
              <w:jc w:val="center"/>
              <w:rPr>
                <w:rFonts w:asciiTheme="majorEastAsia" w:eastAsiaTheme="majorEastAsia" w:hAnsiTheme="majorEastAsia"/>
                <w:color w:val="000000" w:themeColor="text1"/>
                <w:sz w:val="28"/>
                <w:szCs w:val="28"/>
              </w:rPr>
            </w:pPr>
            <w:r w:rsidRPr="00396BFD">
              <w:rPr>
                <w:rFonts w:asciiTheme="majorEastAsia" w:eastAsiaTheme="majorEastAsia" w:hAnsiTheme="majorEastAsia"/>
                <w:color w:val="000000" w:themeColor="text1"/>
                <w:sz w:val="28"/>
                <w:szCs w:val="28"/>
              </w:rPr>
              <w:t>本專</w:t>
            </w:r>
            <w:r w:rsidRPr="00396BFD">
              <w:rPr>
                <w:rFonts w:asciiTheme="majorEastAsia" w:eastAsiaTheme="majorEastAsia" w:hAnsiTheme="majorEastAsia"/>
                <w:color w:val="000000" w:themeColor="text1"/>
                <w:sz w:val="28"/>
                <w:szCs w:val="28"/>
                <w:shd w:val="clear" w:color="auto" w:fill="000000"/>
              </w:rPr>
              <w:t>題作品採用「敏捷開發」之佐證說明</w:t>
            </w:r>
          </w:p>
        </w:tc>
      </w:tr>
      <w:tr w:rsidR="009333C3" w:rsidRPr="00396BFD" w:rsidTr="007C0D0D">
        <w:trPr>
          <w:trHeight w:val="9249"/>
          <w:jc w:val="center"/>
        </w:trPr>
        <w:tc>
          <w:tcPr>
            <w:tcW w:w="10409" w:type="dxa"/>
            <w:shd w:val="clear" w:color="auto" w:fill="auto"/>
          </w:tcPr>
          <w:p w:rsidR="009333C3" w:rsidRPr="00396BFD" w:rsidRDefault="009333C3" w:rsidP="00C9028D">
            <w:pPr>
              <w:pStyle w:val="a3"/>
              <w:numPr>
                <w:ilvl w:val="0"/>
                <w:numId w:val="4"/>
              </w:numPr>
              <w:snapToGrid w:val="0"/>
              <w:spacing w:line="360" w:lineRule="auto"/>
              <w:ind w:leftChars="0"/>
              <w:rPr>
                <w:rFonts w:asciiTheme="majorEastAsia" w:eastAsiaTheme="majorEastAsia" w:hAnsiTheme="majorEastAsia"/>
                <w:color w:val="000000" w:themeColor="text1"/>
                <w:szCs w:val="28"/>
              </w:rPr>
            </w:pPr>
            <w:r w:rsidRPr="00396BFD">
              <w:rPr>
                <w:rFonts w:asciiTheme="majorEastAsia" w:eastAsiaTheme="majorEastAsia" w:hAnsiTheme="majorEastAsia"/>
                <w:color w:val="000000" w:themeColor="text1"/>
                <w:szCs w:val="28"/>
              </w:rPr>
              <w:t>敏捷開發並非一項技術，其為一種思維方式於開發過程中持續學習並能夠隨機應變保有擁抱改變精神，使團隊於過程中不斷創新突破來因應快速反應及變動的市場。</w:t>
            </w:r>
          </w:p>
          <w:p w:rsidR="009333C3" w:rsidRPr="00396BFD" w:rsidRDefault="009333C3" w:rsidP="00C9028D">
            <w:pPr>
              <w:pStyle w:val="a3"/>
              <w:numPr>
                <w:ilvl w:val="0"/>
                <w:numId w:val="4"/>
              </w:numPr>
              <w:snapToGrid w:val="0"/>
              <w:spacing w:line="360" w:lineRule="auto"/>
              <w:ind w:leftChars="0" w:rightChars="99" w:right="238"/>
              <w:rPr>
                <w:rFonts w:asciiTheme="majorEastAsia" w:eastAsiaTheme="majorEastAsia" w:hAnsiTheme="majorEastAsia"/>
                <w:color w:val="000000" w:themeColor="text1"/>
                <w:szCs w:val="28"/>
              </w:rPr>
            </w:pPr>
            <w:r w:rsidRPr="00396BFD">
              <w:rPr>
                <w:rFonts w:asciiTheme="majorEastAsia" w:eastAsiaTheme="majorEastAsia" w:hAnsiTheme="majorEastAsia"/>
                <w:color w:val="000000" w:themeColor="text1"/>
                <w:szCs w:val="28"/>
              </w:rPr>
              <w:t>敏捷到底是什麼：</w:t>
            </w:r>
            <w:hyperlink r:id="rId44" w:history="1">
              <w:r w:rsidRPr="00396BFD">
                <w:rPr>
                  <w:rStyle w:val="a6"/>
                  <w:rFonts w:asciiTheme="majorEastAsia" w:eastAsiaTheme="majorEastAsia" w:hAnsiTheme="majorEastAsia"/>
                  <w:color w:val="000000" w:themeColor="text1"/>
                  <w:szCs w:val="28"/>
                </w:rPr>
                <w:t>https://gotica.io/敏捷影片/InnoServe</w:t>
              </w:r>
            </w:hyperlink>
          </w:p>
          <w:p w:rsidR="009333C3" w:rsidRPr="00396BFD" w:rsidRDefault="009333C3" w:rsidP="00C9028D">
            <w:pPr>
              <w:pStyle w:val="a3"/>
              <w:numPr>
                <w:ilvl w:val="0"/>
                <w:numId w:val="4"/>
              </w:numPr>
              <w:snapToGrid w:val="0"/>
              <w:spacing w:line="360" w:lineRule="auto"/>
              <w:ind w:leftChars="0" w:rightChars="99" w:right="238"/>
              <w:rPr>
                <w:rStyle w:val="a6"/>
                <w:rFonts w:asciiTheme="majorEastAsia" w:eastAsiaTheme="majorEastAsia" w:hAnsiTheme="majorEastAsia"/>
                <w:color w:val="000000" w:themeColor="text1"/>
                <w:szCs w:val="28"/>
                <w:u w:val="none"/>
              </w:rPr>
            </w:pPr>
            <w:r w:rsidRPr="00396BFD">
              <w:rPr>
                <w:rFonts w:asciiTheme="majorEastAsia" w:eastAsiaTheme="majorEastAsia" w:hAnsiTheme="majorEastAsia"/>
                <w:color w:val="000000" w:themeColor="text1"/>
                <w:szCs w:val="28"/>
              </w:rPr>
              <w:t>敏捷開發方法有哪些：</w:t>
            </w:r>
            <w:hyperlink r:id="rId45" w:history="1">
              <w:r w:rsidRPr="00396BFD">
                <w:rPr>
                  <w:rStyle w:val="a6"/>
                  <w:rFonts w:asciiTheme="majorEastAsia" w:eastAsiaTheme="majorEastAsia" w:hAnsiTheme="majorEastAsia"/>
                  <w:color w:val="000000" w:themeColor="text1"/>
                  <w:szCs w:val="28"/>
                </w:rPr>
                <w:t>https://gotica.io/工具組合技/InnoServe</w:t>
              </w:r>
            </w:hyperlink>
          </w:p>
          <w:p w:rsidR="006461F9" w:rsidRPr="00396BFD" w:rsidRDefault="006461F9" w:rsidP="00C9028D">
            <w:pPr>
              <w:pStyle w:val="a3"/>
              <w:numPr>
                <w:ilvl w:val="0"/>
                <w:numId w:val="4"/>
              </w:numPr>
              <w:ind w:leftChars="0"/>
              <w:rPr>
                <w:rFonts w:asciiTheme="majorEastAsia" w:eastAsiaTheme="majorEastAsia" w:hAnsiTheme="majorEastAsia"/>
                <w:color w:val="000000" w:themeColor="text1"/>
                <w:szCs w:val="28"/>
              </w:rPr>
            </w:pPr>
            <w:proofErr w:type="gramStart"/>
            <w:r w:rsidRPr="00396BFD">
              <w:rPr>
                <w:rFonts w:asciiTheme="majorEastAsia" w:eastAsiaTheme="majorEastAsia" w:hAnsiTheme="majorEastAsia" w:hint="eastAsia"/>
                <w:color w:val="000000" w:themeColor="text1"/>
                <w:szCs w:val="28"/>
              </w:rPr>
              <w:t>鈦坦敏捷</w:t>
            </w:r>
            <w:proofErr w:type="gramEnd"/>
            <w:r w:rsidRPr="00396BFD">
              <w:rPr>
                <w:rFonts w:asciiTheme="majorEastAsia" w:eastAsiaTheme="majorEastAsia" w:hAnsiTheme="majorEastAsia" w:hint="eastAsia"/>
                <w:color w:val="000000" w:themeColor="text1"/>
                <w:szCs w:val="28"/>
              </w:rPr>
              <w:t>開發學程：</w:t>
            </w:r>
            <w:hyperlink r:id="rId46" w:history="1">
              <w:r w:rsidRPr="00396BFD">
                <w:rPr>
                  <w:rStyle w:val="a6"/>
                  <w:rFonts w:asciiTheme="majorEastAsia" w:eastAsiaTheme="majorEastAsia" w:hAnsiTheme="majorEastAsia" w:hint="eastAsia"/>
                  <w:color w:val="000000" w:themeColor="text1"/>
                  <w:szCs w:val="28"/>
                </w:rPr>
                <w:t>https://www.golfedu.org/learning/#</w:t>
              </w:r>
            </w:hyperlink>
          </w:p>
          <w:p w:rsidR="006461F9" w:rsidRPr="00396BFD" w:rsidRDefault="006461F9" w:rsidP="00C9028D">
            <w:pPr>
              <w:pStyle w:val="a5"/>
              <w:numPr>
                <w:ilvl w:val="1"/>
                <w:numId w:val="4"/>
              </w:numPr>
              <w:tabs>
                <w:tab w:val="left" w:pos="141"/>
              </w:tabs>
              <w:spacing w:beforeLines="50" w:before="180" w:afterLines="0"/>
              <w:jc w:val="left"/>
              <w:rPr>
                <w:rFonts w:asciiTheme="majorEastAsia" w:eastAsiaTheme="majorEastAsia" w:hAnsiTheme="majorEastAsia"/>
                <w:b w:val="0"/>
                <w:color w:val="000000" w:themeColor="text1"/>
                <w:sz w:val="24"/>
              </w:rPr>
            </w:pPr>
            <w:proofErr w:type="gramStart"/>
            <w:r w:rsidRPr="00396BFD">
              <w:rPr>
                <w:rFonts w:asciiTheme="majorEastAsia" w:eastAsiaTheme="majorEastAsia" w:hAnsiTheme="majorEastAsia" w:hint="eastAsia"/>
                <w:b w:val="0"/>
                <w:color w:val="000000" w:themeColor="text1"/>
                <w:sz w:val="24"/>
              </w:rPr>
              <w:t>鈦坦敏捷</w:t>
            </w:r>
            <w:proofErr w:type="gramEnd"/>
            <w:r w:rsidRPr="00396BFD">
              <w:rPr>
                <w:rFonts w:asciiTheme="majorEastAsia" w:eastAsiaTheme="majorEastAsia" w:hAnsiTheme="majorEastAsia" w:hint="eastAsia"/>
                <w:b w:val="0"/>
                <w:color w:val="000000" w:themeColor="text1"/>
                <w:sz w:val="24"/>
              </w:rPr>
              <w:t>開發學程，請先至「GOLF 學用接軌聯盟」學習平台趨勢課程觀看(</w:t>
            </w:r>
            <w:hyperlink r:id="rId47" w:history="1">
              <w:r w:rsidRPr="00396BFD">
                <w:rPr>
                  <w:rStyle w:val="a6"/>
                  <w:rFonts w:asciiTheme="majorEastAsia" w:eastAsiaTheme="majorEastAsia" w:hAnsiTheme="majorEastAsia" w:hint="eastAsia"/>
                  <w:b w:val="0"/>
                  <w:color w:val="000000" w:themeColor="text1"/>
                  <w:sz w:val="24"/>
                </w:rPr>
                <w:t>https://lihi2.com/cDrhx/inn</w:t>
              </w:r>
            </w:hyperlink>
            <w:r w:rsidRPr="00396BFD">
              <w:rPr>
                <w:rFonts w:asciiTheme="majorEastAsia" w:eastAsiaTheme="majorEastAsia" w:hAnsiTheme="majorEastAsia" w:hint="eastAsia"/>
                <w:b w:val="0"/>
                <w:color w:val="000000" w:themeColor="text1"/>
                <w:sz w:val="24"/>
              </w:rPr>
              <w:t>)</w:t>
            </w:r>
          </w:p>
          <w:p w:rsidR="006461F9" w:rsidRPr="00396BFD" w:rsidRDefault="006461F9" w:rsidP="00C9028D">
            <w:pPr>
              <w:pStyle w:val="a5"/>
              <w:numPr>
                <w:ilvl w:val="1"/>
                <w:numId w:val="4"/>
              </w:numPr>
              <w:tabs>
                <w:tab w:val="left" w:pos="141"/>
              </w:tabs>
              <w:spacing w:beforeLines="50" w:before="180" w:afterLines="0"/>
              <w:jc w:val="left"/>
              <w:rPr>
                <w:rFonts w:asciiTheme="majorEastAsia" w:eastAsiaTheme="majorEastAsia" w:hAnsiTheme="majorEastAsia"/>
                <w:b w:val="0"/>
                <w:color w:val="000000" w:themeColor="text1"/>
                <w:sz w:val="24"/>
              </w:rPr>
            </w:pPr>
            <w:r w:rsidRPr="00396BFD">
              <w:rPr>
                <w:rFonts w:asciiTheme="majorEastAsia" w:eastAsiaTheme="majorEastAsia" w:hAnsiTheme="majorEastAsia" w:hint="eastAsia"/>
                <w:b w:val="0"/>
                <w:color w:val="000000" w:themeColor="text1"/>
                <w:sz w:val="24"/>
              </w:rPr>
              <w:t>使用學生信箱免費完成註冊後，登入</w:t>
            </w:r>
            <w:proofErr w:type="gramStart"/>
            <w:r w:rsidRPr="00396BFD">
              <w:rPr>
                <w:rFonts w:asciiTheme="majorEastAsia" w:eastAsiaTheme="majorEastAsia" w:hAnsiTheme="majorEastAsia" w:hint="eastAsia"/>
                <w:b w:val="0"/>
                <w:color w:val="000000" w:themeColor="text1"/>
                <w:sz w:val="24"/>
              </w:rPr>
              <w:t>即可線上</w:t>
            </w:r>
            <w:proofErr w:type="gramEnd"/>
            <w:r w:rsidRPr="00396BFD">
              <w:rPr>
                <w:rFonts w:asciiTheme="majorEastAsia" w:eastAsiaTheme="majorEastAsia" w:hAnsiTheme="majorEastAsia" w:hint="eastAsia"/>
                <w:b w:val="0"/>
                <w:color w:val="000000" w:themeColor="text1"/>
                <w:sz w:val="24"/>
              </w:rPr>
              <w:t>學習了解更多！</w:t>
            </w:r>
            <w:proofErr w:type="gramStart"/>
            <w:r w:rsidRPr="00396BFD">
              <w:rPr>
                <w:rFonts w:asciiTheme="majorEastAsia" w:eastAsiaTheme="majorEastAsia" w:hAnsiTheme="majorEastAsia" w:hint="eastAsia"/>
                <w:b w:val="0"/>
                <w:color w:val="000000" w:themeColor="text1"/>
                <w:sz w:val="24"/>
              </w:rPr>
              <w:t>（</w:t>
            </w:r>
            <w:proofErr w:type="gramEnd"/>
            <w:r w:rsidRPr="00396BFD">
              <w:rPr>
                <w:rFonts w:asciiTheme="majorEastAsia" w:eastAsiaTheme="majorEastAsia" w:hAnsiTheme="majorEastAsia" w:hint="eastAsia"/>
                <w:b w:val="0"/>
                <w:color w:val="000000" w:themeColor="text1"/>
                <w:sz w:val="24"/>
              </w:rPr>
              <w:t xml:space="preserve"> </w:t>
            </w:r>
            <w:hyperlink r:id="rId48" w:history="1">
              <w:r w:rsidRPr="00396BFD">
                <w:rPr>
                  <w:rStyle w:val="a6"/>
                  <w:rFonts w:asciiTheme="majorEastAsia" w:eastAsiaTheme="majorEastAsia" w:hAnsiTheme="majorEastAsia" w:hint="eastAsia"/>
                  <w:b w:val="0"/>
                  <w:color w:val="000000" w:themeColor="text1"/>
                  <w:sz w:val="24"/>
                </w:rPr>
                <w:t>https://lihi1.com/hsCcD/inn</w:t>
              </w:r>
            </w:hyperlink>
            <w:proofErr w:type="gramStart"/>
            <w:r w:rsidRPr="00396BFD">
              <w:rPr>
                <w:rFonts w:asciiTheme="majorEastAsia" w:eastAsiaTheme="majorEastAsia" w:hAnsiTheme="majorEastAsia" w:hint="eastAsia"/>
                <w:b w:val="0"/>
                <w:color w:val="000000" w:themeColor="text1"/>
                <w:sz w:val="24"/>
              </w:rPr>
              <w:t>）</w:t>
            </w:r>
            <w:proofErr w:type="gramEnd"/>
          </w:p>
          <w:p w:rsidR="006461F9" w:rsidRPr="00396BFD" w:rsidRDefault="006461F9" w:rsidP="00C9028D">
            <w:pPr>
              <w:pStyle w:val="a3"/>
              <w:numPr>
                <w:ilvl w:val="1"/>
                <w:numId w:val="4"/>
              </w:numPr>
              <w:ind w:leftChars="0"/>
              <w:rPr>
                <w:rFonts w:asciiTheme="majorEastAsia" w:eastAsiaTheme="majorEastAsia" w:hAnsiTheme="majorEastAsia"/>
                <w:color w:val="000000" w:themeColor="text1"/>
                <w:szCs w:val="28"/>
              </w:rPr>
            </w:pPr>
            <w:r w:rsidRPr="00396BFD">
              <w:rPr>
                <w:rFonts w:asciiTheme="majorEastAsia" w:eastAsiaTheme="majorEastAsia" w:hAnsiTheme="majorEastAsia" w:hint="eastAsia"/>
                <w:color w:val="000000" w:themeColor="text1"/>
              </w:rPr>
              <w:t>也歡迎追蹤 GOLF IG 獲得更多學習資源 (https://lihi2.com/pe74o/inn)</w:t>
            </w:r>
          </w:p>
          <w:p w:rsidR="009333C3" w:rsidRPr="00396BFD" w:rsidRDefault="009333C3" w:rsidP="00C9028D">
            <w:pPr>
              <w:pStyle w:val="a3"/>
              <w:numPr>
                <w:ilvl w:val="0"/>
                <w:numId w:val="4"/>
              </w:numPr>
              <w:snapToGrid w:val="0"/>
              <w:spacing w:line="360" w:lineRule="auto"/>
              <w:ind w:leftChars="0" w:rightChars="99" w:right="238"/>
              <w:rPr>
                <w:rFonts w:asciiTheme="majorEastAsia" w:eastAsiaTheme="majorEastAsia" w:hAnsiTheme="majorEastAsia"/>
                <w:color w:val="000000" w:themeColor="text1"/>
                <w:szCs w:val="28"/>
              </w:rPr>
            </w:pPr>
            <w:r w:rsidRPr="00396BFD">
              <w:rPr>
                <w:rFonts w:asciiTheme="majorEastAsia" w:eastAsiaTheme="majorEastAsia" w:hAnsiTheme="majorEastAsia"/>
                <w:color w:val="000000" w:themeColor="text1"/>
                <w:szCs w:val="28"/>
              </w:rPr>
              <w:t>敏捷開發方法形式多元，可參考以下五步驟：</w:t>
            </w:r>
          </w:p>
          <w:p w:rsidR="009333C3" w:rsidRPr="00396BFD" w:rsidRDefault="009333C3" w:rsidP="00C9028D">
            <w:pPr>
              <w:pStyle w:val="a3"/>
              <w:numPr>
                <w:ilvl w:val="1"/>
                <w:numId w:val="4"/>
              </w:numPr>
              <w:snapToGrid w:val="0"/>
              <w:spacing w:line="360" w:lineRule="auto"/>
              <w:ind w:leftChars="0" w:rightChars="99" w:right="238"/>
              <w:rPr>
                <w:rFonts w:asciiTheme="majorEastAsia" w:eastAsiaTheme="majorEastAsia" w:hAnsiTheme="majorEastAsia"/>
                <w:color w:val="000000" w:themeColor="text1"/>
                <w:szCs w:val="28"/>
              </w:rPr>
            </w:pPr>
            <w:r w:rsidRPr="00396BFD">
              <w:rPr>
                <w:rFonts w:asciiTheme="majorEastAsia" w:eastAsiaTheme="majorEastAsia" w:hAnsiTheme="majorEastAsia"/>
                <w:color w:val="000000" w:themeColor="text1"/>
                <w:szCs w:val="28"/>
              </w:rPr>
              <w:t>選擇參賽主題(使用任何技術皆可再套用敏捷開發)</w:t>
            </w:r>
          </w:p>
          <w:p w:rsidR="009333C3" w:rsidRPr="00396BFD" w:rsidRDefault="009333C3" w:rsidP="00C9028D">
            <w:pPr>
              <w:pStyle w:val="a3"/>
              <w:numPr>
                <w:ilvl w:val="1"/>
                <w:numId w:val="4"/>
              </w:numPr>
              <w:snapToGrid w:val="0"/>
              <w:spacing w:line="360" w:lineRule="auto"/>
              <w:ind w:leftChars="0" w:rightChars="99" w:right="238"/>
              <w:rPr>
                <w:rFonts w:asciiTheme="majorEastAsia" w:eastAsiaTheme="majorEastAsia" w:hAnsiTheme="majorEastAsia"/>
                <w:color w:val="000000" w:themeColor="text1"/>
                <w:szCs w:val="28"/>
              </w:rPr>
            </w:pPr>
            <w:r w:rsidRPr="00396BFD">
              <w:rPr>
                <w:rFonts w:asciiTheme="majorEastAsia" w:eastAsiaTheme="majorEastAsia" w:hAnsiTheme="majorEastAsia"/>
                <w:color w:val="000000" w:themeColor="text1"/>
                <w:szCs w:val="28"/>
              </w:rPr>
              <w:t>準備敏捷積壓(項目清單or待辦事項及時間規劃)</w:t>
            </w:r>
          </w:p>
          <w:p w:rsidR="009333C3" w:rsidRPr="00396BFD" w:rsidRDefault="009333C3" w:rsidP="00C9028D">
            <w:pPr>
              <w:pStyle w:val="a3"/>
              <w:numPr>
                <w:ilvl w:val="1"/>
                <w:numId w:val="4"/>
              </w:numPr>
              <w:snapToGrid w:val="0"/>
              <w:spacing w:line="360" w:lineRule="auto"/>
              <w:ind w:leftChars="0" w:rightChars="99" w:right="238"/>
              <w:rPr>
                <w:rFonts w:asciiTheme="majorEastAsia" w:eastAsiaTheme="majorEastAsia" w:hAnsiTheme="majorEastAsia"/>
                <w:color w:val="000000" w:themeColor="text1"/>
                <w:szCs w:val="28"/>
              </w:rPr>
            </w:pPr>
            <w:r w:rsidRPr="00396BFD">
              <w:rPr>
                <w:rFonts w:asciiTheme="majorEastAsia" w:eastAsiaTheme="majorEastAsia" w:hAnsiTheme="majorEastAsia"/>
                <w:color w:val="000000" w:themeColor="text1"/>
                <w:szCs w:val="28"/>
              </w:rPr>
              <w:t>決定使用的敏捷方法(請於佐證說明書詳細列舉，形式不限，如：文字、照片、</w:t>
            </w:r>
            <w:proofErr w:type="gramStart"/>
            <w:r w:rsidRPr="00396BFD">
              <w:rPr>
                <w:rFonts w:asciiTheme="majorEastAsia" w:eastAsiaTheme="majorEastAsia" w:hAnsiTheme="majorEastAsia"/>
                <w:color w:val="000000" w:themeColor="text1"/>
                <w:szCs w:val="28"/>
              </w:rPr>
              <w:t>畫面截圖</w:t>
            </w:r>
            <w:proofErr w:type="gramEnd"/>
            <w:r w:rsidRPr="00396BFD">
              <w:rPr>
                <w:rFonts w:asciiTheme="majorEastAsia" w:eastAsiaTheme="majorEastAsia" w:hAnsiTheme="majorEastAsia"/>
                <w:color w:val="000000" w:themeColor="text1"/>
                <w:szCs w:val="28"/>
              </w:rPr>
              <w:t>…等)</w:t>
            </w:r>
          </w:p>
          <w:p w:rsidR="009333C3" w:rsidRPr="00396BFD" w:rsidRDefault="009333C3" w:rsidP="00C9028D">
            <w:pPr>
              <w:pStyle w:val="a3"/>
              <w:numPr>
                <w:ilvl w:val="1"/>
                <w:numId w:val="4"/>
              </w:numPr>
              <w:snapToGrid w:val="0"/>
              <w:spacing w:line="360" w:lineRule="auto"/>
              <w:ind w:leftChars="0" w:rightChars="99" w:right="238"/>
              <w:rPr>
                <w:rFonts w:asciiTheme="majorEastAsia" w:eastAsiaTheme="majorEastAsia" w:hAnsiTheme="majorEastAsia"/>
                <w:color w:val="000000" w:themeColor="text1"/>
                <w:szCs w:val="28"/>
              </w:rPr>
            </w:pPr>
            <w:r w:rsidRPr="00396BFD">
              <w:rPr>
                <w:rFonts w:asciiTheme="majorEastAsia" w:eastAsiaTheme="majorEastAsia" w:hAnsiTheme="majorEastAsia"/>
                <w:color w:val="000000" w:themeColor="text1"/>
                <w:szCs w:val="28"/>
              </w:rPr>
              <w:t>追蹤專案進度(不限工具，如便利貼、白板/黑板</w:t>
            </w:r>
            <w:proofErr w:type="gramStart"/>
            <w:r w:rsidRPr="00396BFD">
              <w:rPr>
                <w:rFonts w:asciiTheme="majorEastAsia" w:eastAsiaTheme="majorEastAsia" w:hAnsiTheme="majorEastAsia"/>
                <w:color w:val="000000" w:themeColor="text1"/>
                <w:szCs w:val="28"/>
              </w:rPr>
              <w:t>或線上工具</w:t>
            </w:r>
            <w:proofErr w:type="gramEnd"/>
            <w:r w:rsidRPr="00396BFD">
              <w:rPr>
                <w:rFonts w:asciiTheme="majorEastAsia" w:eastAsiaTheme="majorEastAsia" w:hAnsiTheme="majorEastAsia"/>
                <w:color w:val="000000" w:themeColor="text1"/>
                <w:szCs w:val="28"/>
              </w:rPr>
              <w:t>Trello、Jira…等，皆可參考使用)</w:t>
            </w:r>
          </w:p>
          <w:p w:rsidR="009333C3" w:rsidRPr="00396BFD" w:rsidRDefault="009333C3" w:rsidP="00C9028D">
            <w:pPr>
              <w:numPr>
                <w:ilvl w:val="1"/>
                <w:numId w:val="4"/>
              </w:numPr>
              <w:snapToGrid w:val="0"/>
              <w:spacing w:line="360" w:lineRule="auto"/>
              <w:ind w:rightChars="99" w:right="238"/>
              <w:rPr>
                <w:rFonts w:asciiTheme="majorEastAsia" w:eastAsiaTheme="majorEastAsia" w:hAnsiTheme="majorEastAsia"/>
                <w:color w:val="000000" w:themeColor="text1"/>
                <w:sz w:val="28"/>
                <w:szCs w:val="28"/>
              </w:rPr>
            </w:pPr>
            <w:r w:rsidRPr="00396BFD">
              <w:rPr>
                <w:rFonts w:asciiTheme="majorEastAsia" w:eastAsiaTheme="majorEastAsia" w:hAnsiTheme="majorEastAsia"/>
                <w:color w:val="000000" w:themeColor="text1"/>
                <w:szCs w:val="28"/>
              </w:rPr>
              <w:t>學習和調整(回顧時的反饋與討論，使全新階段開發更順暢)</w:t>
            </w:r>
          </w:p>
          <w:p w:rsidR="006461F9" w:rsidRPr="00396BFD" w:rsidRDefault="006461F9" w:rsidP="006461F9">
            <w:pPr>
              <w:snapToGrid w:val="0"/>
              <w:spacing w:line="360" w:lineRule="auto"/>
              <w:ind w:left="960" w:rightChars="99" w:right="238"/>
              <w:rPr>
                <w:rFonts w:asciiTheme="majorEastAsia" w:eastAsiaTheme="majorEastAsia" w:hAnsiTheme="majorEastAsia"/>
                <w:color w:val="000000" w:themeColor="text1"/>
                <w:sz w:val="28"/>
                <w:szCs w:val="28"/>
              </w:rPr>
            </w:pPr>
          </w:p>
        </w:tc>
      </w:tr>
    </w:tbl>
    <w:p w:rsidR="009333C3" w:rsidRPr="00396BFD" w:rsidRDefault="009333C3" w:rsidP="009333C3">
      <w:pPr>
        <w:pStyle w:val="3"/>
        <w:snapToGrid w:val="0"/>
        <w:ind w:leftChars="-4" w:left="-10" w:firstLineChars="2" w:firstLine="3"/>
        <w:rPr>
          <w:rFonts w:asciiTheme="majorEastAsia" w:eastAsiaTheme="majorEastAsia" w:hAnsiTheme="majorEastAsia"/>
          <w:color w:val="000000" w:themeColor="text1"/>
          <w:sz w:val="16"/>
          <w:szCs w:val="16"/>
        </w:rPr>
      </w:pPr>
    </w:p>
    <w:p w:rsidR="009333C3" w:rsidRPr="00396BFD" w:rsidRDefault="009333C3" w:rsidP="009333C3">
      <w:pPr>
        <w:pStyle w:val="3"/>
        <w:snapToGrid w:val="0"/>
        <w:ind w:leftChars="-4" w:left="-10" w:firstLineChars="2" w:firstLine="6"/>
        <w:rPr>
          <w:rFonts w:asciiTheme="majorEastAsia" w:eastAsiaTheme="majorEastAsia" w:hAnsiTheme="majorEastAsia"/>
          <w:color w:val="000000" w:themeColor="text1"/>
        </w:rPr>
      </w:pPr>
    </w:p>
    <w:p w:rsidR="009333C3" w:rsidRPr="00396BFD" w:rsidRDefault="009333C3" w:rsidP="009333C3">
      <w:pPr>
        <w:widowControl/>
        <w:rPr>
          <w:rFonts w:asciiTheme="majorEastAsia" w:eastAsiaTheme="majorEastAsia" w:hAnsiTheme="majorEastAsia"/>
          <w:bCs/>
          <w:color w:val="000000" w:themeColor="text1"/>
          <w:sz w:val="28"/>
          <w:szCs w:val="36"/>
        </w:rPr>
      </w:pPr>
    </w:p>
    <w:p w:rsidR="009333C3" w:rsidRPr="00396BFD" w:rsidRDefault="009333C3" w:rsidP="009333C3">
      <w:pPr>
        <w:tabs>
          <w:tab w:val="num" w:pos="1440"/>
        </w:tabs>
        <w:adjustRightInd w:val="0"/>
        <w:snapToGrid w:val="0"/>
        <w:spacing w:beforeLines="20" w:before="72"/>
        <w:ind w:leftChars="225" w:left="540" w:rightChars="99" w:right="238"/>
        <w:jc w:val="center"/>
        <w:rPr>
          <w:rFonts w:asciiTheme="majorEastAsia" w:eastAsiaTheme="majorEastAsia" w:hAnsiTheme="majorEastAsia"/>
          <w:color w:val="000000" w:themeColor="text1"/>
        </w:rPr>
      </w:pPr>
    </w:p>
    <w:p w:rsidR="00336B9C" w:rsidRPr="00396BFD" w:rsidRDefault="00336B9C" w:rsidP="00336B9C">
      <w:pPr>
        <w:adjustRightInd w:val="0"/>
        <w:snapToGrid w:val="0"/>
        <w:ind w:leftChars="-4" w:left="-10" w:firstLineChars="2" w:firstLine="6"/>
        <w:rPr>
          <w:rFonts w:asciiTheme="majorEastAsia" w:eastAsiaTheme="majorEastAsia" w:hAnsiTheme="majorEastAsia"/>
          <w:b/>
          <w:color w:val="000000" w:themeColor="text1"/>
          <w:sz w:val="28"/>
        </w:rPr>
      </w:pPr>
      <w:r w:rsidRPr="00396BFD">
        <w:rPr>
          <w:rFonts w:asciiTheme="majorEastAsia" w:eastAsiaTheme="majorEastAsia" w:hAnsiTheme="majorEastAsia"/>
          <w:b/>
          <w:color w:val="000000" w:themeColor="text1"/>
          <w:sz w:val="28"/>
        </w:rPr>
        <w:t>附件4：</w:t>
      </w:r>
      <w:r w:rsidRPr="00396BFD">
        <w:rPr>
          <w:rFonts w:asciiTheme="majorEastAsia" w:eastAsiaTheme="majorEastAsia" w:hAnsiTheme="majorEastAsia" w:hint="eastAsia"/>
          <w:b/>
          <w:color w:val="000000" w:themeColor="text1"/>
          <w:sz w:val="28"/>
        </w:rPr>
        <w:t>教育開放資料</w:t>
      </w:r>
      <w:r w:rsidR="00A53A90" w:rsidRPr="00396BFD">
        <w:rPr>
          <w:rFonts w:asciiTheme="majorEastAsia" w:eastAsiaTheme="majorEastAsia" w:hAnsiTheme="majorEastAsia" w:hint="eastAsia"/>
          <w:b/>
          <w:color w:val="000000" w:themeColor="text1"/>
          <w:sz w:val="28"/>
        </w:rPr>
        <w:t>組</w:t>
      </w:r>
      <w:r w:rsidRPr="00396BFD">
        <w:rPr>
          <w:rFonts w:asciiTheme="majorEastAsia" w:eastAsiaTheme="majorEastAsia" w:hAnsiTheme="majorEastAsia" w:hint="eastAsia"/>
          <w:b/>
          <w:color w:val="000000" w:themeColor="text1"/>
          <w:sz w:val="28"/>
        </w:rPr>
        <w:t>-好點子說明書</w:t>
      </w:r>
    </w:p>
    <w:p w:rsidR="00336B9C" w:rsidRPr="00396BFD" w:rsidRDefault="00336B9C" w:rsidP="00336B9C">
      <w:pPr>
        <w:adjustRightInd w:val="0"/>
        <w:ind w:leftChars="-4" w:left="-10" w:firstLineChars="2" w:firstLine="6"/>
        <w:rPr>
          <w:rFonts w:asciiTheme="majorEastAsia" w:eastAsiaTheme="majorEastAsia" w:hAnsiTheme="majorEastAsia"/>
          <w:vanish/>
          <w:color w:val="000000" w:themeColor="text1"/>
          <w:sz w:val="28"/>
          <w:specVanish/>
        </w:rPr>
      </w:pPr>
      <w:r w:rsidRPr="00396BFD">
        <w:rPr>
          <w:rFonts w:asciiTheme="majorEastAsia" w:eastAsiaTheme="majorEastAsia" w:hAnsiTheme="majorEastAsia"/>
          <w:color w:val="000000" w:themeColor="text1"/>
          <w:sz w:val="28"/>
        </w:rPr>
        <w:t>(</w:t>
      </w:r>
      <w:r w:rsidRPr="00396BFD">
        <w:rPr>
          <w:rFonts w:asciiTheme="majorEastAsia" w:eastAsiaTheme="majorEastAsia" w:hAnsiTheme="majorEastAsia"/>
          <w:color w:val="000000" w:themeColor="text1"/>
          <w:sz w:val="20"/>
          <w:szCs w:val="20"/>
        </w:rPr>
        <w:t>繳交文件需為PDF檔，</w:t>
      </w:r>
      <w:r w:rsidRPr="00396BFD">
        <w:rPr>
          <w:rFonts w:asciiTheme="majorEastAsia" w:eastAsiaTheme="majorEastAsia" w:hAnsiTheme="majorEastAsia" w:hint="eastAsia"/>
          <w:color w:val="000000" w:themeColor="text1"/>
          <w:sz w:val="20"/>
          <w:szCs w:val="20"/>
        </w:rPr>
        <w:t>標楷體1</w:t>
      </w:r>
      <w:r w:rsidRPr="00396BFD">
        <w:rPr>
          <w:rFonts w:asciiTheme="majorEastAsia" w:eastAsiaTheme="majorEastAsia" w:hAnsiTheme="majorEastAsia"/>
          <w:color w:val="000000" w:themeColor="text1"/>
          <w:sz w:val="20"/>
          <w:szCs w:val="20"/>
        </w:rPr>
        <w:t>4</w:t>
      </w:r>
      <w:r w:rsidRPr="00396BFD">
        <w:rPr>
          <w:rFonts w:asciiTheme="majorEastAsia" w:eastAsiaTheme="majorEastAsia" w:hAnsiTheme="majorEastAsia" w:hint="eastAsia"/>
          <w:color w:val="000000" w:themeColor="text1"/>
          <w:sz w:val="20"/>
          <w:szCs w:val="20"/>
        </w:rPr>
        <w:t>字型，最多</w:t>
      </w:r>
      <w:r w:rsidRPr="00396BFD">
        <w:rPr>
          <w:rFonts w:asciiTheme="majorEastAsia" w:eastAsiaTheme="majorEastAsia" w:hAnsiTheme="majorEastAsia"/>
          <w:color w:val="000000" w:themeColor="text1"/>
          <w:sz w:val="20"/>
          <w:szCs w:val="20"/>
        </w:rPr>
        <w:t>不得超過3頁，且檔案大小不得超過2MB</w:t>
      </w:r>
      <w:r w:rsidRPr="00396BFD">
        <w:rPr>
          <w:rFonts w:asciiTheme="majorEastAsia" w:eastAsiaTheme="majorEastAsia" w:hAnsiTheme="majorEastAsia"/>
          <w:color w:val="000000" w:themeColor="text1"/>
          <w:sz w:val="28"/>
        </w:rPr>
        <w:t>)</w:t>
      </w:r>
    </w:p>
    <w:p w:rsidR="00336B9C" w:rsidRPr="00396BFD" w:rsidRDefault="00336B9C" w:rsidP="00A53A90">
      <w:pPr>
        <w:adjustRightInd w:val="0"/>
        <w:snapToGrid w:val="0"/>
        <w:rPr>
          <w:rFonts w:asciiTheme="majorEastAsia" w:eastAsiaTheme="majorEastAsia" w:hAnsiTheme="majorEastAsia"/>
          <w:b/>
          <w:color w:val="000000" w:themeColor="text1"/>
          <w:sz w:val="36"/>
          <w:szCs w:val="36"/>
        </w:rPr>
      </w:pPr>
      <w:r w:rsidRPr="00396BFD">
        <w:rPr>
          <w:rFonts w:asciiTheme="majorEastAsia" w:eastAsiaTheme="majorEastAsia" w:hAnsiTheme="majorEastAsia"/>
          <w:b/>
          <w:color w:val="000000" w:themeColor="text1"/>
          <w:sz w:val="36"/>
          <w:szCs w:val="36"/>
        </w:rPr>
        <w:t xml:space="preserve"> </w:t>
      </w:r>
    </w:p>
    <w:p w:rsidR="00746713" w:rsidRPr="00396BFD" w:rsidRDefault="00336B9C" w:rsidP="0032046E">
      <w:pPr>
        <w:tabs>
          <w:tab w:val="num" w:pos="1440"/>
          <w:tab w:val="left" w:pos="9639"/>
        </w:tabs>
        <w:snapToGrid w:val="0"/>
        <w:spacing w:beforeLines="100" w:before="360" w:afterLines="50" w:after="180" w:line="360" w:lineRule="exact"/>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sz w:val="28"/>
          <w:szCs w:val="28"/>
        </w:rPr>
        <w:t>專題名稱</w:t>
      </w:r>
      <w:r w:rsidRPr="00396BFD">
        <w:rPr>
          <w:rFonts w:asciiTheme="majorEastAsia" w:eastAsiaTheme="majorEastAsia" w:hAnsiTheme="majorEastAsia"/>
          <w:color w:val="000000" w:themeColor="text1"/>
        </w:rPr>
        <w:t>：</w:t>
      </w:r>
      <w:r w:rsidR="00746713" w:rsidRPr="00396BFD">
        <w:rPr>
          <w:rFonts w:asciiTheme="majorEastAsia" w:eastAsiaTheme="majorEastAsia" w:hAnsiTheme="majorEastAsia" w:hint="eastAsia"/>
          <w:color w:val="000000" w:themeColor="text1"/>
        </w:rPr>
        <w:t>____________________________________________________________________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157D85" w:rsidRPr="00396BFD" w:rsidTr="00A53A90">
        <w:trPr>
          <w:trHeight w:val="567"/>
          <w:jc w:val="center"/>
        </w:trPr>
        <w:tc>
          <w:tcPr>
            <w:tcW w:w="10545"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A53A90" w:rsidRPr="00396BFD" w:rsidRDefault="00A53A90" w:rsidP="00A53A90">
            <w:pPr>
              <w:snapToGrid w:val="0"/>
              <w:spacing w:line="340" w:lineRule="atLeast"/>
              <w:jc w:val="center"/>
              <w:rPr>
                <w:rFonts w:asciiTheme="majorEastAsia" w:eastAsiaTheme="majorEastAsia" w:hAnsiTheme="majorEastAsia"/>
                <w:color w:val="000000" w:themeColor="text1"/>
                <w:kern w:val="0"/>
                <w:sz w:val="32"/>
                <w:szCs w:val="28"/>
              </w:rPr>
            </w:pPr>
            <w:r w:rsidRPr="00396BFD">
              <w:rPr>
                <w:rFonts w:asciiTheme="majorEastAsia" w:eastAsiaTheme="majorEastAsia" w:hAnsiTheme="majorEastAsia" w:hint="eastAsia"/>
                <w:b/>
                <w:color w:val="000000" w:themeColor="text1"/>
                <w:sz w:val="32"/>
              </w:rPr>
              <w:t>教育開放資料組-好點子說明書</w:t>
            </w:r>
          </w:p>
        </w:tc>
      </w:tr>
      <w:tr w:rsidR="00157D85" w:rsidRPr="00396BFD" w:rsidTr="005A1FCF">
        <w:trPr>
          <w:trHeight w:val="12033"/>
          <w:jc w:val="center"/>
        </w:trPr>
        <w:tc>
          <w:tcPr>
            <w:tcW w:w="10545" w:type="dxa"/>
            <w:tcBorders>
              <w:top w:val="single" w:sz="12" w:space="0" w:color="auto"/>
              <w:left w:val="single" w:sz="12" w:space="0" w:color="auto"/>
              <w:bottom w:val="single" w:sz="12" w:space="0" w:color="auto"/>
              <w:right w:val="single" w:sz="12" w:space="0" w:color="auto"/>
            </w:tcBorders>
            <w:shd w:val="clear" w:color="auto" w:fill="auto"/>
          </w:tcPr>
          <w:p w:rsidR="002002C1" w:rsidRPr="00396BFD" w:rsidRDefault="002002C1" w:rsidP="005A1FCF">
            <w:pPr>
              <w:snapToGrid w:val="0"/>
              <w:spacing w:line="360" w:lineRule="exact"/>
              <w:ind w:rightChars="99" w:right="238"/>
              <w:rPr>
                <w:rFonts w:asciiTheme="majorEastAsia" w:eastAsiaTheme="majorEastAsia" w:hAnsiTheme="majorEastAsia"/>
                <w:color w:val="000000" w:themeColor="text1"/>
                <w:kern w:val="0"/>
                <w:szCs w:val="28"/>
              </w:rPr>
            </w:pPr>
          </w:p>
          <w:p w:rsidR="005A1FCF" w:rsidRPr="00396BFD" w:rsidRDefault="005A1FCF" w:rsidP="005A1FCF">
            <w:pPr>
              <w:snapToGrid w:val="0"/>
              <w:spacing w:line="360" w:lineRule="exact"/>
              <w:ind w:rightChars="99" w:right="238"/>
              <w:rPr>
                <w:rFonts w:asciiTheme="majorEastAsia" w:eastAsiaTheme="majorEastAsia" w:hAnsiTheme="majorEastAsia"/>
                <w:color w:val="000000" w:themeColor="text1"/>
                <w:kern w:val="0"/>
                <w:szCs w:val="28"/>
              </w:rPr>
            </w:pPr>
            <w:r w:rsidRPr="00396BFD">
              <w:rPr>
                <w:rFonts w:asciiTheme="majorEastAsia" w:eastAsiaTheme="majorEastAsia" w:hAnsiTheme="majorEastAsia" w:hint="eastAsia"/>
                <w:color w:val="000000" w:themeColor="text1"/>
                <w:kern w:val="0"/>
                <w:szCs w:val="28"/>
              </w:rPr>
              <w:t>可運用教育部現有的哪些開放資料集？並加值使用在何種應用情境中？</w:t>
            </w:r>
          </w:p>
          <w:p w:rsidR="00336B9C" w:rsidRPr="00396BFD" w:rsidRDefault="005A1FCF" w:rsidP="005A1FCF">
            <w:pPr>
              <w:snapToGrid w:val="0"/>
              <w:spacing w:line="340" w:lineRule="atLeast"/>
              <w:rPr>
                <w:rFonts w:asciiTheme="majorEastAsia" w:eastAsiaTheme="majorEastAsia" w:hAnsiTheme="majorEastAsia"/>
                <w:color w:val="000000" w:themeColor="text1"/>
                <w:kern w:val="0"/>
              </w:rPr>
            </w:pPr>
            <w:r w:rsidRPr="00396BFD">
              <w:rPr>
                <w:rFonts w:asciiTheme="majorEastAsia" w:eastAsiaTheme="majorEastAsia" w:hAnsiTheme="majorEastAsia" w:hint="eastAsia"/>
                <w:color w:val="000000" w:themeColor="text1"/>
                <w:kern w:val="0"/>
                <w:szCs w:val="28"/>
              </w:rPr>
              <w:t>(無須實作，但請詳細說明應用情境)</w:t>
            </w:r>
          </w:p>
        </w:tc>
      </w:tr>
    </w:tbl>
    <w:p w:rsidR="0032046E" w:rsidRPr="00396BFD" w:rsidRDefault="0032046E" w:rsidP="00B40537">
      <w:pPr>
        <w:adjustRightInd w:val="0"/>
        <w:snapToGrid w:val="0"/>
        <w:ind w:left="2"/>
        <w:rPr>
          <w:rFonts w:asciiTheme="majorEastAsia" w:eastAsiaTheme="majorEastAsia" w:hAnsiTheme="majorEastAsia"/>
          <w:b/>
          <w:bCs/>
          <w:color w:val="000000" w:themeColor="text1"/>
          <w:sz w:val="28"/>
          <w:szCs w:val="36"/>
        </w:rPr>
      </w:pPr>
    </w:p>
    <w:p w:rsidR="00B40537" w:rsidRPr="00396BFD" w:rsidRDefault="00B40537" w:rsidP="00B40537">
      <w:pPr>
        <w:adjustRightInd w:val="0"/>
        <w:snapToGrid w:val="0"/>
        <w:ind w:left="2"/>
        <w:rPr>
          <w:rFonts w:asciiTheme="majorEastAsia" w:eastAsiaTheme="majorEastAsia" w:hAnsiTheme="majorEastAsia"/>
          <w:b/>
          <w:bCs/>
          <w:color w:val="000000" w:themeColor="text1"/>
          <w:sz w:val="28"/>
          <w:szCs w:val="36"/>
        </w:rPr>
      </w:pPr>
      <w:r w:rsidRPr="00396BFD">
        <w:rPr>
          <w:rFonts w:asciiTheme="majorEastAsia" w:eastAsiaTheme="majorEastAsia" w:hAnsiTheme="majorEastAsia" w:hint="eastAsia"/>
          <w:b/>
          <w:bCs/>
          <w:color w:val="000000" w:themeColor="text1"/>
          <w:sz w:val="28"/>
          <w:szCs w:val="36"/>
        </w:rPr>
        <w:lastRenderedPageBreak/>
        <w:t>附件</w:t>
      </w:r>
      <w:r w:rsidRPr="00396BFD">
        <w:rPr>
          <w:rFonts w:asciiTheme="majorEastAsia" w:eastAsiaTheme="majorEastAsia" w:hAnsiTheme="majorEastAsia"/>
          <w:b/>
          <w:bCs/>
          <w:color w:val="000000" w:themeColor="text1"/>
          <w:sz w:val="28"/>
          <w:szCs w:val="36"/>
        </w:rPr>
        <w:t>5</w:t>
      </w:r>
      <w:r w:rsidRPr="00396BFD">
        <w:rPr>
          <w:rFonts w:asciiTheme="majorEastAsia" w:eastAsiaTheme="majorEastAsia" w:hAnsiTheme="majorEastAsia" w:hint="eastAsia"/>
          <w:b/>
          <w:bCs/>
          <w:color w:val="000000" w:themeColor="text1"/>
          <w:sz w:val="28"/>
          <w:szCs w:val="36"/>
        </w:rPr>
        <w:t>：參賽切結書暨蒐集個人資料告知提供同意書</w:t>
      </w:r>
    </w:p>
    <w:p w:rsidR="00B40537" w:rsidRPr="00396BFD" w:rsidRDefault="00B40537" w:rsidP="00B40537">
      <w:pPr>
        <w:pStyle w:val="3"/>
        <w:adjustRightInd w:val="0"/>
        <w:snapToGrid w:val="0"/>
        <w:ind w:leftChars="-4" w:left="-10" w:firstLineChars="2" w:firstLine="4"/>
        <w:rPr>
          <w:rFonts w:asciiTheme="majorEastAsia" w:eastAsiaTheme="majorEastAsia" w:hAnsiTheme="majorEastAsia"/>
          <w:color w:val="000000" w:themeColor="text1"/>
          <w:sz w:val="20"/>
          <w:szCs w:val="20"/>
        </w:rPr>
      </w:pPr>
      <w:r w:rsidRPr="00396BFD">
        <w:rPr>
          <w:rFonts w:asciiTheme="majorEastAsia" w:eastAsiaTheme="majorEastAsia" w:hAnsiTheme="majorEastAsia"/>
          <w:color w:val="000000" w:themeColor="text1"/>
          <w:sz w:val="20"/>
          <w:szCs w:val="20"/>
        </w:rPr>
        <w:t>(繳交文件需掃描成PDF檔，且檔案大小不得超過2MB)</w:t>
      </w:r>
    </w:p>
    <w:p w:rsidR="00B40537" w:rsidRPr="00396BFD" w:rsidRDefault="00B40537" w:rsidP="00B40537">
      <w:pPr>
        <w:adjustRightInd w:val="0"/>
        <w:snapToGrid w:val="0"/>
        <w:spacing w:beforeLines="100" w:before="360"/>
        <w:jc w:val="center"/>
        <w:rPr>
          <w:rFonts w:asciiTheme="majorEastAsia" w:eastAsiaTheme="majorEastAsia" w:hAnsiTheme="majorEastAsia"/>
          <w:b/>
          <w:color w:val="000000" w:themeColor="text1"/>
          <w:sz w:val="36"/>
          <w:szCs w:val="36"/>
        </w:rPr>
      </w:pPr>
      <w:r w:rsidRPr="00396BFD">
        <w:rPr>
          <w:rFonts w:asciiTheme="majorEastAsia" w:eastAsiaTheme="majorEastAsia" w:hAnsiTheme="majorEastAsia"/>
          <w:b/>
          <w:color w:val="000000" w:themeColor="text1"/>
          <w:sz w:val="36"/>
          <w:szCs w:val="36"/>
        </w:rPr>
        <w:t>2023第2</w:t>
      </w:r>
      <w:r w:rsidRPr="00396BFD">
        <w:rPr>
          <w:rFonts w:asciiTheme="majorEastAsia" w:eastAsiaTheme="majorEastAsia" w:hAnsiTheme="majorEastAsia" w:hint="eastAsia"/>
          <w:b/>
          <w:color w:val="000000" w:themeColor="text1"/>
          <w:sz w:val="36"/>
          <w:szCs w:val="36"/>
        </w:rPr>
        <w:t>8</w:t>
      </w:r>
      <w:r w:rsidRPr="00396BFD">
        <w:rPr>
          <w:rFonts w:asciiTheme="majorEastAsia" w:eastAsiaTheme="majorEastAsia" w:hAnsiTheme="majorEastAsia"/>
          <w:b/>
          <w:color w:val="000000" w:themeColor="text1"/>
          <w:sz w:val="36"/>
          <w:szCs w:val="36"/>
        </w:rPr>
        <w:t>屆大專校院資訊應用服務創新競賽</w:t>
      </w:r>
    </w:p>
    <w:p w:rsidR="00B40537" w:rsidRPr="00396BFD" w:rsidRDefault="00B40537" w:rsidP="00B40537">
      <w:pPr>
        <w:adjustRightInd w:val="0"/>
        <w:snapToGrid w:val="0"/>
        <w:jc w:val="center"/>
        <w:rPr>
          <w:rFonts w:asciiTheme="majorEastAsia" w:eastAsiaTheme="majorEastAsia" w:hAnsiTheme="majorEastAsia"/>
          <w:b/>
          <w:color w:val="000000" w:themeColor="text1"/>
          <w:sz w:val="36"/>
          <w:szCs w:val="36"/>
        </w:rPr>
      </w:pPr>
      <w:r w:rsidRPr="00396BFD">
        <w:rPr>
          <w:rFonts w:asciiTheme="majorEastAsia" w:eastAsiaTheme="majorEastAsia" w:hAnsiTheme="majorEastAsia"/>
          <w:b/>
          <w:color w:val="000000" w:themeColor="text1"/>
          <w:sz w:val="36"/>
          <w:szCs w:val="36"/>
        </w:rPr>
        <w:t>參賽切結書暨</w:t>
      </w:r>
      <w:r w:rsidRPr="00396BFD">
        <w:rPr>
          <w:rFonts w:asciiTheme="majorEastAsia" w:eastAsiaTheme="majorEastAsia" w:hAnsiTheme="majorEastAsia" w:hint="eastAsia"/>
          <w:b/>
          <w:color w:val="000000" w:themeColor="text1"/>
          <w:sz w:val="36"/>
          <w:szCs w:val="36"/>
        </w:rPr>
        <w:t>蒐集個人資料告知提供同意書</w:t>
      </w:r>
    </w:p>
    <w:p w:rsidR="00B40537" w:rsidRPr="00396BFD" w:rsidRDefault="00B40537" w:rsidP="00B40537">
      <w:pPr>
        <w:autoSpaceDE w:val="0"/>
        <w:autoSpaceDN w:val="0"/>
        <w:adjustRightInd w:val="0"/>
        <w:snapToGrid w:val="0"/>
        <w:spacing w:line="480" w:lineRule="exact"/>
        <w:ind w:leftChars="100" w:left="240"/>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學校名稱：</w:t>
      </w:r>
      <w:r w:rsidRPr="00396BFD">
        <w:rPr>
          <w:rFonts w:asciiTheme="majorEastAsia" w:eastAsiaTheme="majorEastAsia" w:hAnsiTheme="majorEastAsia"/>
          <w:color w:val="000000" w:themeColor="text1"/>
          <w:u w:val="single"/>
        </w:rPr>
        <w:t xml:space="preserve">                                                        </w:t>
      </w:r>
    </w:p>
    <w:p w:rsidR="00B40537" w:rsidRPr="00396BFD" w:rsidRDefault="00B40537" w:rsidP="00B40537">
      <w:pPr>
        <w:autoSpaceDE w:val="0"/>
        <w:autoSpaceDN w:val="0"/>
        <w:adjustRightInd w:val="0"/>
        <w:snapToGrid w:val="0"/>
        <w:spacing w:line="480" w:lineRule="exact"/>
        <w:ind w:leftChars="100" w:left="240"/>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專題名稱：</w:t>
      </w:r>
      <w:r w:rsidRPr="00396BFD">
        <w:rPr>
          <w:rFonts w:asciiTheme="majorEastAsia" w:eastAsiaTheme="majorEastAsia" w:hAnsiTheme="majorEastAsia"/>
          <w:color w:val="000000" w:themeColor="text1"/>
          <w:u w:val="single"/>
        </w:rPr>
        <w:t xml:space="preserve">                                                        </w:t>
      </w:r>
    </w:p>
    <w:p w:rsidR="00B40537" w:rsidRPr="00396BFD" w:rsidRDefault="00B40537" w:rsidP="00B40537">
      <w:pPr>
        <w:adjustRightInd w:val="0"/>
        <w:snapToGrid w:val="0"/>
        <w:rPr>
          <w:rFonts w:asciiTheme="majorEastAsia" w:eastAsiaTheme="majorEastAsia" w:hAnsiTheme="majorEastAsia"/>
          <w:color w:val="000000" w:themeColor="text1"/>
          <w:sz w:val="12"/>
          <w:szCs w:val="12"/>
        </w:rPr>
      </w:pPr>
    </w:p>
    <w:p w:rsidR="00B40537" w:rsidRPr="00396BFD" w:rsidRDefault="00B40537" w:rsidP="00B40537">
      <w:pPr>
        <w:autoSpaceDE w:val="0"/>
        <w:autoSpaceDN w:val="0"/>
        <w:adjustRightInd w:val="0"/>
        <w:snapToGrid w:val="0"/>
        <w:spacing w:line="400" w:lineRule="exact"/>
        <w:ind w:leftChars="100" w:left="240"/>
        <w:jc w:val="both"/>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本團隊為參加「2023第2</w:t>
      </w:r>
      <w:r w:rsidRPr="00396BFD">
        <w:rPr>
          <w:rFonts w:asciiTheme="majorEastAsia" w:eastAsiaTheme="majorEastAsia" w:hAnsiTheme="majorEastAsia" w:hint="eastAsia"/>
          <w:color w:val="000000" w:themeColor="text1"/>
        </w:rPr>
        <w:t>8</w:t>
      </w:r>
      <w:r w:rsidRPr="00396BFD">
        <w:rPr>
          <w:rFonts w:asciiTheme="majorEastAsia" w:eastAsiaTheme="majorEastAsia" w:hAnsiTheme="majorEastAsia"/>
          <w:color w:val="000000" w:themeColor="text1"/>
        </w:rPr>
        <w:t>屆大專校院資訊應用服務創新競賽」(下稱本競賽)，同意擔保下列事項，以作為取得參賽資格之依據：</w:t>
      </w:r>
    </w:p>
    <w:p w:rsidR="00B40537" w:rsidRPr="00396BFD" w:rsidRDefault="00B40537" w:rsidP="00B40537">
      <w:pPr>
        <w:numPr>
          <w:ilvl w:val="0"/>
          <w:numId w:val="2"/>
        </w:numPr>
        <w:autoSpaceDE w:val="0"/>
        <w:autoSpaceDN w:val="0"/>
        <w:adjustRightInd w:val="0"/>
        <w:snapToGrid w:val="0"/>
        <w:spacing w:line="400" w:lineRule="exact"/>
        <w:ind w:left="708" w:hanging="612"/>
        <w:jc w:val="both"/>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本團隊詳讀競賽須知後同意其內容，願依相關規定參賽，參賽作品及參賽過程如有剽竊、抄襲、冒名頂替、其他不法之情事或違反本競賽規則所列之規定者，主辦單位得取消參賽及得獎資格，亦同意繳回獲得之獎金及獎狀，如有致損害於主辦單位、執行單位或其他任何第三人之行為，將由本團隊自負相關法律及賠償責任，概與主辦及執行單位無關。</w:t>
      </w:r>
    </w:p>
    <w:p w:rsidR="00B40537" w:rsidRPr="00396BFD" w:rsidRDefault="00B40537" w:rsidP="00B40537">
      <w:pPr>
        <w:numPr>
          <w:ilvl w:val="0"/>
          <w:numId w:val="2"/>
        </w:numPr>
        <w:autoSpaceDE w:val="0"/>
        <w:autoSpaceDN w:val="0"/>
        <w:adjustRightInd w:val="0"/>
        <w:snapToGrid w:val="0"/>
        <w:spacing w:line="400" w:lineRule="exact"/>
        <w:ind w:left="708" w:hanging="612"/>
        <w:jc w:val="both"/>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本團隊參賽作品未達「商品化」或「量產」階段，如有虛偽不實，主辦單位得取消參賽及得獎資格，本團隊亦同意繳回獲得之獎金及獎狀。</w:t>
      </w:r>
    </w:p>
    <w:p w:rsidR="00B40537" w:rsidRPr="00396BFD" w:rsidRDefault="00B40537" w:rsidP="00B40537">
      <w:pPr>
        <w:numPr>
          <w:ilvl w:val="0"/>
          <w:numId w:val="2"/>
        </w:numPr>
        <w:autoSpaceDE w:val="0"/>
        <w:autoSpaceDN w:val="0"/>
        <w:adjustRightInd w:val="0"/>
        <w:snapToGrid w:val="0"/>
        <w:spacing w:line="400" w:lineRule="exact"/>
        <w:ind w:left="708" w:hanging="612"/>
        <w:jc w:val="both"/>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本團隊知悉以相同參賽作品二度參與本競賽時，其作品須有所精進並載明於報名文件中，如有虛偽不實，主辦單位得取消參賽及得獎資格，本團隊亦同意繳回獲得之獎金及獎狀。</w:t>
      </w:r>
    </w:p>
    <w:p w:rsidR="00B40537" w:rsidRPr="00396BFD" w:rsidRDefault="00B40537" w:rsidP="00B40537">
      <w:pPr>
        <w:numPr>
          <w:ilvl w:val="0"/>
          <w:numId w:val="2"/>
        </w:numPr>
        <w:autoSpaceDE w:val="0"/>
        <w:autoSpaceDN w:val="0"/>
        <w:adjustRightInd w:val="0"/>
        <w:snapToGrid w:val="0"/>
        <w:spacing w:line="400" w:lineRule="exact"/>
        <w:ind w:left="708" w:hanging="612"/>
        <w:jc w:val="both"/>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本團隊不會在比賽會場有影響其他參賽隊伍，造成競賽不公的行為，經查證屬實，主辦單位得取消參賽及得獎資格，本團隊亦同意繳回獲得之獎金及獎狀。</w:t>
      </w:r>
    </w:p>
    <w:p w:rsidR="00B40537" w:rsidRPr="00396BFD" w:rsidRDefault="00B40537" w:rsidP="00B40537">
      <w:pPr>
        <w:numPr>
          <w:ilvl w:val="0"/>
          <w:numId w:val="2"/>
        </w:numPr>
        <w:autoSpaceDE w:val="0"/>
        <w:autoSpaceDN w:val="0"/>
        <w:adjustRightInd w:val="0"/>
        <w:snapToGrid w:val="0"/>
        <w:spacing w:line="400" w:lineRule="exact"/>
        <w:ind w:left="708" w:hanging="612"/>
        <w:jc w:val="both"/>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本團隊同意配合主辦單位推廣、宣傳需要，無償提供參賽作品相關資料(作品簡介及作品影片)、接受採訪、活動攝影、影片剪輯等作為競賽專輯、宣傳影片於國內、</w:t>
      </w:r>
      <w:proofErr w:type="gramStart"/>
      <w:r w:rsidRPr="00396BFD">
        <w:rPr>
          <w:rFonts w:asciiTheme="majorEastAsia" w:eastAsiaTheme="majorEastAsia" w:hAnsiTheme="majorEastAsia"/>
          <w:color w:val="000000" w:themeColor="text1"/>
        </w:rPr>
        <w:t>外非營利</w:t>
      </w:r>
      <w:proofErr w:type="gramEnd"/>
      <w:r w:rsidRPr="00396BFD">
        <w:rPr>
          <w:rFonts w:asciiTheme="majorEastAsia" w:eastAsiaTheme="majorEastAsia" w:hAnsiTheme="majorEastAsia"/>
          <w:color w:val="000000" w:themeColor="text1"/>
        </w:rPr>
        <w:t>使用，促進資訊創意發想交流。</w:t>
      </w:r>
    </w:p>
    <w:p w:rsidR="00B40537" w:rsidRPr="00396BFD" w:rsidRDefault="00B40537" w:rsidP="00B40537">
      <w:pPr>
        <w:numPr>
          <w:ilvl w:val="0"/>
          <w:numId w:val="2"/>
        </w:numPr>
        <w:autoSpaceDE w:val="0"/>
        <w:autoSpaceDN w:val="0"/>
        <w:adjustRightInd w:val="0"/>
        <w:snapToGrid w:val="0"/>
        <w:spacing w:line="400" w:lineRule="exact"/>
        <w:ind w:left="708" w:hanging="612"/>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蒐集、處理及利用</w:t>
      </w:r>
      <w:r w:rsidRPr="00396BFD">
        <w:rPr>
          <w:rFonts w:asciiTheme="majorEastAsia" w:eastAsiaTheme="majorEastAsia" w:hAnsiTheme="majorEastAsia"/>
          <w:color w:val="000000" w:themeColor="text1"/>
        </w:rPr>
        <w:t>個人資料</w:t>
      </w:r>
      <w:r w:rsidRPr="00396BFD">
        <w:rPr>
          <w:rFonts w:asciiTheme="majorEastAsia" w:eastAsiaTheme="majorEastAsia" w:hAnsiTheme="majorEastAsia" w:hint="eastAsia"/>
          <w:color w:val="000000" w:themeColor="text1"/>
        </w:rPr>
        <w:t>部分：</w:t>
      </w:r>
    </w:p>
    <w:p w:rsidR="00B40537" w:rsidRPr="00396BFD" w:rsidRDefault="00B40537" w:rsidP="00B40537">
      <w:pPr>
        <w:autoSpaceDE w:val="0"/>
        <w:autoSpaceDN w:val="0"/>
        <w:adjustRightInd w:val="0"/>
        <w:snapToGrid w:val="0"/>
        <w:spacing w:line="400" w:lineRule="exact"/>
        <w:ind w:left="708"/>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數位發展部數位產業署委託計畫執行單位-台北市電腦商業同業公會(下稱本會)辦理資訊服務業推廣計畫(下稱本計畫)，因應個人資料保護法、相關個人資料保護規定，在向您蒐集個人資料之前，依法向您告知下列事項，當您親筆簽名後，表示您已閱讀、瞭解並同意接受本同意書之所有內容：</w:t>
      </w:r>
    </w:p>
    <w:p w:rsidR="00B40537" w:rsidRPr="00396BFD" w:rsidRDefault="00B40537" w:rsidP="00B40537">
      <w:pPr>
        <w:pStyle w:val="a3"/>
        <w:numPr>
          <w:ilvl w:val="0"/>
          <w:numId w:val="3"/>
        </w:numPr>
        <w:autoSpaceDE w:val="0"/>
        <w:autoSpaceDN w:val="0"/>
        <w:adjustRightInd w:val="0"/>
        <w:snapToGrid w:val="0"/>
        <w:spacing w:line="400" w:lineRule="exact"/>
        <w:ind w:leftChars="0" w:hanging="257"/>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蒐集目的及類別：為本競賽相關之作業管理、通知聯繫、活動訊息發布、問卷調查、</w:t>
      </w:r>
      <w:proofErr w:type="gramStart"/>
      <w:r w:rsidRPr="00396BFD">
        <w:rPr>
          <w:rFonts w:asciiTheme="majorEastAsia" w:eastAsiaTheme="majorEastAsia" w:hAnsiTheme="majorEastAsia" w:hint="eastAsia"/>
          <w:color w:val="000000" w:themeColor="text1"/>
        </w:rPr>
        <w:t>產學媒合</w:t>
      </w:r>
      <w:proofErr w:type="gramEnd"/>
      <w:r w:rsidRPr="00396BFD">
        <w:rPr>
          <w:rFonts w:asciiTheme="majorEastAsia" w:eastAsiaTheme="majorEastAsia" w:hAnsiTheme="majorEastAsia" w:hint="eastAsia"/>
          <w:color w:val="000000" w:themeColor="text1"/>
        </w:rPr>
        <w:t>、相關統計分析；或提供本會各項活動通知、報名資料確認、寄送產業相關訊息及本會內部管理使用之蒐集目的，而須獲取您下列個人資料類別：學校名稱、聯絡地址、聯絡人姓名、年級、職稱、手機、E-mail、電話、個人肖像。</w:t>
      </w:r>
    </w:p>
    <w:p w:rsidR="00B40537" w:rsidRPr="00396BFD" w:rsidRDefault="00B40537" w:rsidP="00B40537">
      <w:pPr>
        <w:pStyle w:val="a3"/>
        <w:numPr>
          <w:ilvl w:val="0"/>
          <w:numId w:val="3"/>
        </w:numPr>
        <w:autoSpaceDE w:val="0"/>
        <w:autoSpaceDN w:val="0"/>
        <w:adjustRightInd w:val="0"/>
        <w:snapToGrid w:val="0"/>
        <w:spacing w:line="400" w:lineRule="exact"/>
        <w:ind w:leftChars="0" w:hanging="257"/>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個人資料利用之</w:t>
      </w:r>
      <w:proofErr w:type="gramStart"/>
      <w:r w:rsidRPr="00396BFD">
        <w:rPr>
          <w:rFonts w:asciiTheme="majorEastAsia" w:eastAsiaTheme="majorEastAsia" w:hAnsiTheme="majorEastAsia" w:hint="eastAsia"/>
          <w:color w:val="000000" w:themeColor="text1"/>
        </w:rPr>
        <w:t>期間、</w:t>
      </w:r>
      <w:proofErr w:type="gramEnd"/>
      <w:r w:rsidRPr="00396BFD">
        <w:rPr>
          <w:rFonts w:asciiTheme="majorEastAsia" w:eastAsiaTheme="majorEastAsia" w:hAnsiTheme="majorEastAsia" w:hint="eastAsia"/>
          <w:color w:val="000000" w:themeColor="text1"/>
        </w:rPr>
        <w:t>地區、對象及方式：您的個人資料，除涉及國際業務或活動外，將提供本機關(構)於中華民國領域，於上述蒐集目的之必要合理範圍內加以利用至前述蒐集目的消失為止。</w:t>
      </w:r>
    </w:p>
    <w:p w:rsidR="00B40537" w:rsidRPr="00396BFD" w:rsidRDefault="00B40537" w:rsidP="00B40537">
      <w:pPr>
        <w:pStyle w:val="a3"/>
        <w:numPr>
          <w:ilvl w:val="0"/>
          <w:numId w:val="3"/>
        </w:numPr>
        <w:autoSpaceDE w:val="0"/>
        <w:autoSpaceDN w:val="0"/>
        <w:adjustRightInd w:val="0"/>
        <w:snapToGrid w:val="0"/>
        <w:spacing w:line="400" w:lineRule="exact"/>
        <w:ind w:leftChars="0" w:hanging="257"/>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當事人權利行使：依據個人資料保護法第3條，您可向本會請求查詢或閱覽、製給</w:t>
      </w:r>
      <w:r w:rsidRPr="00396BFD">
        <w:rPr>
          <w:rFonts w:asciiTheme="majorEastAsia" w:eastAsiaTheme="majorEastAsia" w:hAnsiTheme="majorEastAsia" w:hint="eastAsia"/>
          <w:color w:val="000000" w:themeColor="text1"/>
        </w:rPr>
        <w:lastRenderedPageBreak/>
        <w:t>複製本、補充或更正、停止蒐集/處理/利用或刪除您的個人資料。</w:t>
      </w:r>
    </w:p>
    <w:p w:rsidR="00B40537" w:rsidRPr="00396BFD" w:rsidRDefault="00B40537" w:rsidP="00B40537">
      <w:pPr>
        <w:pStyle w:val="a3"/>
        <w:numPr>
          <w:ilvl w:val="0"/>
          <w:numId w:val="3"/>
        </w:numPr>
        <w:autoSpaceDE w:val="0"/>
        <w:autoSpaceDN w:val="0"/>
        <w:adjustRightInd w:val="0"/>
        <w:snapToGrid w:val="0"/>
        <w:spacing w:line="400" w:lineRule="exact"/>
        <w:ind w:leftChars="0" w:hanging="257"/>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不提供個人資料之權益影響：如您不提供或未提供正確之個人資料，或要求停止蒐集/處理/利用/刪除個人資料、服務訊息的取消訂閱，將無法為您提供蒐集目的之相關服務。</w:t>
      </w:r>
    </w:p>
    <w:p w:rsidR="00B40537" w:rsidRPr="00396BFD" w:rsidRDefault="00B40537" w:rsidP="00B40537">
      <w:pPr>
        <w:pStyle w:val="a3"/>
        <w:numPr>
          <w:ilvl w:val="0"/>
          <w:numId w:val="3"/>
        </w:numPr>
        <w:autoSpaceDE w:val="0"/>
        <w:autoSpaceDN w:val="0"/>
        <w:adjustRightInd w:val="0"/>
        <w:snapToGrid w:val="0"/>
        <w:spacing w:line="400" w:lineRule="exact"/>
        <w:ind w:leftChars="0" w:hanging="257"/>
        <w:jc w:val="both"/>
        <w:rPr>
          <w:rFonts w:asciiTheme="majorEastAsia" w:eastAsiaTheme="majorEastAsia" w:hAnsiTheme="majorEastAsia"/>
          <w:color w:val="000000" w:themeColor="text1"/>
        </w:rPr>
      </w:pPr>
      <w:r w:rsidRPr="00396BFD">
        <w:rPr>
          <w:rFonts w:asciiTheme="majorEastAsia" w:eastAsiaTheme="majorEastAsia" w:hAnsiTheme="majorEastAsia" w:hint="eastAsia"/>
          <w:color w:val="000000" w:themeColor="text1"/>
        </w:rPr>
        <w:t>各項通知服務、相關訊息之停止寄送，可透過訊息內容提供之取消訂閱連結通知。您可於上班時間聯繫承辦人黃小姐</w:t>
      </w:r>
      <w:proofErr w:type="gramStart"/>
      <w:r w:rsidRPr="00396BFD">
        <w:rPr>
          <w:rFonts w:asciiTheme="majorEastAsia" w:eastAsiaTheme="majorEastAsia" w:hAnsiTheme="majorEastAsia" w:hint="eastAsia"/>
          <w:color w:val="000000" w:themeColor="text1"/>
        </w:rPr>
        <w:t>（</w:t>
      </w:r>
      <w:proofErr w:type="gramEnd"/>
      <w:r w:rsidRPr="00396BFD">
        <w:rPr>
          <w:rFonts w:asciiTheme="majorEastAsia" w:eastAsiaTheme="majorEastAsia" w:hAnsiTheme="majorEastAsia" w:hint="eastAsia"/>
          <w:color w:val="000000" w:themeColor="text1"/>
        </w:rPr>
        <w:t>電話(02)2577-4249，分機：392</w:t>
      </w:r>
      <w:proofErr w:type="gramStart"/>
      <w:r w:rsidRPr="00396BFD">
        <w:rPr>
          <w:rFonts w:asciiTheme="majorEastAsia" w:eastAsiaTheme="majorEastAsia" w:hAnsiTheme="majorEastAsia" w:hint="eastAsia"/>
          <w:color w:val="000000" w:themeColor="text1"/>
        </w:rPr>
        <w:t>）</w:t>
      </w:r>
      <w:proofErr w:type="gramEnd"/>
      <w:r w:rsidRPr="00396BFD">
        <w:rPr>
          <w:rFonts w:asciiTheme="majorEastAsia" w:eastAsiaTheme="majorEastAsia" w:hAnsiTheme="majorEastAsia" w:hint="eastAsia"/>
          <w:color w:val="000000" w:themeColor="text1"/>
        </w:rPr>
        <w:t>。就違反本</w:t>
      </w:r>
      <w:proofErr w:type="gramStart"/>
      <w:r w:rsidRPr="00396BFD">
        <w:rPr>
          <w:rFonts w:asciiTheme="majorEastAsia" w:eastAsiaTheme="majorEastAsia" w:hAnsiTheme="majorEastAsia" w:hint="eastAsia"/>
          <w:color w:val="000000" w:themeColor="text1"/>
        </w:rPr>
        <w:t>個</w:t>
      </w:r>
      <w:proofErr w:type="gramEnd"/>
      <w:r w:rsidRPr="00396BFD">
        <w:rPr>
          <w:rFonts w:asciiTheme="majorEastAsia" w:eastAsiaTheme="majorEastAsia" w:hAnsiTheme="majorEastAsia" w:hint="eastAsia"/>
          <w:color w:val="000000" w:themeColor="text1"/>
        </w:rPr>
        <w:t>資聲明事項之行為，請與活動承辦人反映。</w:t>
      </w:r>
    </w:p>
    <w:p w:rsidR="00B40537" w:rsidRPr="00396BFD" w:rsidRDefault="00B40537" w:rsidP="00B40537">
      <w:pPr>
        <w:autoSpaceDE w:val="0"/>
        <w:autoSpaceDN w:val="0"/>
        <w:adjustRightInd w:val="0"/>
        <w:snapToGrid w:val="0"/>
        <w:jc w:val="both"/>
        <w:rPr>
          <w:rFonts w:asciiTheme="majorEastAsia" w:eastAsiaTheme="majorEastAsia" w:hAnsiTheme="majorEastAsia"/>
          <w:color w:val="000000" w:themeColor="text1"/>
        </w:rPr>
      </w:pPr>
    </w:p>
    <w:p w:rsidR="00B40537" w:rsidRPr="00396BFD" w:rsidRDefault="00B40537" w:rsidP="00B40537">
      <w:pPr>
        <w:adjustRightInd w:val="0"/>
        <w:snapToGrid w:val="0"/>
        <w:rPr>
          <w:rFonts w:asciiTheme="majorEastAsia" w:eastAsiaTheme="majorEastAsia" w:hAnsiTheme="majorEastAsia"/>
          <w:color w:val="000000" w:themeColor="text1"/>
          <w:sz w:val="12"/>
          <w:szCs w:val="12"/>
        </w:rPr>
      </w:pPr>
    </w:p>
    <w:p w:rsidR="00B40537" w:rsidRPr="00396BFD" w:rsidRDefault="00B40537" w:rsidP="00B40537">
      <w:pPr>
        <w:tabs>
          <w:tab w:val="num" w:pos="1440"/>
        </w:tabs>
        <w:snapToGrid w:val="0"/>
        <w:ind w:leftChars="225" w:left="540" w:rightChars="99" w:right="238" w:firstLineChars="100" w:firstLine="240"/>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此致</w:t>
      </w:r>
    </w:p>
    <w:p w:rsidR="00B40537" w:rsidRPr="00396BFD" w:rsidRDefault="00B40537" w:rsidP="00B40537">
      <w:pPr>
        <w:tabs>
          <w:tab w:val="num" w:pos="1440"/>
        </w:tabs>
        <w:snapToGrid w:val="0"/>
        <w:ind w:rightChars="99" w:right="238"/>
        <w:rPr>
          <w:rFonts w:asciiTheme="majorEastAsia" w:eastAsiaTheme="majorEastAsia" w:hAnsiTheme="majorEastAsia"/>
          <w:color w:val="000000" w:themeColor="text1"/>
          <w:sz w:val="12"/>
          <w:szCs w:val="12"/>
        </w:rPr>
      </w:pPr>
    </w:p>
    <w:p w:rsidR="00B40537" w:rsidRPr="00396BFD" w:rsidRDefault="00B40537" w:rsidP="00B40537">
      <w:pPr>
        <w:tabs>
          <w:tab w:val="num" w:pos="1440"/>
        </w:tabs>
        <w:snapToGrid w:val="0"/>
        <w:ind w:leftChars="300" w:left="720" w:rightChars="99" w:right="238"/>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主辦單位：數位發展部數位產業署、教育部資訊及科技教育司、中華民國資訊管理學會</w:t>
      </w:r>
    </w:p>
    <w:p w:rsidR="00B40537" w:rsidRPr="00396BFD" w:rsidRDefault="00B40537" w:rsidP="00B40537">
      <w:pPr>
        <w:tabs>
          <w:tab w:val="num" w:pos="1440"/>
        </w:tabs>
        <w:snapToGrid w:val="0"/>
        <w:spacing w:afterLines="20" w:after="72"/>
        <w:ind w:leftChars="300" w:left="720" w:rightChars="99" w:right="238"/>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執行單位：台北市電腦商業同業公會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3931"/>
        <w:gridCol w:w="3931"/>
      </w:tblGrid>
      <w:tr w:rsidR="00157D85" w:rsidRPr="00396BFD" w:rsidTr="009636AD">
        <w:trPr>
          <w:trHeight w:val="319"/>
          <w:jc w:val="center"/>
        </w:trPr>
        <w:tc>
          <w:tcPr>
            <w:tcW w:w="1635" w:type="dxa"/>
            <w:vMerge w:val="restart"/>
            <w:tcBorders>
              <w:top w:val="single" w:sz="4" w:space="0" w:color="auto"/>
              <w:left w:val="single" w:sz="4" w:space="0" w:color="auto"/>
              <w:right w:val="single" w:sz="4" w:space="0" w:color="auto"/>
            </w:tcBorders>
            <w:shd w:val="clear" w:color="auto" w:fill="auto"/>
            <w:vAlign w:val="center"/>
          </w:tcPr>
          <w:p w:rsidR="00B40537" w:rsidRPr="00396BFD" w:rsidRDefault="00B40537" w:rsidP="009636AD">
            <w:pPr>
              <w:autoSpaceDE w:val="0"/>
              <w:autoSpaceDN w:val="0"/>
              <w:adjustRightInd w:val="0"/>
              <w:snapToGrid w:val="0"/>
              <w:jc w:val="center"/>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團隊成員</w:t>
            </w: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37" w:rsidRPr="00396BFD" w:rsidRDefault="00B40537" w:rsidP="009636AD">
            <w:pPr>
              <w:autoSpaceDE w:val="0"/>
              <w:autoSpaceDN w:val="0"/>
              <w:adjustRightInd w:val="0"/>
              <w:snapToGrid w:val="0"/>
              <w:jc w:val="center"/>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姓名</w:t>
            </w:r>
          </w:p>
          <w:p w:rsidR="00B40537" w:rsidRPr="00396BFD" w:rsidRDefault="00B40537" w:rsidP="009636AD">
            <w:pPr>
              <w:autoSpaceDE w:val="0"/>
              <w:autoSpaceDN w:val="0"/>
              <w:adjustRightInd w:val="0"/>
              <w:snapToGrid w:val="0"/>
              <w:jc w:val="center"/>
              <w:rPr>
                <w:rFonts w:asciiTheme="majorEastAsia" w:eastAsiaTheme="majorEastAsia" w:hAnsiTheme="majorEastAsia"/>
                <w:color w:val="000000" w:themeColor="text1"/>
                <w:sz w:val="18"/>
                <w:szCs w:val="18"/>
              </w:rPr>
            </w:pPr>
            <w:r w:rsidRPr="00396BFD">
              <w:rPr>
                <w:rFonts w:asciiTheme="majorEastAsia" w:eastAsiaTheme="majorEastAsia" w:hAnsiTheme="majorEastAsia"/>
                <w:color w:val="000000" w:themeColor="text1"/>
                <w:sz w:val="18"/>
                <w:szCs w:val="18"/>
              </w:rPr>
              <w:t>(請清楚填寫或</w:t>
            </w:r>
            <w:proofErr w:type="gramStart"/>
            <w:r w:rsidRPr="00396BFD">
              <w:rPr>
                <w:rFonts w:asciiTheme="majorEastAsia" w:eastAsiaTheme="majorEastAsia" w:hAnsiTheme="majorEastAsia"/>
                <w:color w:val="000000" w:themeColor="text1"/>
                <w:sz w:val="18"/>
                <w:szCs w:val="18"/>
              </w:rPr>
              <w:t>繕</w:t>
            </w:r>
            <w:proofErr w:type="gramEnd"/>
            <w:r w:rsidRPr="00396BFD">
              <w:rPr>
                <w:rFonts w:asciiTheme="majorEastAsia" w:eastAsiaTheme="majorEastAsia" w:hAnsiTheme="majorEastAsia"/>
                <w:color w:val="000000" w:themeColor="text1"/>
                <w:sz w:val="18"/>
                <w:szCs w:val="18"/>
              </w:rPr>
              <w:t>打)</w:t>
            </w: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37" w:rsidRPr="00396BFD" w:rsidRDefault="00B40537" w:rsidP="009636AD">
            <w:pPr>
              <w:autoSpaceDE w:val="0"/>
              <w:autoSpaceDN w:val="0"/>
              <w:adjustRightInd w:val="0"/>
              <w:snapToGrid w:val="0"/>
              <w:jc w:val="center"/>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簽名</w:t>
            </w:r>
          </w:p>
          <w:p w:rsidR="00B40537" w:rsidRPr="00396BFD" w:rsidRDefault="00B40537" w:rsidP="009636AD">
            <w:pPr>
              <w:autoSpaceDE w:val="0"/>
              <w:autoSpaceDN w:val="0"/>
              <w:adjustRightInd w:val="0"/>
              <w:snapToGrid w:val="0"/>
              <w:jc w:val="center"/>
              <w:rPr>
                <w:rFonts w:asciiTheme="majorEastAsia" w:eastAsiaTheme="majorEastAsia" w:hAnsiTheme="majorEastAsia"/>
                <w:color w:val="000000" w:themeColor="text1"/>
                <w:szCs w:val="18"/>
              </w:rPr>
            </w:pPr>
            <w:r w:rsidRPr="00396BFD">
              <w:rPr>
                <w:rFonts w:asciiTheme="majorEastAsia" w:eastAsiaTheme="majorEastAsia" w:hAnsiTheme="majorEastAsia" w:hint="eastAsia"/>
                <w:color w:val="000000" w:themeColor="text1"/>
                <w:szCs w:val="18"/>
              </w:rPr>
              <w:t>我已完整閱讀且</w:t>
            </w:r>
          </w:p>
          <w:p w:rsidR="00B40537" w:rsidRPr="00396BFD" w:rsidRDefault="00B40537" w:rsidP="009636AD">
            <w:pPr>
              <w:autoSpaceDE w:val="0"/>
              <w:autoSpaceDN w:val="0"/>
              <w:adjustRightInd w:val="0"/>
              <w:snapToGrid w:val="0"/>
              <w:jc w:val="center"/>
              <w:rPr>
                <w:rFonts w:asciiTheme="majorEastAsia" w:eastAsiaTheme="majorEastAsia" w:hAnsiTheme="majorEastAsia"/>
                <w:color w:val="000000" w:themeColor="text1"/>
                <w:szCs w:val="18"/>
              </w:rPr>
            </w:pPr>
            <w:r w:rsidRPr="00396BFD">
              <w:rPr>
                <w:rFonts w:asciiTheme="majorEastAsia" w:eastAsiaTheme="majorEastAsia" w:hAnsiTheme="majorEastAsia" w:hint="eastAsia"/>
                <w:color w:val="000000" w:themeColor="text1"/>
                <w:szCs w:val="18"/>
              </w:rPr>
              <w:t>同意上開蒐集個人資料告知提供</w:t>
            </w:r>
          </w:p>
          <w:p w:rsidR="00B40537" w:rsidRPr="00396BFD" w:rsidRDefault="00B40537" w:rsidP="009636AD">
            <w:pPr>
              <w:autoSpaceDE w:val="0"/>
              <w:autoSpaceDN w:val="0"/>
              <w:adjustRightInd w:val="0"/>
              <w:snapToGrid w:val="0"/>
              <w:jc w:val="center"/>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sz w:val="18"/>
                <w:szCs w:val="18"/>
              </w:rPr>
              <w:t>(須由本人親筆簽名)</w:t>
            </w:r>
          </w:p>
        </w:tc>
      </w:tr>
      <w:tr w:rsidR="00157D85" w:rsidRPr="00396BFD" w:rsidTr="009636AD">
        <w:trPr>
          <w:trHeight w:val="623"/>
          <w:jc w:val="center"/>
        </w:trPr>
        <w:tc>
          <w:tcPr>
            <w:tcW w:w="1635" w:type="dxa"/>
            <w:vMerge/>
            <w:tcBorders>
              <w:left w:val="single" w:sz="4" w:space="0" w:color="auto"/>
              <w:right w:val="single" w:sz="4" w:space="0" w:color="auto"/>
            </w:tcBorders>
            <w:shd w:val="clear" w:color="auto" w:fill="auto"/>
            <w:vAlign w:val="center"/>
            <w:hideMark/>
          </w:tcPr>
          <w:p w:rsidR="00B40537" w:rsidRPr="00396BFD" w:rsidRDefault="00B40537" w:rsidP="009636AD">
            <w:pPr>
              <w:autoSpaceDE w:val="0"/>
              <w:autoSpaceDN w:val="0"/>
              <w:adjustRightInd w:val="0"/>
              <w:snapToGrid w:val="0"/>
              <w:rPr>
                <w:rFonts w:asciiTheme="majorEastAsia" w:eastAsiaTheme="majorEastAsia" w:hAnsiTheme="majorEastAsia"/>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B40537" w:rsidRPr="00396BFD" w:rsidRDefault="00B40537" w:rsidP="009636AD">
            <w:pPr>
              <w:autoSpaceDE w:val="0"/>
              <w:autoSpaceDN w:val="0"/>
              <w:adjustRightInd w:val="0"/>
              <w:snapToGrid w:val="0"/>
              <w:jc w:val="both"/>
              <w:rPr>
                <w:rFonts w:asciiTheme="majorEastAsia" w:eastAsiaTheme="majorEastAsia" w:hAnsiTheme="majorEastAsia"/>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B40537" w:rsidRPr="00396BFD" w:rsidRDefault="00B40537" w:rsidP="009636AD">
            <w:pPr>
              <w:autoSpaceDE w:val="0"/>
              <w:autoSpaceDN w:val="0"/>
              <w:adjustRightInd w:val="0"/>
              <w:snapToGrid w:val="0"/>
              <w:jc w:val="both"/>
              <w:rPr>
                <w:rFonts w:asciiTheme="majorEastAsia" w:eastAsiaTheme="majorEastAsia" w:hAnsiTheme="majorEastAsia"/>
                <w:color w:val="000000" w:themeColor="text1"/>
              </w:rPr>
            </w:pPr>
          </w:p>
        </w:tc>
      </w:tr>
      <w:tr w:rsidR="00157D85" w:rsidRPr="00396BFD" w:rsidTr="009636AD">
        <w:trPr>
          <w:trHeight w:val="623"/>
          <w:jc w:val="center"/>
        </w:trPr>
        <w:tc>
          <w:tcPr>
            <w:tcW w:w="1635" w:type="dxa"/>
            <w:vMerge/>
            <w:tcBorders>
              <w:left w:val="single" w:sz="4" w:space="0" w:color="auto"/>
              <w:right w:val="single" w:sz="4" w:space="0" w:color="auto"/>
            </w:tcBorders>
            <w:shd w:val="clear" w:color="auto" w:fill="auto"/>
            <w:vAlign w:val="center"/>
          </w:tcPr>
          <w:p w:rsidR="00B40537" w:rsidRPr="00396BFD" w:rsidRDefault="00B40537" w:rsidP="009636AD">
            <w:pPr>
              <w:autoSpaceDE w:val="0"/>
              <w:autoSpaceDN w:val="0"/>
              <w:adjustRightInd w:val="0"/>
              <w:snapToGrid w:val="0"/>
              <w:rPr>
                <w:rFonts w:asciiTheme="majorEastAsia" w:eastAsiaTheme="majorEastAsia" w:hAnsiTheme="majorEastAsia"/>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B40537" w:rsidRPr="00396BFD" w:rsidRDefault="00B40537" w:rsidP="009636AD">
            <w:pPr>
              <w:autoSpaceDE w:val="0"/>
              <w:autoSpaceDN w:val="0"/>
              <w:adjustRightInd w:val="0"/>
              <w:snapToGrid w:val="0"/>
              <w:jc w:val="both"/>
              <w:rPr>
                <w:rFonts w:asciiTheme="majorEastAsia" w:eastAsiaTheme="majorEastAsia" w:hAnsiTheme="majorEastAsia"/>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B40537" w:rsidRPr="00396BFD" w:rsidRDefault="00B40537" w:rsidP="009636AD">
            <w:pPr>
              <w:autoSpaceDE w:val="0"/>
              <w:autoSpaceDN w:val="0"/>
              <w:adjustRightInd w:val="0"/>
              <w:snapToGrid w:val="0"/>
              <w:jc w:val="both"/>
              <w:rPr>
                <w:rFonts w:asciiTheme="majorEastAsia" w:eastAsiaTheme="majorEastAsia" w:hAnsiTheme="majorEastAsia"/>
                <w:color w:val="000000" w:themeColor="text1"/>
              </w:rPr>
            </w:pPr>
          </w:p>
        </w:tc>
      </w:tr>
      <w:tr w:rsidR="00157D85" w:rsidRPr="00396BFD" w:rsidTr="009636AD">
        <w:trPr>
          <w:trHeight w:val="623"/>
          <w:jc w:val="center"/>
        </w:trPr>
        <w:tc>
          <w:tcPr>
            <w:tcW w:w="1635" w:type="dxa"/>
            <w:vMerge/>
            <w:tcBorders>
              <w:left w:val="single" w:sz="4" w:space="0" w:color="auto"/>
              <w:right w:val="single" w:sz="4" w:space="0" w:color="auto"/>
            </w:tcBorders>
            <w:shd w:val="clear" w:color="auto" w:fill="auto"/>
            <w:vAlign w:val="center"/>
          </w:tcPr>
          <w:p w:rsidR="00B40537" w:rsidRPr="00396BFD" w:rsidRDefault="00B40537" w:rsidP="009636AD">
            <w:pPr>
              <w:autoSpaceDE w:val="0"/>
              <w:autoSpaceDN w:val="0"/>
              <w:adjustRightInd w:val="0"/>
              <w:snapToGrid w:val="0"/>
              <w:rPr>
                <w:rFonts w:asciiTheme="majorEastAsia" w:eastAsiaTheme="majorEastAsia" w:hAnsiTheme="majorEastAsia"/>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B40537" w:rsidRPr="00396BFD" w:rsidRDefault="00B40537" w:rsidP="009636AD">
            <w:pPr>
              <w:autoSpaceDE w:val="0"/>
              <w:autoSpaceDN w:val="0"/>
              <w:adjustRightInd w:val="0"/>
              <w:snapToGrid w:val="0"/>
              <w:jc w:val="both"/>
              <w:rPr>
                <w:rFonts w:asciiTheme="majorEastAsia" w:eastAsiaTheme="majorEastAsia" w:hAnsiTheme="majorEastAsia"/>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B40537" w:rsidRPr="00396BFD" w:rsidRDefault="00B40537" w:rsidP="009636AD">
            <w:pPr>
              <w:autoSpaceDE w:val="0"/>
              <w:autoSpaceDN w:val="0"/>
              <w:adjustRightInd w:val="0"/>
              <w:snapToGrid w:val="0"/>
              <w:jc w:val="both"/>
              <w:rPr>
                <w:rFonts w:asciiTheme="majorEastAsia" w:eastAsiaTheme="majorEastAsia" w:hAnsiTheme="majorEastAsia"/>
                <w:color w:val="000000" w:themeColor="text1"/>
              </w:rPr>
            </w:pPr>
          </w:p>
        </w:tc>
      </w:tr>
      <w:tr w:rsidR="00157D85" w:rsidRPr="00396BFD" w:rsidTr="009636AD">
        <w:trPr>
          <w:trHeight w:val="623"/>
          <w:jc w:val="center"/>
        </w:trPr>
        <w:tc>
          <w:tcPr>
            <w:tcW w:w="1635" w:type="dxa"/>
            <w:vMerge/>
            <w:tcBorders>
              <w:left w:val="single" w:sz="4" w:space="0" w:color="auto"/>
              <w:right w:val="single" w:sz="4" w:space="0" w:color="auto"/>
            </w:tcBorders>
            <w:shd w:val="clear" w:color="auto" w:fill="auto"/>
            <w:vAlign w:val="center"/>
          </w:tcPr>
          <w:p w:rsidR="00B40537" w:rsidRPr="00396BFD" w:rsidRDefault="00B40537" w:rsidP="009636AD">
            <w:pPr>
              <w:autoSpaceDE w:val="0"/>
              <w:autoSpaceDN w:val="0"/>
              <w:adjustRightInd w:val="0"/>
              <w:snapToGrid w:val="0"/>
              <w:rPr>
                <w:rFonts w:asciiTheme="majorEastAsia" w:eastAsiaTheme="majorEastAsia" w:hAnsiTheme="majorEastAsia"/>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B40537" w:rsidRPr="00396BFD" w:rsidRDefault="00B40537" w:rsidP="009636AD">
            <w:pPr>
              <w:autoSpaceDE w:val="0"/>
              <w:autoSpaceDN w:val="0"/>
              <w:adjustRightInd w:val="0"/>
              <w:snapToGrid w:val="0"/>
              <w:jc w:val="both"/>
              <w:rPr>
                <w:rFonts w:asciiTheme="majorEastAsia" w:eastAsiaTheme="majorEastAsia" w:hAnsiTheme="majorEastAsia"/>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B40537" w:rsidRPr="00396BFD" w:rsidRDefault="00B40537" w:rsidP="009636AD">
            <w:pPr>
              <w:autoSpaceDE w:val="0"/>
              <w:autoSpaceDN w:val="0"/>
              <w:adjustRightInd w:val="0"/>
              <w:snapToGrid w:val="0"/>
              <w:jc w:val="both"/>
              <w:rPr>
                <w:rFonts w:asciiTheme="majorEastAsia" w:eastAsiaTheme="majorEastAsia" w:hAnsiTheme="majorEastAsia"/>
                <w:color w:val="000000" w:themeColor="text1"/>
              </w:rPr>
            </w:pPr>
          </w:p>
        </w:tc>
      </w:tr>
      <w:tr w:rsidR="00157D85" w:rsidRPr="00396BFD" w:rsidTr="009636AD">
        <w:trPr>
          <w:trHeight w:val="623"/>
          <w:jc w:val="center"/>
        </w:trPr>
        <w:tc>
          <w:tcPr>
            <w:tcW w:w="1635" w:type="dxa"/>
            <w:vMerge/>
            <w:tcBorders>
              <w:left w:val="single" w:sz="4" w:space="0" w:color="auto"/>
              <w:right w:val="single" w:sz="4" w:space="0" w:color="auto"/>
            </w:tcBorders>
            <w:shd w:val="clear" w:color="auto" w:fill="auto"/>
            <w:vAlign w:val="center"/>
          </w:tcPr>
          <w:p w:rsidR="00B40537" w:rsidRPr="00396BFD" w:rsidRDefault="00B40537" w:rsidP="009636AD">
            <w:pPr>
              <w:autoSpaceDE w:val="0"/>
              <w:autoSpaceDN w:val="0"/>
              <w:adjustRightInd w:val="0"/>
              <w:snapToGrid w:val="0"/>
              <w:rPr>
                <w:rFonts w:asciiTheme="majorEastAsia" w:eastAsiaTheme="majorEastAsia" w:hAnsiTheme="majorEastAsia"/>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B40537" w:rsidRPr="00396BFD" w:rsidRDefault="00B40537" w:rsidP="009636AD">
            <w:pPr>
              <w:autoSpaceDE w:val="0"/>
              <w:autoSpaceDN w:val="0"/>
              <w:adjustRightInd w:val="0"/>
              <w:snapToGrid w:val="0"/>
              <w:jc w:val="both"/>
              <w:rPr>
                <w:rFonts w:asciiTheme="majorEastAsia" w:eastAsiaTheme="majorEastAsia" w:hAnsiTheme="majorEastAsia"/>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B40537" w:rsidRPr="00396BFD" w:rsidRDefault="00B40537" w:rsidP="009636AD">
            <w:pPr>
              <w:autoSpaceDE w:val="0"/>
              <w:autoSpaceDN w:val="0"/>
              <w:adjustRightInd w:val="0"/>
              <w:snapToGrid w:val="0"/>
              <w:jc w:val="both"/>
              <w:rPr>
                <w:rFonts w:asciiTheme="majorEastAsia" w:eastAsiaTheme="majorEastAsia" w:hAnsiTheme="majorEastAsia"/>
                <w:color w:val="000000" w:themeColor="text1"/>
              </w:rPr>
            </w:pPr>
          </w:p>
        </w:tc>
      </w:tr>
      <w:tr w:rsidR="00157D85" w:rsidRPr="00396BFD" w:rsidTr="009636AD">
        <w:trPr>
          <w:trHeight w:val="623"/>
          <w:jc w:val="center"/>
        </w:trPr>
        <w:tc>
          <w:tcPr>
            <w:tcW w:w="1635" w:type="dxa"/>
            <w:vMerge/>
            <w:tcBorders>
              <w:left w:val="single" w:sz="4" w:space="0" w:color="auto"/>
              <w:right w:val="single" w:sz="4" w:space="0" w:color="auto"/>
            </w:tcBorders>
            <w:shd w:val="clear" w:color="auto" w:fill="auto"/>
            <w:vAlign w:val="center"/>
            <w:hideMark/>
          </w:tcPr>
          <w:p w:rsidR="00B40537" w:rsidRPr="00396BFD" w:rsidRDefault="00B40537" w:rsidP="009636AD">
            <w:pPr>
              <w:widowControl/>
              <w:rPr>
                <w:rFonts w:asciiTheme="majorEastAsia" w:eastAsiaTheme="majorEastAsia" w:hAnsiTheme="majorEastAsia"/>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B40537" w:rsidRPr="00396BFD" w:rsidRDefault="00B40537" w:rsidP="009636AD">
            <w:pPr>
              <w:autoSpaceDE w:val="0"/>
              <w:autoSpaceDN w:val="0"/>
              <w:adjustRightInd w:val="0"/>
              <w:snapToGrid w:val="0"/>
              <w:jc w:val="both"/>
              <w:rPr>
                <w:rFonts w:asciiTheme="majorEastAsia" w:eastAsiaTheme="majorEastAsia" w:hAnsiTheme="majorEastAsia"/>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B40537" w:rsidRPr="00396BFD" w:rsidRDefault="00B40537" w:rsidP="009636AD">
            <w:pPr>
              <w:autoSpaceDE w:val="0"/>
              <w:autoSpaceDN w:val="0"/>
              <w:adjustRightInd w:val="0"/>
              <w:snapToGrid w:val="0"/>
              <w:jc w:val="both"/>
              <w:rPr>
                <w:rFonts w:asciiTheme="majorEastAsia" w:eastAsiaTheme="majorEastAsia" w:hAnsiTheme="majorEastAsia"/>
                <w:color w:val="000000" w:themeColor="text1"/>
              </w:rPr>
            </w:pPr>
          </w:p>
        </w:tc>
      </w:tr>
      <w:tr w:rsidR="00157D85" w:rsidRPr="00396BFD" w:rsidTr="009636AD">
        <w:trPr>
          <w:trHeight w:val="623"/>
          <w:jc w:val="center"/>
        </w:trPr>
        <w:tc>
          <w:tcPr>
            <w:tcW w:w="1635" w:type="dxa"/>
            <w:vMerge/>
            <w:tcBorders>
              <w:left w:val="single" w:sz="4" w:space="0" w:color="auto"/>
              <w:right w:val="single" w:sz="4" w:space="0" w:color="auto"/>
            </w:tcBorders>
            <w:shd w:val="clear" w:color="auto" w:fill="auto"/>
            <w:vAlign w:val="center"/>
            <w:hideMark/>
          </w:tcPr>
          <w:p w:rsidR="00B40537" w:rsidRPr="00396BFD" w:rsidRDefault="00B40537" w:rsidP="009636AD">
            <w:pPr>
              <w:widowControl/>
              <w:rPr>
                <w:rFonts w:asciiTheme="majorEastAsia" w:eastAsiaTheme="majorEastAsia" w:hAnsiTheme="majorEastAsia"/>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B40537" w:rsidRPr="00396BFD" w:rsidRDefault="00B40537" w:rsidP="009636AD">
            <w:pPr>
              <w:autoSpaceDE w:val="0"/>
              <w:autoSpaceDN w:val="0"/>
              <w:adjustRightInd w:val="0"/>
              <w:snapToGrid w:val="0"/>
              <w:jc w:val="both"/>
              <w:rPr>
                <w:rFonts w:asciiTheme="majorEastAsia" w:eastAsiaTheme="majorEastAsia" w:hAnsiTheme="majorEastAsia"/>
                <w:color w:val="000000" w:themeColor="text1"/>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B40537" w:rsidRPr="00396BFD" w:rsidRDefault="00B40537" w:rsidP="009636AD">
            <w:pPr>
              <w:autoSpaceDE w:val="0"/>
              <w:autoSpaceDN w:val="0"/>
              <w:adjustRightInd w:val="0"/>
              <w:snapToGrid w:val="0"/>
              <w:jc w:val="both"/>
              <w:rPr>
                <w:rFonts w:asciiTheme="majorEastAsia" w:eastAsiaTheme="majorEastAsia" w:hAnsiTheme="majorEastAsia"/>
                <w:color w:val="000000" w:themeColor="text1"/>
              </w:rPr>
            </w:pPr>
          </w:p>
        </w:tc>
      </w:tr>
      <w:tr w:rsidR="00B40537" w:rsidRPr="00396BFD" w:rsidTr="009636AD">
        <w:trPr>
          <w:trHeight w:val="623"/>
          <w:jc w:val="center"/>
        </w:trPr>
        <w:tc>
          <w:tcPr>
            <w:tcW w:w="1635" w:type="dxa"/>
            <w:vMerge/>
            <w:tcBorders>
              <w:left w:val="single" w:sz="4" w:space="0" w:color="auto"/>
              <w:right w:val="single" w:sz="4" w:space="0" w:color="auto"/>
            </w:tcBorders>
            <w:shd w:val="clear" w:color="auto" w:fill="auto"/>
            <w:vAlign w:val="center"/>
            <w:hideMark/>
          </w:tcPr>
          <w:p w:rsidR="00B40537" w:rsidRPr="00396BFD" w:rsidRDefault="00B40537" w:rsidP="009636AD">
            <w:pPr>
              <w:widowControl/>
              <w:rPr>
                <w:rFonts w:asciiTheme="majorEastAsia" w:eastAsiaTheme="majorEastAsia" w:hAnsiTheme="majorEastAsia"/>
                <w:color w:val="000000" w:themeColor="text1"/>
              </w:rPr>
            </w:pPr>
          </w:p>
        </w:tc>
        <w:tc>
          <w:tcPr>
            <w:tcW w:w="3931" w:type="dxa"/>
            <w:tcBorders>
              <w:top w:val="single" w:sz="4" w:space="0" w:color="auto"/>
              <w:left w:val="single" w:sz="4" w:space="0" w:color="auto"/>
              <w:right w:val="single" w:sz="4" w:space="0" w:color="auto"/>
            </w:tcBorders>
            <w:shd w:val="clear" w:color="auto" w:fill="auto"/>
            <w:vAlign w:val="center"/>
          </w:tcPr>
          <w:p w:rsidR="00B40537" w:rsidRPr="00396BFD" w:rsidRDefault="00B40537" w:rsidP="009636AD">
            <w:pPr>
              <w:autoSpaceDE w:val="0"/>
              <w:autoSpaceDN w:val="0"/>
              <w:adjustRightInd w:val="0"/>
              <w:snapToGrid w:val="0"/>
              <w:jc w:val="both"/>
              <w:rPr>
                <w:rFonts w:asciiTheme="majorEastAsia" w:eastAsiaTheme="majorEastAsia" w:hAnsiTheme="majorEastAsia"/>
                <w:color w:val="000000" w:themeColor="text1"/>
              </w:rPr>
            </w:pPr>
          </w:p>
        </w:tc>
        <w:tc>
          <w:tcPr>
            <w:tcW w:w="3931" w:type="dxa"/>
            <w:tcBorders>
              <w:top w:val="single" w:sz="4" w:space="0" w:color="auto"/>
              <w:left w:val="single" w:sz="4" w:space="0" w:color="auto"/>
              <w:right w:val="single" w:sz="4" w:space="0" w:color="auto"/>
            </w:tcBorders>
            <w:shd w:val="clear" w:color="auto" w:fill="auto"/>
            <w:vAlign w:val="center"/>
          </w:tcPr>
          <w:p w:rsidR="00B40537" w:rsidRPr="00396BFD" w:rsidRDefault="00B40537" w:rsidP="009636AD">
            <w:pPr>
              <w:autoSpaceDE w:val="0"/>
              <w:autoSpaceDN w:val="0"/>
              <w:adjustRightInd w:val="0"/>
              <w:snapToGrid w:val="0"/>
              <w:jc w:val="both"/>
              <w:rPr>
                <w:rFonts w:asciiTheme="majorEastAsia" w:eastAsiaTheme="majorEastAsia" w:hAnsiTheme="majorEastAsia"/>
                <w:color w:val="000000" w:themeColor="text1"/>
              </w:rPr>
            </w:pPr>
          </w:p>
        </w:tc>
      </w:tr>
    </w:tbl>
    <w:p w:rsidR="00B40537" w:rsidRPr="00396BFD" w:rsidRDefault="00B40537" w:rsidP="00B40537">
      <w:pPr>
        <w:tabs>
          <w:tab w:val="num" w:pos="1440"/>
        </w:tabs>
        <w:adjustRightInd w:val="0"/>
        <w:snapToGrid w:val="0"/>
        <w:spacing w:beforeLines="20" w:before="72"/>
        <w:ind w:leftChars="225" w:left="540" w:rightChars="99" w:right="238"/>
        <w:jc w:val="distribute"/>
        <w:rPr>
          <w:rFonts w:asciiTheme="majorEastAsia" w:eastAsiaTheme="majorEastAsia" w:hAnsiTheme="majorEastAsia"/>
          <w:color w:val="000000" w:themeColor="text1"/>
        </w:rPr>
      </w:pPr>
    </w:p>
    <w:p w:rsidR="00B40537" w:rsidRPr="00396BFD" w:rsidRDefault="00B40537" w:rsidP="00B40537">
      <w:pPr>
        <w:tabs>
          <w:tab w:val="num" w:pos="1440"/>
        </w:tabs>
        <w:adjustRightInd w:val="0"/>
        <w:snapToGrid w:val="0"/>
        <w:spacing w:beforeLines="20" w:before="72"/>
        <w:ind w:leftChars="225" w:left="540" w:rightChars="99" w:right="238"/>
        <w:jc w:val="distribute"/>
        <w:rPr>
          <w:rFonts w:asciiTheme="majorEastAsia" w:eastAsiaTheme="majorEastAsia" w:hAnsiTheme="majorEastAsia"/>
          <w:color w:val="000000" w:themeColor="text1"/>
        </w:rPr>
      </w:pPr>
      <w:r w:rsidRPr="00396BFD">
        <w:rPr>
          <w:rFonts w:asciiTheme="majorEastAsia" w:eastAsiaTheme="majorEastAsia" w:hAnsiTheme="majorEastAsia"/>
          <w:color w:val="000000" w:themeColor="text1"/>
        </w:rPr>
        <w:t>中華民國11</w:t>
      </w:r>
      <w:r w:rsidRPr="00396BFD">
        <w:rPr>
          <w:rFonts w:asciiTheme="majorEastAsia" w:eastAsiaTheme="majorEastAsia" w:hAnsiTheme="majorEastAsia" w:hint="eastAsia"/>
          <w:color w:val="000000" w:themeColor="text1"/>
        </w:rPr>
        <w:t>2</w:t>
      </w:r>
      <w:r w:rsidRPr="00396BFD">
        <w:rPr>
          <w:rFonts w:asciiTheme="majorEastAsia" w:eastAsiaTheme="majorEastAsia" w:hAnsiTheme="majorEastAsia"/>
          <w:color w:val="000000" w:themeColor="text1"/>
        </w:rPr>
        <w:t>年</w:t>
      </w:r>
      <w:r w:rsidRPr="00396BFD">
        <w:rPr>
          <w:rFonts w:asciiTheme="majorEastAsia" w:eastAsiaTheme="majorEastAsia" w:hAnsiTheme="majorEastAsia" w:hint="eastAsia"/>
          <w:color w:val="000000" w:themeColor="text1"/>
        </w:rPr>
        <w:t xml:space="preserve">  </w:t>
      </w:r>
      <w:r w:rsidRPr="00396BFD">
        <w:rPr>
          <w:rFonts w:asciiTheme="majorEastAsia" w:eastAsiaTheme="majorEastAsia" w:hAnsiTheme="majorEastAsia"/>
          <w:color w:val="000000" w:themeColor="text1"/>
        </w:rPr>
        <w:t>月</w:t>
      </w:r>
      <w:r w:rsidRPr="00396BFD">
        <w:rPr>
          <w:rFonts w:asciiTheme="majorEastAsia" w:eastAsiaTheme="majorEastAsia" w:hAnsiTheme="majorEastAsia" w:hint="eastAsia"/>
          <w:color w:val="000000" w:themeColor="text1"/>
        </w:rPr>
        <w:t xml:space="preserve">  </w:t>
      </w:r>
      <w:r w:rsidRPr="00396BFD">
        <w:rPr>
          <w:rFonts w:asciiTheme="majorEastAsia" w:eastAsiaTheme="majorEastAsia" w:hAnsiTheme="majorEastAsia"/>
          <w:color w:val="000000" w:themeColor="text1"/>
        </w:rPr>
        <w:t>日</w:t>
      </w:r>
    </w:p>
    <w:p w:rsidR="00B40537" w:rsidRPr="00396BFD" w:rsidRDefault="00B40537" w:rsidP="00B40537">
      <w:pPr>
        <w:tabs>
          <w:tab w:val="num" w:pos="1440"/>
        </w:tabs>
        <w:adjustRightInd w:val="0"/>
        <w:snapToGrid w:val="0"/>
        <w:spacing w:beforeLines="20" w:before="72"/>
        <w:ind w:leftChars="225" w:left="540" w:rightChars="99" w:right="238"/>
        <w:jc w:val="center"/>
        <w:rPr>
          <w:rFonts w:asciiTheme="majorEastAsia" w:eastAsiaTheme="majorEastAsia" w:hAnsiTheme="majorEastAsia"/>
          <w:color w:val="000000" w:themeColor="text1"/>
        </w:rPr>
      </w:pPr>
    </w:p>
    <w:p w:rsidR="00B40537" w:rsidRPr="00396BFD" w:rsidRDefault="00B40537" w:rsidP="00B40537">
      <w:pPr>
        <w:tabs>
          <w:tab w:val="num" w:pos="1440"/>
        </w:tabs>
        <w:adjustRightInd w:val="0"/>
        <w:snapToGrid w:val="0"/>
        <w:spacing w:beforeLines="20" w:before="72"/>
        <w:ind w:leftChars="225" w:left="540" w:rightChars="99" w:right="238"/>
        <w:jc w:val="center"/>
        <w:rPr>
          <w:rFonts w:asciiTheme="majorEastAsia" w:eastAsiaTheme="majorEastAsia" w:hAnsiTheme="majorEastAsia"/>
          <w:color w:val="000000" w:themeColor="text1"/>
        </w:rPr>
      </w:pPr>
    </w:p>
    <w:p w:rsidR="00B40537" w:rsidRPr="00396BFD" w:rsidRDefault="00B40537" w:rsidP="00B40537">
      <w:pPr>
        <w:tabs>
          <w:tab w:val="num" w:pos="1440"/>
        </w:tabs>
        <w:adjustRightInd w:val="0"/>
        <w:snapToGrid w:val="0"/>
        <w:spacing w:beforeLines="20" w:before="72"/>
        <w:ind w:leftChars="225" w:left="540" w:rightChars="99" w:right="238"/>
        <w:jc w:val="center"/>
        <w:rPr>
          <w:rFonts w:asciiTheme="majorEastAsia" w:eastAsiaTheme="majorEastAsia" w:hAnsiTheme="majorEastAsia"/>
          <w:color w:val="000000" w:themeColor="text1"/>
        </w:rPr>
      </w:pPr>
    </w:p>
    <w:p w:rsidR="00B40537" w:rsidRPr="00396BFD" w:rsidRDefault="00B40537" w:rsidP="00B40537">
      <w:pPr>
        <w:tabs>
          <w:tab w:val="num" w:pos="1440"/>
        </w:tabs>
        <w:adjustRightInd w:val="0"/>
        <w:snapToGrid w:val="0"/>
        <w:spacing w:beforeLines="20" w:before="72"/>
        <w:ind w:leftChars="225" w:left="540" w:rightChars="99" w:right="238"/>
        <w:jc w:val="center"/>
        <w:rPr>
          <w:rFonts w:asciiTheme="majorEastAsia" w:eastAsiaTheme="majorEastAsia" w:hAnsiTheme="majorEastAsia"/>
          <w:color w:val="000000" w:themeColor="text1"/>
        </w:rPr>
      </w:pPr>
    </w:p>
    <w:p w:rsidR="00B40537" w:rsidRPr="00396BFD" w:rsidRDefault="00B40537" w:rsidP="00B40537">
      <w:pPr>
        <w:tabs>
          <w:tab w:val="num" w:pos="1440"/>
        </w:tabs>
        <w:adjustRightInd w:val="0"/>
        <w:snapToGrid w:val="0"/>
        <w:spacing w:beforeLines="20" w:before="72"/>
        <w:ind w:leftChars="225" w:left="540" w:rightChars="99" w:right="238"/>
        <w:jc w:val="center"/>
        <w:rPr>
          <w:rFonts w:asciiTheme="majorEastAsia" w:eastAsiaTheme="majorEastAsia" w:hAnsiTheme="majorEastAsia"/>
          <w:color w:val="000000" w:themeColor="text1"/>
        </w:rPr>
      </w:pPr>
    </w:p>
    <w:p w:rsidR="00B40537" w:rsidRPr="00396BFD" w:rsidRDefault="00B40537" w:rsidP="00B40537">
      <w:pPr>
        <w:tabs>
          <w:tab w:val="num" w:pos="1440"/>
        </w:tabs>
        <w:adjustRightInd w:val="0"/>
        <w:snapToGrid w:val="0"/>
        <w:spacing w:beforeLines="20" w:before="72"/>
        <w:ind w:leftChars="225" w:left="540" w:rightChars="99" w:right="238"/>
        <w:jc w:val="center"/>
        <w:rPr>
          <w:rFonts w:asciiTheme="majorEastAsia" w:eastAsiaTheme="majorEastAsia" w:hAnsiTheme="majorEastAsia"/>
          <w:color w:val="000000" w:themeColor="text1"/>
        </w:rPr>
      </w:pPr>
    </w:p>
    <w:p w:rsidR="00B40537" w:rsidRPr="00396BFD" w:rsidRDefault="00B40537" w:rsidP="00B40537">
      <w:pPr>
        <w:tabs>
          <w:tab w:val="num" w:pos="1440"/>
        </w:tabs>
        <w:adjustRightInd w:val="0"/>
        <w:snapToGrid w:val="0"/>
        <w:spacing w:beforeLines="20" w:before="72"/>
        <w:ind w:leftChars="225" w:left="540" w:rightChars="99" w:right="238"/>
        <w:jc w:val="center"/>
        <w:rPr>
          <w:rFonts w:asciiTheme="majorEastAsia" w:eastAsiaTheme="majorEastAsia" w:hAnsiTheme="majorEastAsia"/>
          <w:color w:val="000000" w:themeColor="text1"/>
        </w:rPr>
      </w:pPr>
    </w:p>
    <w:p w:rsidR="00B45A06" w:rsidRPr="00396BFD" w:rsidRDefault="00B45A06">
      <w:pPr>
        <w:widowControl/>
        <w:rPr>
          <w:rFonts w:asciiTheme="majorEastAsia" w:eastAsiaTheme="majorEastAsia" w:hAnsiTheme="majorEastAsia"/>
          <w:b/>
          <w:bCs/>
          <w:color w:val="000000" w:themeColor="text1"/>
          <w:sz w:val="28"/>
          <w:szCs w:val="36"/>
        </w:rPr>
      </w:pPr>
    </w:p>
    <w:p w:rsidR="00D92426" w:rsidRPr="00396BFD" w:rsidRDefault="00012607" w:rsidP="001B5B3A">
      <w:pPr>
        <w:adjustRightInd w:val="0"/>
        <w:snapToGrid w:val="0"/>
        <w:ind w:left="2"/>
        <w:rPr>
          <w:rFonts w:asciiTheme="majorEastAsia" w:eastAsiaTheme="majorEastAsia" w:hAnsiTheme="majorEastAsia"/>
          <w:b/>
          <w:bCs/>
          <w:color w:val="000000" w:themeColor="text1"/>
          <w:sz w:val="28"/>
          <w:szCs w:val="36"/>
        </w:rPr>
      </w:pPr>
      <w:r w:rsidRPr="00396BFD">
        <w:rPr>
          <w:rFonts w:asciiTheme="majorEastAsia" w:eastAsiaTheme="majorEastAsia" w:hAnsiTheme="majorEastAsia" w:hint="eastAsia"/>
          <w:b/>
          <w:bCs/>
          <w:color w:val="000000" w:themeColor="text1"/>
          <w:sz w:val="28"/>
          <w:szCs w:val="36"/>
        </w:rPr>
        <w:lastRenderedPageBreak/>
        <w:t>附件</w:t>
      </w:r>
      <w:r w:rsidR="00D92426" w:rsidRPr="00396BFD">
        <w:rPr>
          <w:rFonts w:asciiTheme="majorEastAsia" w:eastAsiaTheme="majorEastAsia" w:hAnsiTheme="majorEastAsia" w:hint="eastAsia"/>
          <w:b/>
          <w:bCs/>
          <w:color w:val="000000" w:themeColor="text1"/>
          <w:sz w:val="28"/>
          <w:szCs w:val="36"/>
        </w:rPr>
        <w:t>6、</w:t>
      </w:r>
      <w:bookmarkStart w:id="5" w:name="_Toc507516939"/>
      <w:bookmarkStart w:id="6" w:name="_Toc508703927"/>
      <w:r w:rsidR="00EF7B0C" w:rsidRPr="00396BFD">
        <w:rPr>
          <w:rFonts w:asciiTheme="majorEastAsia" w:eastAsiaTheme="majorEastAsia" w:hAnsiTheme="majorEastAsia" w:hint="eastAsia"/>
          <w:b/>
          <w:bCs/>
          <w:color w:val="000000" w:themeColor="text1"/>
          <w:sz w:val="28"/>
          <w:szCs w:val="36"/>
        </w:rPr>
        <w:t>車聯網創新應用開發組</w:t>
      </w:r>
      <w:r w:rsidR="00D92426" w:rsidRPr="00396BFD">
        <w:rPr>
          <w:rFonts w:asciiTheme="majorEastAsia" w:eastAsiaTheme="majorEastAsia" w:hAnsiTheme="majorEastAsia" w:hint="eastAsia"/>
          <w:b/>
          <w:bCs/>
          <w:color w:val="000000" w:themeColor="text1"/>
          <w:sz w:val="28"/>
          <w:szCs w:val="36"/>
        </w:rPr>
        <w:t>資料使用</w:t>
      </w:r>
      <w:r w:rsidR="00D92426" w:rsidRPr="00396BFD">
        <w:rPr>
          <w:rFonts w:asciiTheme="majorEastAsia" w:eastAsiaTheme="majorEastAsia" w:hAnsiTheme="majorEastAsia"/>
          <w:b/>
          <w:bCs/>
          <w:color w:val="000000" w:themeColor="text1"/>
          <w:sz w:val="28"/>
          <w:szCs w:val="36"/>
        </w:rPr>
        <w:t>同意書（須</w:t>
      </w:r>
      <w:r w:rsidR="00D92426" w:rsidRPr="00396BFD">
        <w:rPr>
          <w:rFonts w:asciiTheme="majorEastAsia" w:eastAsiaTheme="majorEastAsia" w:hAnsiTheme="majorEastAsia" w:hint="eastAsia"/>
          <w:b/>
          <w:bCs/>
          <w:color w:val="000000" w:themeColor="text1"/>
          <w:sz w:val="28"/>
          <w:szCs w:val="36"/>
        </w:rPr>
        <w:t>親簽掃描後回傳</w:t>
      </w:r>
      <w:r w:rsidR="00D92426" w:rsidRPr="00396BFD">
        <w:rPr>
          <w:rFonts w:asciiTheme="majorEastAsia" w:eastAsiaTheme="majorEastAsia" w:hAnsiTheme="majorEastAsia"/>
          <w:b/>
          <w:bCs/>
          <w:color w:val="000000" w:themeColor="text1"/>
          <w:sz w:val="28"/>
          <w:szCs w:val="36"/>
        </w:rPr>
        <w:t>）</w:t>
      </w:r>
      <w:bookmarkEnd w:id="5"/>
      <w:bookmarkEnd w:id="6"/>
    </w:p>
    <w:p w:rsidR="00D92426" w:rsidRPr="00396BFD" w:rsidRDefault="00D92426" w:rsidP="00D92426">
      <w:pPr>
        <w:adjustRightInd w:val="0"/>
        <w:spacing w:beforeLines="50" w:before="180" w:afterLines="50" w:after="180" w:line="480" w:lineRule="exact"/>
        <w:jc w:val="center"/>
        <w:rPr>
          <w:rFonts w:ascii="Times New Roman" w:eastAsia="標楷體" w:hAnsi="Times New Roman"/>
          <w:b/>
          <w:bCs/>
          <w:color w:val="000000" w:themeColor="text1"/>
          <w:kern w:val="0"/>
          <w:sz w:val="28"/>
          <w:szCs w:val="28"/>
        </w:rPr>
      </w:pPr>
      <w:r w:rsidRPr="00396BFD">
        <w:rPr>
          <w:rFonts w:ascii="Times New Roman" w:eastAsia="標楷體" w:hAnsi="Times New Roman"/>
          <w:b/>
          <w:bCs/>
          <w:color w:val="000000" w:themeColor="text1"/>
          <w:kern w:val="0"/>
          <w:sz w:val="40"/>
          <w:szCs w:val="32"/>
        </w:rPr>
        <w:t>2023</w:t>
      </w:r>
      <w:r w:rsidRPr="00396BFD">
        <w:rPr>
          <w:rFonts w:ascii="Times New Roman" w:eastAsia="標楷體" w:hAnsi="Times New Roman" w:hint="eastAsia"/>
          <w:b/>
          <w:bCs/>
          <w:color w:val="000000" w:themeColor="text1"/>
          <w:kern w:val="0"/>
          <w:sz w:val="40"/>
          <w:szCs w:val="32"/>
        </w:rPr>
        <w:t>第</w:t>
      </w:r>
      <w:r w:rsidRPr="00396BFD">
        <w:rPr>
          <w:rFonts w:ascii="Times New Roman" w:eastAsia="標楷體" w:hAnsi="Times New Roman" w:hint="eastAsia"/>
          <w:b/>
          <w:bCs/>
          <w:color w:val="000000" w:themeColor="text1"/>
          <w:kern w:val="0"/>
          <w:sz w:val="40"/>
          <w:szCs w:val="32"/>
        </w:rPr>
        <w:t>2</w:t>
      </w:r>
      <w:r w:rsidRPr="00396BFD">
        <w:rPr>
          <w:rFonts w:ascii="Times New Roman" w:eastAsia="標楷體" w:hAnsi="Times New Roman"/>
          <w:b/>
          <w:bCs/>
          <w:color w:val="000000" w:themeColor="text1"/>
          <w:kern w:val="0"/>
          <w:sz w:val="40"/>
          <w:szCs w:val="32"/>
        </w:rPr>
        <w:t>8</w:t>
      </w:r>
      <w:r w:rsidRPr="00396BFD">
        <w:rPr>
          <w:rFonts w:ascii="Times New Roman" w:eastAsia="標楷體" w:hAnsi="Times New Roman" w:hint="eastAsia"/>
          <w:b/>
          <w:bCs/>
          <w:color w:val="000000" w:themeColor="text1"/>
          <w:kern w:val="0"/>
          <w:sz w:val="40"/>
          <w:szCs w:val="32"/>
        </w:rPr>
        <w:t>屆大專校院資訊應用服務創新競賽</w:t>
      </w:r>
      <w:r w:rsidRPr="00396BFD">
        <w:rPr>
          <w:rFonts w:ascii="Times New Roman" w:eastAsia="標楷體" w:hAnsi="Times New Roman" w:hint="eastAsia"/>
          <w:b/>
          <w:bCs/>
          <w:color w:val="000000" w:themeColor="text1"/>
          <w:kern w:val="0"/>
          <w:sz w:val="40"/>
          <w:szCs w:val="32"/>
        </w:rPr>
        <w:t>-</w:t>
      </w:r>
      <w:r w:rsidR="001B5B3A" w:rsidRPr="00396BFD">
        <w:rPr>
          <w:rFonts w:ascii="Times New Roman" w:eastAsia="標楷體" w:hAnsi="Times New Roman"/>
          <w:b/>
          <w:bCs/>
          <w:color w:val="000000" w:themeColor="text1"/>
          <w:kern w:val="0"/>
          <w:sz w:val="40"/>
          <w:szCs w:val="32"/>
        </w:rPr>
        <w:br/>
      </w:r>
      <w:r w:rsidRPr="00396BFD">
        <w:rPr>
          <w:rFonts w:ascii="Times New Roman" w:eastAsia="標楷體" w:hAnsi="Times New Roman" w:hint="eastAsia"/>
          <w:b/>
          <w:bCs/>
          <w:color w:val="000000" w:themeColor="text1"/>
          <w:kern w:val="0"/>
          <w:sz w:val="40"/>
          <w:szCs w:val="32"/>
        </w:rPr>
        <w:t>車聯網創新應用開發組</w:t>
      </w:r>
      <w:r w:rsidRPr="00396BFD">
        <w:rPr>
          <w:rFonts w:ascii="Times New Roman" w:eastAsia="標楷體" w:hAnsi="Times New Roman" w:hint="eastAsia"/>
          <w:b/>
          <w:bCs/>
          <w:color w:val="000000" w:themeColor="text1"/>
          <w:kern w:val="0"/>
          <w:sz w:val="40"/>
          <w:szCs w:val="28"/>
        </w:rPr>
        <w:t>資料使用</w:t>
      </w:r>
      <w:r w:rsidRPr="00396BFD">
        <w:rPr>
          <w:rFonts w:ascii="Times New Roman" w:eastAsia="標楷體" w:hAnsi="Times New Roman"/>
          <w:b/>
          <w:bCs/>
          <w:color w:val="000000" w:themeColor="text1"/>
          <w:kern w:val="0"/>
          <w:sz w:val="40"/>
          <w:szCs w:val="28"/>
        </w:rPr>
        <w:t>同意書</w:t>
      </w:r>
    </w:p>
    <w:p w:rsidR="00D92426" w:rsidRPr="00396BFD" w:rsidRDefault="00D92426" w:rsidP="00D92426">
      <w:pPr>
        <w:autoSpaceDE w:val="0"/>
        <w:autoSpaceDN w:val="0"/>
        <w:adjustRightInd w:val="0"/>
        <w:spacing w:beforeLines="50" w:before="180" w:afterLines="50" w:after="180" w:line="480" w:lineRule="exact"/>
        <w:ind w:left="1260" w:hangingChars="450" w:hanging="1260"/>
        <w:rPr>
          <w:rFonts w:ascii="Times New Roman" w:eastAsia="標楷體" w:hAnsi="Times New Roman"/>
          <w:color w:val="000000" w:themeColor="text1"/>
          <w:kern w:val="0"/>
          <w:sz w:val="28"/>
          <w:szCs w:val="28"/>
        </w:rPr>
      </w:pPr>
      <w:r w:rsidRPr="00396BFD">
        <w:rPr>
          <w:rFonts w:ascii="Times New Roman" w:eastAsia="標楷體" w:hAnsi="Times New Roman" w:hint="eastAsia"/>
          <w:color w:val="000000" w:themeColor="text1"/>
          <w:kern w:val="0"/>
          <w:sz w:val="28"/>
          <w:szCs w:val="28"/>
        </w:rPr>
        <w:t>專題</w:t>
      </w:r>
      <w:r w:rsidRPr="00396BFD">
        <w:rPr>
          <w:rFonts w:ascii="Times New Roman" w:eastAsia="標楷體" w:hAnsi="Times New Roman"/>
          <w:color w:val="000000" w:themeColor="text1"/>
          <w:kern w:val="0"/>
          <w:sz w:val="28"/>
          <w:szCs w:val="28"/>
        </w:rPr>
        <w:t>名稱：</w:t>
      </w:r>
    </w:p>
    <w:p w:rsidR="00D92426" w:rsidRPr="00396BFD" w:rsidRDefault="00D92426" w:rsidP="00D92426">
      <w:pPr>
        <w:autoSpaceDE w:val="0"/>
        <w:autoSpaceDN w:val="0"/>
        <w:adjustRightInd w:val="0"/>
        <w:spacing w:beforeLines="50" w:before="180" w:afterLines="50" w:after="180" w:line="480" w:lineRule="exact"/>
        <w:ind w:left="1260" w:hangingChars="450" w:hanging="1260"/>
        <w:rPr>
          <w:rFonts w:ascii="Times New Roman" w:eastAsia="標楷體" w:hAnsi="Times New Roman"/>
          <w:color w:val="000000" w:themeColor="text1"/>
          <w:kern w:val="0"/>
          <w:sz w:val="28"/>
          <w:szCs w:val="28"/>
        </w:rPr>
      </w:pPr>
      <w:r w:rsidRPr="00396BFD">
        <w:rPr>
          <w:rFonts w:ascii="Times New Roman" w:eastAsia="標楷體" w:hAnsi="Times New Roman"/>
          <w:color w:val="000000" w:themeColor="text1"/>
          <w:kern w:val="0"/>
          <w:sz w:val="28"/>
          <w:szCs w:val="28"/>
          <w:u w:val="single"/>
        </w:rPr>
        <w:t xml:space="preserve">                                                           </w:t>
      </w:r>
    </w:p>
    <w:p w:rsidR="00D92426" w:rsidRPr="00396BFD" w:rsidRDefault="00D92426" w:rsidP="00D92426">
      <w:pPr>
        <w:adjustRightInd w:val="0"/>
        <w:spacing w:beforeLines="50" w:before="180" w:afterLines="50" w:after="180" w:line="480" w:lineRule="exact"/>
        <w:rPr>
          <w:rFonts w:ascii="Times New Roman" w:eastAsia="標楷體" w:hAnsi="Times New Roman"/>
          <w:b/>
          <w:color w:val="000000" w:themeColor="text1"/>
          <w:sz w:val="32"/>
          <w:szCs w:val="32"/>
        </w:rPr>
      </w:pPr>
      <w:r w:rsidRPr="00396BFD">
        <w:rPr>
          <w:rFonts w:ascii="Times New Roman" w:eastAsia="標楷體" w:hAnsi="Times New Roman"/>
          <w:color w:val="000000" w:themeColor="text1"/>
          <w:kern w:val="0"/>
          <w:sz w:val="28"/>
          <w:szCs w:val="28"/>
        </w:rPr>
        <w:t>參加「</w:t>
      </w:r>
      <w:bookmarkStart w:id="7" w:name="_Hlk73431791"/>
      <w:r w:rsidRPr="00396BFD">
        <w:rPr>
          <w:rFonts w:ascii="Times New Roman" w:eastAsia="標楷體" w:hAnsi="Times New Roman" w:hint="eastAsia"/>
          <w:b/>
          <w:bCs/>
          <w:color w:val="000000" w:themeColor="text1"/>
          <w:kern w:val="0"/>
          <w:sz w:val="32"/>
          <w:szCs w:val="32"/>
        </w:rPr>
        <w:t>202</w:t>
      </w:r>
      <w:r w:rsidRPr="00396BFD">
        <w:rPr>
          <w:rFonts w:ascii="Times New Roman" w:eastAsia="標楷體" w:hAnsi="Times New Roman"/>
          <w:b/>
          <w:bCs/>
          <w:color w:val="000000" w:themeColor="text1"/>
          <w:kern w:val="0"/>
          <w:sz w:val="32"/>
          <w:szCs w:val="32"/>
        </w:rPr>
        <w:t>3</w:t>
      </w:r>
      <w:r w:rsidRPr="00396BFD">
        <w:rPr>
          <w:rFonts w:ascii="Times New Roman" w:eastAsia="標楷體" w:hAnsi="Times New Roman" w:hint="eastAsia"/>
          <w:b/>
          <w:bCs/>
          <w:color w:val="000000" w:themeColor="text1"/>
          <w:kern w:val="0"/>
          <w:sz w:val="32"/>
          <w:szCs w:val="32"/>
        </w:rPr>
        <w:t>第</w:t>
      </w:r>
      <w:r w:rsidRPr="00396BFD">
        <w:rPr>
          <w:rFonts w:ascii="Times New Roman" w:eastAsia="標楷體" w:hAnsi="Times New Roman" w:hint="eastAsia"/>
          <w:b/>
          <w:bCs/>
          <w:color w:val="000000" w:themeColor="text1"/>
          <w:kern w:val="0"/>
          <w:sz w:val="32"/>
          <w:szCs w:val="32"/>
        </w:rPr>
        <w:t>2</w:t>
      </w:r>
      <w:r w:rsidRPr="00396BFD">
        <w:rPr>
          <w:rFonts w:ascii="Times New Roman" w:eastAsia="標楷體" w:hAnsi="Times New Roman"/>
          <w:b/>
          <w:bCs/>
          <w:color w:val="000000" w:themeColor="text1"/>
          <w:kern w:val="0"/>
          <w:sz w:val="32"/>
          <w:szCs w:val="32"/>
        </w:rPr>
        <w:t>8</w:t>
      </w:r>
      <w:r w:rsidRPr="00396BFD">
        <w:rPr>
          <w:rFonts w:ascii="Times New Roman" w:eastAsia="標楷體" w:hAnsi="Times New Roman" w:hint="eastAsia"/>
          <w:b/>
          <w:bCs/>
          <w:color w:val="000000" w:themeColor="text1"/>
          <w:kern w:val="0"/>
          <w:sz w:val="32"/>
          <w:szCs w:val="32"/>
        </w:rPr>
        <w:t>屆大專校院資訊應用服務創新競賽</w:t>
      </w:r>
      <w:bookmarkEnd w:id="7"/>
      <w:r w:rsidRPr="00396BFD">
        <w:rPr>
          <w:rFonts w:ascii="Times New Roman" w:eastAsia="標楷體" w:hAnsi="Times New Roman"/>
          <w:color w:val="000000" w:themeColor="text1"/>
          <w:kern w:val="0"/>
          <w:sz w:val="28"/>
          <w:szCs w:val="28"/>
        </w:rPr>
        <w:t>」</w:t>
      </w:r>
      <w:r w:rsidRPr="00396BFD">
        <w:rPr>
          <w:rFonts w:ascii="Times New Roman" w:eastAsia="標楷體" w:hAnsi="Times New Roman" w:hint="eastAsia"/>
          <w:color w:val="000000" w:themeColor="text1"/>
          <w:kern w:val="0"/>
          <w:sz w:val="28"/>
          <w:szCs w:val="28"/>
        </w:rPr>
        <w:t>之</w:t>
      </w:r>
      <w:r w:rsidRPr="00396BFD">
        <w:rPr>
          <w:rFonts w:ascii="Times New Roman" w:eastAsia="標楷體" w:hAnsi="Times New Roman" w:hint="eastAsia"/>
          <w:b/>
          <w:bCs/>
          <w:color w:val="000000" w:themeColor="text1"/>
          <w:kern w:val="0"/>
          <w:sz w:val="32"/>
          <w:szCs w:val="32"/>
        </w:rPr>
        <w:t>「車聯網創新應用</w:t>
      </w:r>
      <w:r w:rsidR="00EF7B0C" w:rsidRPr="00396BFD">
        <w:rPr>
          <w:rFonts w:ascii="Times New Roman" w:eastAsia="標楷體" w:hAnsi="Times New Roman"/>
          <w:b/>
          <w:bCs/>
          <w:color w:val="000000" w:themeColor="text1"/>
          <w:kern w:val="0"/>
          <w:sz w:val="32"/>
          <w:szCs w:val="32"/>
        </w:rPr>
        <w:br/>
      </w:r>
      <w:r w:rsidRPr="00396BFD">
        <w:rPr>
          <w:rFonts w:ascii="Times New Roman" w:eastAsia="標楷體" w:hAnsi="Times New Roman" w:hint="eastAsia"/>
          <w:b/>
          <w:bCs/>
          <w:color w:val="000000" w:themeColor="text1"/>
          <w:kern w:val="0"/>
          <w:sz w:val="32"/>
          <w:szCs w:val="32"/>
        </w:rPr>
        <w:t>開發組」</w:t>
      </w:r>
      <w:r w:rsidRPr="00396BFD">
        <w:rPr>
          <w:rFonts w:ascii="Times New Roman" w:eastAsia="標楷體" w:hAnsi="Times New Roman"/>
          <w:color w:val="000000" w:themeColor="text1"/>
          <w:kern w:val="0"/>
          <w:sz w:val="28"/>
          <w:szCs w:val="28"/>
        </w:rPr>
        <w:t>，同意並遵守本競賽</w:t>
      </w:r>
      <w:r w:rsidRPr="00396BFD">
        <w:rPr>
          <w:rFonts w:ascii="Times New Roman" w:eastAsia="標楷體" w:hAnsi="Times New Roman" w:hint="eastAsia"/>
          <w:color w:val="000000" w:themeColor="text1"/>
          <w:kern w:val="0"/>
          <w:sz w:val="28"/>
          <w:szCs w:val="28"/>
        </w:rPr>
        <w:t>辦法</w:t>
      </w:r>
      <w:r w:rsidRPr="00396BFD">
        <w:rPr>
          <w:rFonts w:ascii="Times New Roman" w:eastAsia="標楷體" w:hAnsi="Times New Roman"/>
          <w:color w:val="000000" w:themeColor="text1"/>
          <w:kern w:val="0"/>
          <w:sz w:val="28"/>
          <w:szCs w:val="28"/>
        </w:rPr>
        <w:t>的各項規定：</w:t>
      </w:r>
    </w:p>
    <w:p w:rsidR="00D92426" w:rsidRPr="00396BFD" w:rsidRDefault="00D92426" w:rsidP="00D92426">
      <w:pPr>
        <w:snapToGrid w:val="0"/>
        <w:spacing w:beforeLines="50" w:before="180" w:afterLines="50" w:after="180" w:line="400" w:lineRule="exact"/>
        <w:rPr>
          <w:rFonts w:ascii="Times New Roman" w:eastAsia="標楷體" w:hAnsi="Times New Roman"/>
          <w:color w:val="000000" w:themeColor="text1"/>
          <w:sz w:val="28"/>
        </w:rPr>
      </w:pPr>
      <w:bookmarkStart w:id="8" w:name="_Toc376953316"/>
      <w:bookmarkStart w:id="9" w:name="_Toc376953555"/>
      <w:bookmarkStart w:id="10" w:name="_Toc376954259"/>
      <w:r w:rsidRPr="00396BFD">
        <w:rPr>
          <w:rFonts w:ascii="Times New Roman" w:eastAsia="標楷體" w:hAnsi="Times New Roman"/>
          <w:color w:val="000000" w:themeColor="text1"/>
          <w:sz w:val="28"/>
        </w:rPr>
        <w:t>團隊參與競賽，視同同意競賽</w:t>
      </w:r>
      <w:r w:rsidRPr="00396BFD">
        <w:rPr>
          <w:rFonts w:ascii="Times New Roman" w:eastAsia="標楷體" w:hAnsi="Times New Roman" w:hint="eastAsia"/>
          <w:color w:val="000000" w:themeColor="text1"/>
          <w:sz w:val="28"/>
        </w:rPr>
        <w:t>辦法</w:t>
      </w:r>
      <w:r w:rsidRPr="00396BFD">
        <w:rPr>
          <w:rFonts w:ascii="Times New Roman" w:eastAsia="標楷體" w:hAnsi="Times New Roman"/>
          <w:color w:val="000000" w:themeColor="text1"/>
          <w:sz w:val="28"/>
        </w:rPr>
        <w:t>及各項規定，</w:t>
      </w:r>
      <w:r w:rsidRPr="00396BFD">
        <w:rPr>
          <w:rFonts w:ascii="Times New Roman" w:eastAsia="標楷體" w:hAnsi="Times New Roman" w:hint="eastAsia"/>
          <w:color w:val="000000" w:themeColor="text1"/>
          <w:sz w:val="28"/>
        </w:rPr>
        <w:t>請詳閱競賽辦法，</w:t>
      </w:r>
      <w:r w:rsidRPr="00396BFD">
        <w:rPr>
          <w:rFonts w:ascii="Times New Roman" w:eastAsia="標楷體" w:hAnsi="Times New Roman"/>
          <w:color w:val="000000" w:themeColor="text1"/>
          <w:sz w:val="28"/>
        </w:rPr>
        <w:t>活動中若有爭議，主辦單位保有競賽須知最終解釋權</w:t>
      </w:r>
      <w:r w:rsidRPr="00396BFD">
        <w:rPr>
          <w:rFonts w:ascii="Times New Roman" w:eastAsia="標楷體" w:hAnsi="Times New Roman" w:hint="eastAsia"/>
          <w:color w:val="000000" w:themeColor="text1"/>
          <w:sz w:val="28"/>
        </w:rPr>
        <w:t>，</w:t>
      </w:r>
      <w:r w:rsidRPr="00396BFD">
        <w:rPr>
          <w:rFonts w:ascii="Times New Roman" w:eastAsia="標楷體" w:hAnsi="Times New Roman"/>
          <w:color w:val="000000" w:themeColor="text1"/>
          <w:sz w:val="28"/>
        </w:rPr>
        <w:t>如有未盡事宜，除依法律相關規定外，主辦單位保留修改之權利，主辦單位並得另行補充及隨時公佈於活動網頁。</w:t>
      </w:r>
    </w:p>
    <w:bookmarkEnd w:id="8"/>
    <w:bookmarkEnd w:id="9"/>
    <w:bookmarkEnd w:id="10"/>
    <w:p w:rsidR="00D92426" w:rsidRPr="00396BFD" w:rsidRDefault="00D92426" w:rsidP="0080787C">
      <w:pPr>
        <w:numPr>
          <w:ilvl w:val="0"/>
          <w:numId w:val="97"/>
        </w:numPr>
        <w:snapToGrid w:val="0"/>
        <w:spacing w:beforeLines="50" w:before="180" w:afterLines="50" w:after="180" w:line="400" w:lineRule="exact"/>
        <w:ind w:left="567" w:hanging="567"/>
        <w:rPr>
          <w:rFonts w:ascii="Times New Roman" w:eastAsia="標楷體" w:hAnsi="Times New Roman"/>
          <w:color w:val="000000" w:themeColor="text1"/>
          <w:kern w:val="0"/>
          <w:sz w:val="28"/>
          <w:szCs w:val="28"/>
        </w:rPr>
      </w:pPr>
      <w:r w:rsidRPr="00396BFD">
        <w:rPr>
          <w:rFonts w:ascii="Times New Roman" w:eastAsia="標楷體" w:hAnsi="Times New Roman" w:hint="eastAsia"/>
          <w:color w:val="000000" w:themeColor="text1"/>
          <w:kern w:val="0"/>
          <w:sz w:val="28"/>
          <w:szCs w:val="28"/>
        </w:rPr>
        <w:t>欲</w:t>
      </w:r>
      <w:r w:rsidRPr="00396BFD">
        <w:rPr>
          <w:rFonts w:ascii="Times New Roman" w:eastAsia="標楷體" w:hAnsi="Times New Roman"/>
          <w:color w:val="000000" w:themeColor="text1"/>
          <w:kern w:val="0"/>
          <w:sz w:val="28"/>
          <w:szCs w:val="28"/>
        </w:rPr>
        <w:t>報名參加「</w:t>
      </w:r>
      <w:r w:rsidRPr="00396BFD">
        <w:rPr>
          <w:rFonts w:ascii="Times New Roman" w:eastAsia="標楷體" w:hAnsi="Times New Roman" w:hint="eastAsia"/>
          <w:color w:val="000000" w:themeColor="text1"/>
          <w:kern w:val="0"/>
          <w:sz w:val="28"/>
          <w:szCs w:val="28"/>
        </w:rPr>
        <w:t>車聯網創新應用開發組</w:t>
      </w:r>
      <w:r w:rsidRPr="00396BFD">
        <w:rPr>
          <w:rFonts w:ascii="Times New Roman" w:eastAsia="標楷體" w:hAnsi="Times New Roman"/>
          <w:color w:val="000000" w:themeColor="text1"/>
          <w:kern w:val="0"/>
          <w:sz w:val="28"/>
          <w:szCs w:val="28"/>
        </w:rPr>
        <w:t>」</w:t>
      </w:r>
      <w:r w:rsidRPr="00396BFD">
        <w:rPr>
          <w:rFonts w:ascii="Times New Roman" w:eastAsia="標楷體" w:hAnsi="Times New Roman" w:hint="eastAsia"/>
          <w:color w:val="000000" w:themeColor="text1"/>
          <w:kern w:val="0"/>
          <w:sz w:val="28"/>
          <w:szCs w:val="28"/>
        </w:rPr>
        <w:t>及使用主辦單位提供之資料</w:t>
      </w:r>
      <w:r w:rsidRPr="00396BFD">
        <w:rPr>
          <w:rFonts w:ascii="Times New Roman" w:eastAsia="標楷體" w:hAnsi="Times New Roman"/>
          <w:color w:val="000000" w:themeColor="text1"/>
          <w:kern w:val="0"/>
          <w:sz w:val="28"/>
          <w:szCs w:val="28"/>
        </w:rPr>
        <w:t>者</w:t>
      </w:r>
      <w:r w:rsidRPr="00396BFD">
        <w:rPr>
          <w:rFonts w:ascii="Times New Roman" w:eastAsia="標楷體" w:hAnsi="Times New Roman" w:hint="eastAsia"/>
          <w:color w:val="000000" w:themeColor="text1"/>
          <w:kern w:val="0"/>
          <w:sz w:val="28"/>
          <w:szCs w:val="28"/>
        </w:rPr>
        <w:t>：</w:t>
      </w:r>
    </w:p>
    <w:p w:rsidR="00D92426" w:rsidRPr="00396BFD" w:rsidRDefault="00D92426" w:rsidP="0080787C">
      <w:pPr>
        <w:pStyle w:val="14"/>
        <w:numPr>
          <w:ilvl w:val="0"/>
          <w:numId w:val="98"/>
        </w:numPr>
        <w:autoSpaceDE w:val="0"/>
        <w:autoSpaceDN w:val="0"/>
        <w:adjustRightInd w:val="0"/>
        <w:spacing w:beforeLines="50" w:before="180" w:afterLines="50" w:after="180" w:line="400" w:lineRule="exact"/>
        <w:ind w:leftChars="0" w:left="1418" w:hanging="851"/>
        <w:rPr>
          <w:rFonts w:ascii="Times New Roman" w:eastAsia="標楷體" w:hAnsi="Times New Roman"/>
          <w:color w:val="000000" w:themeColor="text1"/>
          <w:kern w:val="0"/>
          <w:sz w:val="28"/>
          <w:szCs w:val="28"/>
        </w:rPr>
      </w:pPr>
      <w:r w:rsidRPr="00396BFD">
        <w:rPr>
          <w:rFonts w:ascii="Times New Roman" w:eastAsia="標楷體" w:hAnsi="Times New Roman" w:hint="eastAsia"/>
          <w:color w:val="000000" w:themeColor="text1"/>
          <w:kern w:val="0"/>
          <w:sz w:val="28"/>
          <w:szCs w:val="28"/>
        </w:rPr>
        <w:t>授權於</w:t>
      </w:r>
      <w:r w:rsidRPr="00396BFD">
        <w:rPr>
          <w:rFonts w:ascii="Times New Roman" w:eastAsia="標楷體" w:hAnsi="Times New Roman" w:hint="eastAsia"/>
          <w:color w:val="000000" w:themeColor="text1"/>
          <w:kern w:val="0"/>
          <w:sz w:val="28"/>
          <w:szCs w:val="28"/>
        </w:rPr>
        <w:t>Google</w:t>
      </w:r>
      <w:r w:rsidRPr="00396BFD">
        <w:rPr>
          <w:rFonts w:ascii="Times New Roman" w:eastAsia="標楷體" w:hAnsi="Times New Roman" w:hint="eastAsia"/>
          <w:color w:val="000000" w:themeColor="text1"/>
          <w:kern w:val="0"/>
          <w:sz w:val="28"/>
          <w:szCs w:val="28"/>
        </w:rPr>
        <w:t>雲端服務平台下載「車聯網創新應用開發組」</w:t>
      </w:r>
      <w:r w:rsidRPr="00396BFD">
        <w:rPr>
          <w:rFonts w:ascii="Times New Roman" w:eastAsia="標楷體" w:hAnsi="Times New Roman" w:hint="eastAsia"/>
          <w:color w:val="000000" w:themeColor="text1"/>
          <w:kern w:val="0"/>
          <w:sz w:val="28"/>
          <w:szCs w:val="28"/>
        </w:rPr>
        <w:t>CCTV</w:t>
      </w:r>
      <w:r w:rsidRPr="00396BFD">
        <w:rPr>
          <w:rFonts w:ascii="Times New Roman" w:eastAsia="標楷體" w:hAnsi="Times New Roman" w:hint="eastAsia"/>
          <w:color w:val="000000" w:themeColor="text1"/>
          <w:kern w:val="0"/>
          <w:sz w:val="28"/>
          <w:szCs w:val="28"/>
        </w:rPr>
        <w:t>影像資料或車用高精地圖或其他資料，惟僅限於本次競賽應用，不得作其他目的使用或交付團隊以外人員。</w:t>
      </w:r>
    </w:p>
    <w:p w:rsidR="00D92426" w:rsidRPr="00396BFD" w:rsidRDefault="00D92426" w:rsidP="0080787C">
      <w:pPr>
        <w:pStyle w:val="14"/>
        <w:numPr>
          <w:ilvl w:val="0"/>
          <w:numId w:val="98"/>
        </w:numPr>
        <w:autoSpaceDE w:val="0"/>
        <w:autoSpaceDN w:val="0"/>
        <w:adjustRightInd w:val="0"/>
        <w:spacing w:beforeLines="50" w:before="180" w:afterLines="50" w:after="180" w:line="400" w:lineRule="exact"/>
        <w:ind w:leftChars="0" w:left="1418" w:hanging="851"/>
        <w:rPr>
          <w:rFonts w:ascii="Times New Roman" w:eastAsia="標楷體" w:hAnsi="Times New Roman"/>
          <w:color w:val="000000" w:themeColor="text1"/>
          <w:kern w:val="0"/>
          <w:sz w:val="28"/>
          <w:szCs w:val="28"/>
        </w:rPr>
      </w:pPr>
      <w:r w:rsidRPr="00396BFD">
        <w:rPr>
          <w:rFonts w:ascii="Times New Roman" w:eastAsia="標楷體" w:hAnsi="Times New Roman" w:hint="eastAsia"/>
          <w:color w:val="000000" w:themeColor="text1"/>
          <w:kern w:val="0"/>
          <w:sz w:val="28"/>
          <w:szCs w:val="28"/>
        </w:rPr>
        <w:t>本團隊保證因參與「</w:t>
      </w:r>
      <w:r w:rsidRPr="00396BFD">
        <w:rPr>
          <w:rFonts w:ascii="Times New Roman" w:eastAsia="標楷體" w:hAnsi="Times New Roman" w:hint="eastAsia"/>
          <w:color w:val="000000" w:themeColor="text1"/>
          <w:kern w:val="0"/>
          <w:sz w:val="28"/>
          <w:szCs w:val="28"/>
        </w:rPr>
        <w:t>202</w:t>
      </w:r>
      <w:r w:rsidRPr="00396BFD">
        <w:rPr>
          <w:rFonts w:ascii="Times New Roman" w:eastAsia="標楷體" w:hAnsi="Times New Roman"/>
          <w:color w:val="000000" w:themeColor="text1"/>
          <w:kern w:val="0"/>
          <w:sz w:val="28"/>
          <w:szCs w:val="28"/>
        </w:rPr>
        <w:t>3</w:t>
      </w:r>
      <w:r w:rsidRPr="00396BFD">
        <w:rPr>
          <w:rFonts w:ascii="Times New Roman" w:eastAsia="標楷體" w:hAnsi="Times New Roman" w:hint="eastAsia"/>
          <w:color w:val="000000" w:themeColor="text1"/>
          <w:kern w:val="0"/>
          <w:sz w:val="28"/>
          <w:szCs w:val="28"/>
        </w:rPr>
        <w:t>第</w:t>
      </w:r>
      <w:r w:rsidRPr="00396BFD">
        <w:rPr>
          <w:rFonts w:ascii="Times New Roman" w:eastAsia="標楷體" w:hAnsi="Times New Roman" w:hint="eastAsia"/>
          <w:color w:val="000000" w:themeColor="text1"/>
          <w:kern w:val="0"/>
          <w:sz w:val="28"/>
          <w:szCs w:val="28"/>
        </w:rPr>
        <w:t>2</w:t>
      </w:r>
      <w:r w:rsidRPr="00396BFD">
        <w:rPr>
          <w:rFonts w:ascii="Times New Roman" w:eastAsia="標楷體" w:hAnsi="Times New Roman"/>
          <w:color w:val="000000" w:themeColor="text1"/>
          <w:kern w:val="0"/>
          <w:sz w:val="28"/>
          <w:szCs w:val="28"/>
        </w:rPr>
        <w:t>8</w:t>
      </w:r>
      <w:r w:rsidRPr="00396BFD">
        <w:rPr>
          <w:rFonts w:ascii="Times New Roman" w:eastAsia="標楷體" w:hAnsi="Times New Roman" w:hint="eastAsia"/>
          <w:color w:val="000000" w:themeColor="text1"/>
          <w:kern w:val="0"/>
          <w:sz w:val="28"/>
          <w:szCs w:val="28"/>
        </w:rPr>
        <w:t>屆大專校院資訊應用服務創新競賽」而知悉與使用之所有資訊</w:t>
      </w:r>
      <w:r w:rsidRPr="00396BFD">
        <w:rPr>
          <w:rFonts w:ascii="Times New Roman" w:eastAsia="標楷體" w:hAnsi="Times New Roman" w:hint="eastAsia"/>
          <w:color w:val="000000" w:themeColor="text1"/>
          <w:kern w:val="0"/>
          <w:sz w:val="28"/>
          <w:szCs w:val="28"/>
        </w:rPr>
        <w:t>(</w:t>
      </w:r>
      <w:r w:rsidRPr="00396BFD">
        <w:rPr>
          <w:rFonts w:ascii="Times New Roman" w:eastAsia="標楷體" w:hAnsi="Times New Roman" w:hint="eastAsia"/>
          <w:color w:val="000000" w:themeColor="text1"/>
          <w:kern w:val="0"/>
          <w:sz w:val="28"/>
          <w:szCs w:val="28"/>
        </w:rPr>
        <w:t>含所有文件、圖說、報表、電腦資料、數據、</w:t>
      </w:r>
      <w:r w:rsidRPr="00396BFD">
        <w:rPr>
          <w:rFonts w:ascii="Times New Roman" w:eastAsia="標楷體" w:hAnsi="Times New Roman" w:hint="eastAsia"/>
          <w:color w:val="000000" w:themeColor="text1"/>
          <w:kern w:val="0"/>
          <w:sz w:val="28"/>
          <w:szCs w:val="28"/>
        </w:rPr>
        <w:t>CCTV</w:t>
      </w:r>
      <w:r w:rsidRPr="00396BFD">
        <w:rPr>
          <w:rFonts w:ascii="Times New Roman" w:eastAsia="標楷體" w:hAnsi="Times New Roman" w:hint="eastAsia"/>
          <w:color w:val="000000" w:themeColor="text1"/>
          <w:kern w:val="0"/>
          <w:sz w:val="28"/>
          <w:szCs w:val="28"/>
        </w:rPr>
        <w:t>影像資料等</w:t>
      </w:r>
      <w:r w:rsidRPr="00396BFD">
        <w:rPr>
          <w:rFonts w:ascii="Times New Roman" w:eastAsia="標楷體" w:hAnsi="Times New Roman" w:hint="eastAsia"/>
          <w:color w:val="000000" w:themeColor="text1"/>
          <w:kern w:val="0"/>
          <w:sz w:val="28"/>
          <w:szCs w:val="28"/>
        </w:rPr>
        <w:t>)</w:t>
      </w:r>
      <w:r w:rsidRPr="00396BFD">
        <w:rPr>
          <w:rFonts w:ascii="Times New Roman" w:eastAsia="標楷體" w:hAnsi="Times New Roman" w:hint="eastAsia"/>
          <w:color w:val="000000" w:themeColor="text1"/>
          <w:kern w:val="0"/>
          <w:sz w:val="28"/>
          <w:szCs w:val="28"/>
        </w:rPr>
        <w:t>，於該競賽期間及期滿後，</w:t>
      </w:r>
      <w:proofErr w:type="gramStart"/>
      <w:r w:rsidRPr="00396BFD">
        <w:rPr>
          <w:rFonts w:ascii="Times New Roman" w:eastAsia="標楷體" w:hAnsi="Times New Roman" w:hint="eastAsia"/>
          <w:color w:val="000000" w:themeColor="text1"/>
          <w:kern w:val="0"/>
          <w:sz w:val="28"/>
          <w:szCs w:val="28"/>
        </w:rPr>
        <w:t>均負完全</w:t>
      </w:r>
      <w:proofErr w:type="gramEnd"/>
      <w:r w:rsidRPr="00396BFD">
        <w:rPr>
          <w:rFonts w:ascii="Times New Roman" w:eastAsia="標楷體" w:hAnsi="Times New Roman" w:hint="eastAsia"/>
          <w:color w:val="000000" w:themeColor="text1"/>
          <w:kern w:val="0"/>
          <w:sz w:val="28"/>
          <w:szCs w:val="28"/>
        </w:rPr>
        <w:t>保密之義務與責任，絕不洩漏或交付他人，不得為自己或第三人利益而使用，不逾越個人資料保護法之規範；如有洩漏、交付他人或違法使用情事，致主辦單位及設組單位</w:t>
      </w:r>
      <w:r w:rsidRPr="00396BFD">
        <w:rPr>
          <w:rFonts w:ascii="Times New Roman" w:eastAsia="標楷體" w:hAnsi="Times New Roman" w:hint="eastAsia"/>
          <w:color w:val="000000" w:themeColor="text1"/>
          <w:kern w:val="0"/>
          <w:sz w:val="28"/>
          <w:szCs w:val="28"/>
        </w:rPr>
        <w:t>(</w:t>
      </w:r>
      <w:r w:rsidRPr="00396BFD">
        <w:rPr>
          <w:rFonts w:ascii="Times New Roman" w:eastAsia="標楷體" w:hAnsi="Times New Roman" w:hint="eastAsia"/>
          <w:color w:val="000000" w:themeColor="text1"/>
          <w:kern w:val="0"/>
          <w:sz w:val="28"/>
          <w:szCs w:val="28"/>
        </w:rPr>
        <w:t>交通部、華電聯網股份有限公司</w:t>
      </w:r>
      <w:r w:rsidRPr="00396BFD">
        <w:rPr>
          <w:rFonts w:ascii="Times New Roman" w:eastAsia="標楷體" w:hAnsi="Times New Roman" w:hint="eastAsia"/>
          <w:color w:val="000000" w:themeColor="text1"/>
          <w:kern w:val="0"/>
          <w:sz w:val="28"/>
          <w:szCs w:val="28"/>
        </w:rPr>
        <w:t>)</w:t>
      </w:r>
      <w:r w:rsidRPr="00396BFD">
        <w:rPr>
          <w:rFonts w:ascii="Times New Roman" w:eastAsia="標楷體" w:hAnsi="Times New Roman" w:hint="eastAsia"/>
          <w:color w:val="000000" w:themeColor="text1"/>
          <w:kern w:val="0"/>
          <w:sz w:val="28"/>
          <w:szCs w:val="28"/>
        </w:rPr>
        <w:t>之權益遭受損害時，願負一切法律及賠償責任</w:t>
      </w:r>
      <w:r w:rsidRPr="00396BFD">
        <w:rPr>
          <w:rFonts w:ascii="Times New Roman" w:eastAsia="標楷體" w:hAnsi="Times New Roman" w:hint="eastAsia"/>
          <w:color w:val="000000" w:themeColor="text1"/>
          <w:kern w:val="0"/>
          <w:sz w:val="28"/>
          <w:szCs w:val="28"/>
        </w:rPr>
        <w:t>(</w:t>
      </w:r>
      <w:r w:rsidRPr="00396BFD">
        <w:rPr>
          <w:rFonts w:ascii="Times New Roman" w:eastAsia="標楷體" w:hAnsi="Times New Roman" w:hint="eastAsia"/>
          <w:color w:val="000000" w:themeColor="text1"/>
          <w:kern w:val="0"/>
          <w:sz w:val="28"/>
          <w:szCs w:val="28"/>
        </w:rPr>
        <w:t>包含所受損失、所失利益及律師費之支出等</w:t>
      </w:r>
      <w:r w:rsidRPr="00396BFD">
        <w:rPr>
          <w:rFonts w:ascii="Times New Roman" w:eastAsia="標楷體" w:hAnsi="Times New Roman" w:hint="eastAsia"/>
          <w:color w:val="000000" w:themeColor="text1"/>
          <w:kern w:val="0"/>
          <w:sz w:val="28"/>
          <w:szCs w:val="28"/>
        </w:rPr>
        <w:t>)</w:t>
      </w:r>
      <w:r w:rsidRPr="00396BFD">
        <w:rPr>
          <w:rFonts w:ascii="Times New Roman" w:eastAsia="標楷體" w:hAnsi="Times New Roman" w:hint="eastAsia"/>
          <w:color w:val="000000" w:themeColor="text1"/>
          <w:kern w:val="0"/>
          <w:sz w:val="28"/>
          <w:szCs w:val="28"/>
        </w:rPr>
        <w:t>。</w:t>
      </w:r>
    </w:p>
    <w:p w:rsidR="00D92426" w:rsidRPr="00396BFD" w:rsidRDefault="00D92426" w:rsidP="0080787C">
      <w:pPr>
        <w:pStyle w:val="14"/>
        <w:numPr>
          <w:ilvl w:val="0"/>
          <w:numId w:val="98"/>
        </w:numPr>
        <w:autoSpaceDE w:val="0"/>
        <w:autoSpaceDN w:val="0"/>
        <w:adjustRightInd w:val="0"/>
        <w:spacing w:beforeLines="50" w:before="180" w:afterLines="50" w:after="180" w:line="400" w:lineRule="exact"/>
        <w:ind w:leftChars="0" w:left="1418" w:hanging="851"/>
        <w:rPr>
          <w:rFonts w:ascii="Times New Roman" w:eastAsia="標楷體" w:hAnsi="Times New Roman"/>
          <w:color w:val="000000" w:themeColor="text1"/>
          <w:kern w:val="0"/>
          <w:sz w:val="28"/>
          <w:szCs w:val="28"/>
        </w:rPr>
      </w:pPr>
      <w:r w:rsidRPr="00396BFD">
        <w:rPr>
          <w:rFonts w:ascii="Times New Roman" w:eastAsia="標楷體" w:hAnsi="Times New Roman" w:hint="eastAsia"/>
          <w:color w:val="000000" w:themeColor="text1"/>
          <w:kern w:val="0"/>
          <w:sz w:val="28"/>
          <w:szCs w:val="28"/>
        </w:rPr>
        <w:t>本團隊同意對取得之資料保密並採取適當保護措施，並承諾競賽結束（民國</w:t>
      </w:r>
      <w:r w:rsidRPr="00396BFD">
        <w:rPr>
          <w:rFonts w:ascii="Times New Roman" w:eastAsia="標楷體" w:hAnsi="Times New Roman"/>
          <w:color w:val="000000" w:themeColor="text1"/>
          <w:kern w:val="0"/>
          <w:sz w:val="28"/>
          <w:szCs w:val="28"/>
        </w:rPr>
        <w:t>112</w:t>
      </w:r>
      <w:r w:rsidRPr="00396BFD">
        <w:rPr>
          <w:rFonts w:ascii="Times New Roman" w:eastAsia="標楷體" w:hAnsi="Times New Roman" w:hint="eastAsia"/>
          <w:color w:val="000000" w:themeColor="text1"/>
          <w:kern w:val="0"/>
          <w:sz w:val="28"/>
          <w:szCs w:val="28"/>
        </w:rPr>
        <w:t>年</w:t>
      </w:r>
      <w:r w:rsidRPr="00396BFD">
        <w:rPr>
          <w:rFonts w:ascii="Times New Roman" w:eastAsia="標楷體" w:hAnsi="Times New Roman"/>
          <w:color w:val="000000" w:themeColor="text1"/>
          <w:kern w:val="0"/>
          <w:sz w:val="28"/>
          <w:szCs w:val="28"/>
        </w:rPr>
        <w:t>11</w:t>
      </w:r>
      <w:r w:rsidRPr="00396BFD">
        <w:rPr>
          <w:rFonts w:ascii="Times New Roman" w:eastAsia="標楷體" w:hAnsi="Times New Roman" w:hint="eastAsia"/>
          <w:color w:val="000000" w:themeColor="text1"/>
          <w:kern w:val="0"/>
          <w:sz w:val="28"/>
          <w:szCs w:val="28"/>
        </w:rPr>
        <w:t>月</w:t>
      </w:r>
      <w:r w:rsidRPr="00396BFD">
        <w:rPr>
          <w:rFonts w:ascii="Times New Roman" w:eastAsia="標楷體" w:hAnsi="Times New Roman"/>
          <w:color w:val="000000" w:themeColor="text1"/>
          <w:kern w:val="0"/>
          <w:sz w:val="28"/>
          <w:szCs w:val="28"/>
        </w:rPr>
        <w:t>4</w:t>
      </w:r>
      <w:r w:rsidRPr="00396BFD">
        <w:rPr>
          <w:rFonts w:ascii="Times New Roman" w:eastAsia="標楷體" w:hAnsi="Times New Roman" w:hint="eastAsia"/>
          <w:color w:val="000000" w:themeColor="text1"/>
          <w:kern w:val="0"/>
          <w:sz w:val="28"/>
          <w:szCs w:val="28"/>
        </w:rPr>
        <w:t>日）後自行將資料銷毀，並保證不以任何形式保留相關資料。</w:t>
      </w:r>
    </w:p>
    <w:p w:rsidR="00D92426" w:rsidRPr="00396BFD" w:rsidRDefault="00D92426" w:rsidP="0080787C">
      <w:pPr>
        <w:numPr>
          <w:ilvl w:val="0"/>
          <w:numId w:val="97"/>
        </w:numPr>
        <w:snapToGrid w:val="0"/>
        <w:spacing w:beforeLines="50" w:before="180" w:afterLines="50" w:after="180" w:line="400" w:lineRule="exact"/>
        <w:ind w:left="1134" w:hanging="567"/>
        <w:rPr>
          <w:rFonts w:ascii="Times New Roman" w:eastAsia="標楷體" w:hAnsi="Times New Roman"/>
          <w:color w:val="000000" w:themeColor="text1"/>
          <w:kern w:val="0"/>
          <w:sz w:val="28"/>
          <w:szCs w:val="28"/>
        </w:rPr>
      </w:pPr>
      <w:bookmarkStart w:id="11" w:name="_Toc376953320"/>
      <w:bookmarkStart w:id="12" w:name="_Toc376953559"/>
      <w:bookmarkStart w:id="13" w:name="_Toc376954263"/>
      <w:r w:rsidRPr="00396BFD">
        <w:rPr>
          <w:rFonts w:ascii="Times New Roman" w:eastAsia="標楷體" w:hAnsi="Times New Roman"/>
          <w:color w:val="000000" w:themeColor="text1"/>
          <w:kern w:val="0"/>
          <w:sz w:val="28"/>
          <w:szCs w:val="28"/>
        </w:rPr>
        <w:t>違反本須知之處理：</w:t>
      </w:r>
      <w:bookmarkEnd w:id="11"/>
      <w:bookmarkEnd w:id="12"/>
      <w:bookmarkEnd w:id="13"/>
    </w:p>
    <w:p w:rsidR="00D92426" w:rsidRPr="00396BFD" w:rsidRDefault="00D92426" w:rsidP="0080787C">
      <w:pPr>
        <w:pStyle w:val="14"/>
        <w:numPr>
          <w:ilvl w:val="0"/>
          <w:numId w:val="99"/>
        </w:numPr>
        <w:autoSpaceDE w:val="0"/>
        <w:autoSpaceDN w:val="0"/>
        <w:adjustRightInd w:val="0"/>
        <w:spacing w:beforeLines="50" w:before="180" w:afterLines="50" w:after="180" w:line="400" w:lineRule="exact"/>
        <w:ind w:leftChars="0" w:left="1418" w:hanging="851"/>
        <w:rPr>
          <w:rFonts w:ascii="Times New Roman" w:eastAsia="標楷體" w:hAnsi="Times New Roman"/>
          <w:color w:val="000000" w:themeColor="text1"/>
          <w:kern w:val="0"/>
          <w:sz w:val="28"/>
          <w:szCs w:val="28"/>
        </w:rPr>
      </w:pPr>
      <w:r w:rsidRPr="00396BFD">
        <w:rPr>
          <w:rFonts w:ascii="Times New Roman" w:eastAsia="標楷體" w:hAnsi="Times New Roman"/>
          <w:color w:val="000000" w:themeColor="text1"/>
          <w:kern w:val="0"/>
          <w:sz w:val="28"/>
          <w:szCs w:val="28"/>
        </w:rPr>
        <w:t>凡報名參加者，應遵守</w:t>
      </w:r>
      <w:r w:rsidRPr="00396BFD">
        <w:rPr>
          <w:rFonts w:ascii="Times New Roman" w:eastAsia="標楷體" w:hAnsi="Times New Roman" w:hint="eastAsia"/>
          <w:color w:val="000000" w:themeColor="text1"/>
          <w:kern w:val="0"/>
          <w:sz w:val="28"/>
          <w:szCs w:val="28"/>
        </w:rPr>
        <w:t>競賽辦法</w:t>
      </w:r>
      <w:r w:rsidRPr="00396BFD">
        <w:rPr>
          <w:rFonts w:ascii="Times New Roman" w:eastAsia="標楷體" w:hAnsi="Times New Roman"/>
          <w:color w:val="000000" w:themeColor="text1"/>
          <w:kern w:val="0"/>
          <w:sz w:val="28"/>
          <w:szCs w:val="28"/>
        </w:rPr>
        <w:t>內各項規定，如有違反者，主辦單位有權利取消參賽資格並追回已得之獎金與獎項，且得公告之。</w:t>
      </w:r>
    </w:p>
    <w:p w:rsidR="00D92426" w:rsidRPr="00396BFD" w:rsidRDefault="00D92426" w:rsidP="0080787C">
      <w:pPr>
        <w:pStyle w:val="14"/>
        <w:numPr>
          <w:ilvl w:val="0"/>
          <w:numId w:val="99"/>
        </w:numPr>
        <w:autoSpaceDE w:val="0"/>
        <w:autoSpaceDN w:val="0"/>
        <w:adjustRightInd w:val="0"/>
        <w:spacing w:beforeLines="50" w:before="180" w:afterLines="50" w:after="180" w:line="400" w:lineRule="exact"/>
        <w:ind w:leftChars="0" w:left="1418" w:hanging="851"/>
        <w:rPr>
          <w:rFonts w:ascii="Times New Roman" w:eastAsia="標楷體" w:hAnsi="Times New Roman"/>
          <w:color w:val="000000" w:themeColor="text1"/>
          <w:kern w:val="0"/>
          <w:sz w:val="28"/>
          <w:szCs w:val="28"/>
        </w:rPr>
      </w:pPr>
      <w:r w:rsidRPr="00396BFD">
        <w:rPr>
          <w:rFonts w:ascii="Times New Roman" w:eastAsia="標楷體" w:hAnsi="Times New Roman"/>
          <w:color w:val="000000" w:themeColor="text1"/>
          <w:kern w:val="0"/>
          <w:sz w:val="28"/>
          <w:szCs w:val="28"/>
        </w:rPr>
        <w:t>若有違反本須知之事項，致主辦單位受有損害，得獎隊伍應負損害</w:t>
      </w:r>
      <w:r w:rsidRPr="00396BFD">
        <w:rPr>
          <w:rFonts w:ascii="Times New Roman" w:eastAsia="標楷體" w:hAnsi="Times New Roman"/>
          <w:color w:val="000000" w:themeColor="text1"/>
          <w:kern w:val="0"/>
          <w:sz w:val="28"/>
          <w:szCs w:val="28"/>
        </w:rPr>
        <w:lastRenderedPageBreak/>
        <w:t>賠償責任。</w:t>
      </w:r>
    </w:p>
    <w:p w:rsidR="00D92426" w:rsidRPr="00396BFD" w:rsidRDefault="00D92426" w:rsidP="0080787C">
      <w:pPr>
        <w:numPr>
          <w:ilvl w:val="0"/>
          <w:numId w:val="97"/>
        </w:numPr>
        <w:snapToGrid w:val="0"/>
        <w:spacing w:beforeLines="50" w:before="180" w:afterLines="50" w:after="180" w:line="400" w:lineRule="exact"/>
        <w:ind w:left="1134" w:hanging="567"/>
        <w:rPr>
          <w:rFonts w:ascii="Times New Roman" w:eastAsia="標楷體" w:hAnsi="Times New Roman"/>
          <w:color w:val="000000" w:themeColor="text1"/>
          <w:kern w:val="0"/>
          <w:sz w:val="28"/>
          <w:szCs w:val="28"/>
        </w:rPr>
      </w:pPr>
      <w:bookmarkStart w:id="14" w:name="_Toc376953321"/>
      <w:bookmarkStart w:id="15" w:name="_Toc376953560"/>
      <w:bookmarkStart w:id="16" w:name="_Toc376954264"/>
      <w:r w:rsidRPr="00396BFD">
        <w:rPr>
          <w:rFonts w:ascii="Times New Roman" w:eastAsia="標楷體" w:hAnsi="Times New Roman"/>
          <w:color w:val="000000" w:themeColor="text1"/>
          <w:kern w:val="0"/>
          <w:sz w:val="28"/>
          <w:szCs w:val="28"/>
        </w:rPr>
        <w:t>其他事項：</w:t>
      </w:r>
      <w:bookmarkEnd w:id="14"/>
      <w:bookmarkEnd w:id="15"/>
      <w:bookmarkEnd w:id="16"/>
    </w:p>
    <w:p w:rsidR="00D92426" w:rsidRPr="00396BFD" w:rsidRDefault="00D92426" w:rsidP="0080787C">
      <w:pPr>
        <w:pStyle w:val="14"/>
        <w:numPr>
          <w:ilvl w:val="0"/>
          <w:numId w:val="100"/>
        </w:numPr>
        <w:autoSpaceDE w:val="0"/>
        <w:autoSpaceDN w:val="0"/>
        <w:adjustRightInd w:val="0"/>
        <w:spacing w:beforeLines="50" w:before="180" w:afterLines="50" w:after="180" w:line="400" w:lineRule="exact"/>
        <w:ind w:leftChars="0" w:left="1418" w:hanging="851"/>
        <w:rPr>
          <w:rFonts w:ascii="Times New Roman" w:eastAsia="標楷體" w:hAnsi="Times New Roman"/>
          <w:color w:val="000000" w:themeColor="text1"/>
          <w:kern w:val="0"/>
          <w:sz w:val="28"/>
          <w:szCs w:val="28"/>
        </w:rPr>
      </w:pPr>
      <w:r w:rsidRPr="00396BFD">
        <w:rPr>
          <w:rFonts w:ascii="Times New Roman" w:eastAsia="標楷體" w:hAnsi="Times New Roman"/>
          <w:color w:val="000000" w:themeColor="text1"/>
          <w:kern w:val="0"/>
          <w:sz w:val="28"/>
          <w:szCs w:val="28"/>
        </w:rPr>
        <w:t>參賽者未經主辦單位書面同意，不得轉讓本競賽之權利與義務。</w:t>
      </w:r>
      <w:bookmarkStart w:id="17" w:name="_Toc376953323"/>
      <w:bookmarkStart w:id="18" w:name="_Toc376953562"/>
      <w:bookmarkStart w:id="19" w:name="_Toc376954266"/>
    </w:p>
    <w:bookmarkEnd w:id="17"/>
    <w:bookmarkEnd w:id="18"/>
    <w:bookmarkEnd w:id="19"/>
    <w:p w:rsidR="00D92426" w:rsidRPr="00396BFD" w:rsidRDefault="00D92426" w:rsidP="0080787C">
      <w:pPr>
        <w:pStyle w:val="14"/>
        <w:numPr>
          <w:ilvl w:val="0"/>
          <w:numId w:val="100"/>
        </w:numPr>
        <w:autoSpaceDE w:val="0"/>
        <w:autoSpaceDN w:val="0"/>
        <w:adjustRightInd w:val="0"/>
        <w:spacing w:beforeLines="50" w:before="180" w:afterLines="50" w:after="180" w:line="400" w:lineRule="exact"/>
        <w:ind w:leftChars="0" w:left="1418" w:hanging="851"/>
        <w:rPr>
          <w:rFonts w:ascii="Times New Roman" w:eastAsia="標楷體" w:hAnsi="Times New Roman"/>
          <w:color w:val="000000" w:themeColor="text1"/>
          <w:kern w:val="0"/>
          <w:sz w:val="28"/>
          <w:szCs w:val="28"/>
        </w:rPr>
      </w:pPr>
      <w:r w:rsidRPr="00396BFD">
        <w:rPr>
          <w:rFonts w:ascii="Times New Roman" w:eastAsia="標楷體" w:hAnsi="Times New Roman"/>
          <w:color w:val="000000" w:themeColor="text1"/>
          <w:kern w:val="0"/>
          <w:sz w:val="28"/>
          <w:szCs w:val="28"/>
        </w:rPr>
        <w:t>本同意書之解釋與適用，主辦單位保有最終解釋權，任何與此同意書有關的爭議，</w:t>
      </w:r>
      <w:proofErr w:type="gramStart"/>
      <w:r w:rsidRPr="00396BFD">
        <w:rPr>
          <w:rFonts w:ascii="Times New Roman" w:eastAsia="標楷體" w:hAnsi="Times New Roman"/>
          <w:color w:val="000000" w:themeColor="text1"/>
          <w:kern w:val="0"/>
          <w:sz w:val="28"/>
          <w:szCs w:val="28"/>
        </w:rPr>
        <w:t>均依中華民國</w:t>
      </w:r>
      <w:proofErr w:type="gramEnd"/>
      <w:r w:rsidRPr="00396BFD">
        <w:rPr>
          <w:rFonts w:ascii="Times New Roman" w:eastAsia="標楷體" w:hAnsi="Times New Roman"/>
          <w:color w:val="000000" w:themeColor="text1"/>
          <w:kern w:val="0"/>
          <w:sz w:val="28"/>
          <w:szCs w:val="28"/>
        </w:rPr>
        <w:t>法律予以處理，並以臺灣臺北地方法院為第一審管轄法院。</w:t>
      </w:r>
    </w:p>
    <w:p w:rsidR="00D92426" w:rsidRPr="00396BFD" w:rsidRDefault="00D92426" w:rsidP="00D92426">
      <w:pPr>
        <w:autoSpaceDE w:val="0"/>
        <w:autoSpaceDN w:val="0"/>
        <w:adjustRightInd w:val="0"/>
        <w:spacing w:beforeLines="50" w:before="180" w:afterLines="50" w:after="180" w:line="480" w:lineRule="exact"/>
        <w:ind w:left="480"/>
        <w:rPr>
          <w:rFonts w:ascii="Times New Roman" w:eastAsia="標楷體" w:hAnsi="Times New Roman"/>
          <w:color w:val="000000" w:themeColor="text1"/>
          <w:kern w:val="0"/>
          <w:sz w:val="28"/>
          <w:szCs w:val="28"/>
        </w:rPr>
      </w:pPr>
      <w:r w:rsidRPr="00396BFD">
        <w:rPr>
          <w:rFonts w:ascii="Times New Roman" w:eastAsia="標楷體" w:hAnsi="Times New Roman"/>
          <w:color w:val="000000" w:themeColor="text1"/>
          <w:kern w:val="0"/>
          <w:sz w:val="28"/>
          <w:szCs w:val="28"/>
        </w:rPr>
        <w:t>立同意書人</w:t>
      </w:r>
    </w:p>
    <w:p w:rsidR="00D92426" w:rsidRPr="00396BFD" w:rsidRDefault="00D92426" w:rsidP="00D92426">
      <w:pPr>
        <w:autoSpaceDE w:val="0"/>
        <w:autoSpaceDN w:val="0"/>
        <w:adjustRightInd w:val="0"/>
        <w:spacing w:beforeLines="50" w:before="180" w:afterLines="50" w:after="180" w:line="480" w:lineRule="exact"/>
        <w:ind w:left="480"/>
        <w:rPr>
          <w:rFonts w:ascii="Times New Roman" w:eastAsia="標楷體" w:hAnsi="Times New Roman"/>
          <w:color w:val="000000" w:themeColor="text1"/>
          <w:kern w:val="0"/>
          <w:sz w:val="28"/>
          <w:szCs w:val="28"/>
        </w:rPr>
      </w:pPr>
      <w:r w:rsidRPr="00396BFD">
        <w:rPr>
          <w:rFonts w:ascii="Times New Roman" w:eastAsia="標楷體" w:hAnsi="Times New Roman"/>
          <w:color w:val="000000" w:themeColor="text1"/>
          <w:kern w:val="0"/>
          <w:sz w:val="28"/>
          <w:szCs w:val="28"/>
        </w:rPr>
        <w:t>公司名稱或團隊名稱：</w:t>
      </w:r>
    </w:p>
    <w:p w:rsidR="00D92426" w:rsidRPr="00396BFD" w:rsidRDefault="00D92426" w:rsidP="00D92426">
      <w:pPr>
        <w:autoSpaceDE w:val="0"/>
        <w:autoSpaceDN w:val="0"/>
        <w:adjustRightInd w:val="0"/>
        <w:spacing w:beforeLines="50" w:before="180" w:afterLines="50" w:after="180" w:line="480" w:lineRule="exact"/>
        <w:ind w:firstLineChars="200" w:firstLine="560"/>
        <w:rPr>
          <w:rFonts w:ascii="Times New Roman" w:eastAsia="標楷體" w:hAnsi="Times New Roman"/>
          <w:color w:val="000000" w:themeColor="text1"/>
          <w:kern w:val="0"/>
          <w:sz w:val="28"/>
          <w:szCs w:val="28"/>
        </w:rPr>
      </w:pPr>
      <w:r w:rsidRPr="00396BFD">
        <w:rPr>
          <w:rFonts w:ascii="Times New Roman" w:eastAsia="標楷體" w:hAnsi="Times New Roman"/>
          <w:color w:val="000000" w:themeColor="text1"/>
          <w:kern w:val="0"/>
          <w:sz w:val="28"/>
          <w:szCs w:val="28"/>
        </w:rPr>
        <w:t>_______________________________________________________</w:t>
      </w:r>
    </w:p>
    <w:p w:rsidR="00D92426" w:rsidRPr="00396BFD" w:rsidRDefault="00D92426" w:rsidP="00D92426">
      <w:pPr>
        <w:autoSpaceDE w:val="0"/>
        <w:autoSpaceDN w:val="0"/>
        <w:adjustRightInd w:val="0"/>
        <w:spacing w:beforeLines="50" w:before="180" w:afterLines="50" w:after="180" w:line="480" w:lineRule="exact"/>
        <w:ind w:firstLineChars="200" w:firstLine="560"/>
        <w:rPr>
          <w:rFonts w:ascii="Times New Roman" w:eastAsia="標楷體" w:hAnsi="Times New Roman"/>
          <w:color w:val="000000" w:themeColor="text1"/>
          <w:kern w:val="0"/>
          <w:sz w:val="28"/>
          <w:szCs w:val="28"/>
        </w:rPr>
      </w:pPr>
      <w:r w:rsidRPr="00396BFD">
        <w:rPr>
          <w:rFonts w:ascii="Times New Roman" w:eastAsia="標楷體" w:hAnsi="Times New Roman"/>
          <w:color w:val="000000" w:themeColor="text1"/>
          <w:kern w:val="0"/>
          <w:sz w:val="28"/>
          <w:szCs w:val="28"/>
        </w:rPr>
        <w:t>團隊所有成員簽署：</w:t>
      </w:r>
    </w:p>
    <w:p w:rsidR="00D92426" w:rsidRPr="00396BFD" w:rsidRDefault="00D92426" w:rsidP="00D92426">
      <w:pPr>
        <w:pStyle w:val="a3"/>
        <w:autoSpaceDE w:val="0"/>
        <w:autoSpaceDN w:val="0"/>
        <w:adjustRightInd w:val="0"/>
        <w:spacing w:beforeLines="50" w:before="180" w:afterLines="50" w:after="180" w:line="480" w:lineRule="exact"/>
        <w:ind w:leftChars="0" w:left="1335"/>
        <w:rPr>
          <w:rFonts w:ascii="Times New Roman" w:eastAsia="標楷體" w:hAnsi="Times New Roman"/>
          <w:color w:val="000000" w:themeColor="text1"/>
          <w:kern w:val="0"/>
          <w:sz w:val="28"/>
          <w:szCs w:val="28"/>
        </w:rPr>
      </w:pPr>
    </w:p>
    <w:p w:rsidR="00D92426" w:rsidRPr="00396BFD" w:rsidRDefault="00D92426" w:rsidP="00D92426">
      <w:pPr>
        <w:autoSpaceDE w:val="0"/>
        <w:autoSpaceDN w:val="0"/>
        <w:adjustRightInd w:val="0"/>
        <w:spacing w:beforeLines="50" w:before="180" w:afterLines="50" w:after="180" w:line="480" w:lineRule="exact"/>
        <w:ind w:firstLineChars="200" w:firstLine="560"/>
        <w:rPr>
          <w:rFonts w:ascii="Times New Roman" w:eastAsia="標楷體" w:hAnsi="Times New Roman"/>
          <w:color w:val="000000" w:themeColor="text1"/>
          <w:kern w:val="0"/>
          <w:sz w:val="28"/>
          <w:szCs w:val="28"/>
        </w:rPr>
      </w:pPr>
      <w:r w:rsidRPr="00396BFD">
        <w:rPr>
          <w:rFonts w:ascii="Times New Roman" w:eastAsia="標楷體" w:hAnsi="Times New Roman"/>
          <w:color w:val="000000" w:themeColor="text1"/>
          <w:kern w:val="0"/>
          <w:sz w:val="28"/>
          <w:szCs w:val="28"/>
        </w:rPr>
        <w:t>_______________________________________________________</w:t>
      </w:r>
    </w:p>
    <w:p w:rsidR="00D92426" w:rsidRPr="00396BFD" w:rsidRDefault="00D92426" w:rsidP="00D92426">
      <w:pPr>
        <w:autoSpaceDE w:val="0"/>
        <w:autoSpaceDN w:val="0"/>
        <w:adjustRightInd w:val="0"/>
        <w:spacing w:beforeLines="50" w:before="180" w:afterLines="50" w:after="180" w:line="480" w:lineRule="exact"/>
        <w:rPr>
          <w:rFonts w:ascii="Times New Roman" w:eastAsia="標楷體" w:hAnsi="Times New Roman"/>
          <w:color w:val="000000" w:themeColor="text1"/>
          <w:kern w:val="0"/>
          <w:sz w:val="28"/>
          <w:szCs w:val="28"/>
        </w:rPr>
      </w:pPr>
    </w:p>
    <w:p w:rsidR="00D92426" w:rsidRPr="00396BFD" w:rsidRDefault="00D92426" w:rsidP="00D92426">
      <w:pPr>
        <w:autoSpaceDE w:val="0"/>
        <w:autoSpaceDN w:val="0"/>
        <w:adjustRightInd w:val="0"/>
        <w:spacing w:beforeLines="50" w:before="180" w:afterLines="50" w:after="180" w:line="480" w:lineRule="exact"/>
        <w:ind w:firstLineChars="200" w:firstLine="560"/>
        <w:rPr>
          <w:rFonts w:ascii="Times New Roman" w:eastAsia="標楷體" w:hAnsi="Times New Roman"/>
          <w:color w:val="000000" w:themeColor="text1"/>
          <w:kern w:val="0"/>
          <w:sz w:val="28"/>
          <w:szCs w:val="28"/>
        </w:rPr>
      </w:pPr>
      <w:r w:rsidRPr="00396BFD">
        <w:rPr>
          <w:rFonts w:ascii="Times New Roman" w:eastAsia="標楷體" w:hAnsi="Times New Roman"/>
          <w:color w:val="000000" w:themeColor="text1"/>
          <w:kern w:val="0"/>
          <w:sz w:val="28"/>
          <w:szCs w:val="28"/>
        </w:rPr>
        <w:t>_______________________________________________________</w:t>
      </w:r>
      <w:r w:rsidRPr="00396BFD">
        <w:rPr>
          <w:noProof/>
          <w:color w:val="000000" w:themeColor="text1"/>
        </w:rPr>
        <mc:AlternateContent>
          <mc:Choice Requires="wps">
            <w:drawing>
              <wp:anchor distT="0" distB="0" distL="114300" distR="114300" simplePos="0" relativeHeight="251712512" behindDoc="0" locked="0" layoutInCell="1" allowOverlap="1" wp14:anchorId="7AD3C340" wp14:editId="28F655BA">
                <wp:simplePos x="0" y="0"/>
                <wp:positionH relativeFrom="column">
                  <wp:posOffset>5410200</wp:posOffset>
                </wp:positionH>
                <wp:positionV relativeFrom="paragraph">
                  <wp:posOffset>8749030</wp:posOffset>
                </wp:positionV>
                <wp:extent cx="2228850" cy="466725"/>
                <wp:effectExtent l="0" t="0" r="0" b="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46672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25711B" w:rsidRPr="00297547" w:rsidRDefault="0025711B" w:rsidP="00D92426">
                            <w:pPr>
                              <w:rPr>
                                <w:rFonts w:ascii="標楷體" w:eastAsia="標楷體" w:hAnsi="標楷體"/>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D3C340" id="矩形 8" o:spid="_x0000_s1038" style="position:absolute;left:0;text-align:left;margin-left:426pt;margin-top:688.9pt;width:175.5pt;height:3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" filled="f" stroked="f">
                <v:textbox>
                  <w:txbxContent>
                    <w:p w:rsidR="0025711B" w:rsidRPr="00297547" w:rsidRDefault="0025711B" w:rsidP="00D92426">
                      <w:pPr>
                        <w:rPr>
                          <w:rFonts w:ascii="標楷體" w:eastAsia="標楷體" w:hAnsi="標楷體"/>
                        </w:rPr>
                      </w:pPr>
                    </w:p>
                  </w:txbxContent>
                </v:textbox>
              </v:rect>
            </w:pict>
          </mc:Fallback>
        </mc:AlternateContent>
      </w:r>
    </w:p>
    <w:p w:rsidR="001B5B3A" w:rsidRPr="00396BFD" w:rsidRDefault="001B5B3A" w:rsidP="00D92426">
      <w:pPr>
        <w:pStyle w:val="afb"/>
        <w:adjustRightInd w:val="0"/>
        <w:spacing w:beforeLines="50" w:before="180" w:after="180" w:line="480" w:lineRule="exact"/>
        <w:ind w:left="812"/>
        <w:jc w:val="right"/>
        <w:rPr>
          <w:color w:val="000000" w:themeColor="text1"/>
          <w:szCs w:val="28"/>
        </w:rPr>
      </w:pPr>
    </w:p>
    <w:p w:rsidR="001B5B3A" w:rsidRPr="00396BFD" w:rsidRDefault="001B5B3A" w:rsidP="00D92426">
      <w:pPr>
        <w:pStyle w:val="afb"/>
        <w:adjustRightInd w:val="0"/>
        <w:spacing w:beforeLines="50" w:before="180" w:after="180" w:line="480" w:lineRule="exact"/>
        <w:ind w:left="812"/>
        <w:jc w:val="right"/>
        <w:rPr>
          <w:color w:val="000000" w:themeColor="text1"/>
          <w:szCs w:val="28"/>
        </w:rPr>
      </w:pPr>
    </w:p>
    <w:p w:rsidR="001B5B3A" w:rsidRPr="00396BFD" w:rsidRDefault="001B5B3A" w:rsidP="00D92426">
      <w:pPr>
        <w:pStyle w:val="afb"/>
        <w:adjustRightInd w:val="0"/>
        <w:spacing w:beforeLines="50" w:before="180" w:after="180" w:line="480" w:lineRule="exact"/>
        <w:ind w:left="812"/>
        <w:jc w:val="right"/>
        <w:rPr>
          <w:color w:val="000000" w:themeColor="text1"/>
          <w:szCs w:val="28"/>
        </w:rPr>
      </w:pPr>
    </w:p>
    <w:p w:rsidR="00D92426" w:rsidRPr="00396BFD" w:rsidRDefault="00D92426" w:rsidP="00D92426">
      <w:pPr>
        <w:pStyle w:val="afb"/>
        <w:adjustRightInd w:val="0"/>
        <w:spacing w:beforeLines="50" w:before="180" w:after="180" w:line="480" w:lineRule="exact"/>
        <w:ind w:left="812"/>
        <w:jc w:val="right"/>
        <w:rPr>
          <w:color w:val="000000" w:themeColor="text1"/>
          <w:szCs w:val="28"/>
        </w:rPr>
      </w:pPr>
      <w:r w:rsidRPr="00396BFD">
        <w:rPr>
          <w:color w:val="000000" w:themeColor="text1"/>
          <w:szCs w:val="28"/>
        </w:rPr>
        <w:t>中華民國</w:t>
      </w:r>
      <w:r w:rsidRPr="00396BFD">
        <w:rPr>
          <w:color w:val="000000" w:themeColor="text1"/>
          <w:szCs w:val="28"/>
        </w:rPr>
        <w:t xml:space="preserve">    </w:t>
      </w:r>
      <w:r w:rsidR="00EF7B0C" w:rsidRPr="00396BFD">
        <w:rPr>
          <w:color w:val="000000" w:themeColor="text1"/>
          <w:szCs w:val="28"/>
        </w:rPr>
        <w:t>112</w:t>
      </w:r>
      <w:r w:rsidRPr="00396BFD">
        <w:rPr>
          <w:color w:val="000000" w:themeColor="text1"/>
          <w:szCs w:val="28"/>
        </w:rPr>
        <w:t xml:space="preserve">    </w:t>
      </w:r>
      <w:r w:rsidRPr="00396BFD">
        <w:rPr>
          <w:color w:val="000000" w:themeColor="text1"/>
          <w:szCs w:val="28"/>
        </w:rPr>
        <w:t>年</w:t>
      </w:r>
      <w:r w:rsidRPr="00396BFD">
        <w:rPr>
          <w:color w:val="000000" w:themeColor="text1"/>
          <w:szCs w:val="28"/>
        </w:rPr>
        <w:t xml:space="preserve">      </w:t>
      </w:r>
      <w:r w:rsidRPr="00396BFD">
        <w:rPr>
          <w:color w:val="000000" w:themeColor="text1"/>
          <w:szCs w:val="28"/>
        </w:rPr>
        <w:t>月</w:t>
      </w:r>
      <w:r w:rsidRPr="00396BFD">
        <w:rPr>
          <w:color w:val="000000" w:themeColor="text1"/>
          <w:szCs w:val="28"/>
        </w:rPr>
        <w:t xml:space="preserve">       </w:t>
      </w:r>
      <w:r w:rsidRPr="00396BFD">
        <w:rPr>
          <w:color w:val="000000" w:themeColor="text1"/>
          <w:szCs w:val="28"/>
        </w:rPr>
        <w:t>日</w:t>
      </w:r>
    </w:p>
    <w:p w:rsidR="00D92426" w:rsidRPr="00396BFD" w:rsidRDefault="00D92426" w:rsidP="00D92426">
      <w:pPr>
        <w:adjustRightInd w:val="0"/>
        <w:spacing w:beforeLines="50" w:before="180" w:afterLines="50" w:after="180" w:line="480" w:lineRule="exact"/>
        <w:rPr>
          <w:color w:val="000000" w:themeColor="text1"/>
          <w:szCs w:val="28"/>
        </w:rPr>
      </w:pPr>
    </w:p>
    <w:p w:rsidR="00FA7DB3" w:rsidRPr="00396BFD" w:rsidRDefault="00FA7DB3">
      <w:pPr>
        <w:widowControl/>
        <w:rPr>
          <w:rFonts w:asciiTheme="majorEastAsia" w:eastAsiaTheme="majorEastAsia" w:hAnsiTheme="majorEastAsia"/>
          <w:bCs/>
          <w:color w:val="000000" w:themeColor="text1"/>
          <w:sz w:val="28"/>
          <w:szCs w:val="36"/>
        </w:rPr>
      </w:pPr>
      <w:r w:rsidRPr="00396BFD">
        <w:rPr>
          <w:rFonts w:asciiTheme="majorEastAsia" w:eastAsiaTheme="majorEastAsia" w:hAnsiTheme="majorEastAsia"/>
          <w:bCs/>
          <w:color w:val="000000" w:themeColor="text1"/>
          <w:sz w:val="28"/>
          <w:szCs w:val="36"/>
        </w:rPr>
        <w:br w:type="page"/>
      </w:r>
    </w:p>
    <w:p w:rsidR="000B78AC" w:rsidRPr="00396BFD" w:rsidRDefault="000B78AC" w:rsidP="0025711B">
      <w:pPr>
        <w:adjustRightInd w:val="0"/>
        <w:snapToGrid w:val="0"/>
        <w:ind w:leftChars="-4" w:left="-10" w:firstLineChars="2" w:firstLine="6"/>
        <w:rPr>
          <w:rFonts w:ascii="Times New Roman" w:eastAsia="標楷體" w:hAnsi="Times New Roman" w:cs="Times New Roman"/>
          <w:b/>
          <w:color w:val="000000" w:themeColor="text1"/>
          <w:sz w:val="28"/>
          <w:szCs w:val="24"/>
        </w:rPr>
      </w:pPr>
      <w:r w:rsidRPr="00396BFD">
        <w:rPr>
          <w:rFonts w:ascii="Times New Roman" w:eastAsia="標楷體" w:hAnsi="Times New Roman" w:cs="Times New Roman"/>
          <w:b/>
          <w:color w:val="000000" w:themeColor="text1"/>
          <w:sz w:val="28"/>
          <w:szCs w:val="24"/>
        </w:rPr>
        <w:lastRenderedPageBreak/>
        <w:t>附件</w:t>
      </w:r>
      <w:r w:rsidRPr="00396BFD">
        <w:rPr>
          <w:rFonts w:ascii="Times New Roman" w:eastAsia="標楷體" w:hAnsi="Times New Roman" w:cs="Times New Roman"/>
          <w:b/>
          <w:color w:val="000000" w:themeColor="text1"/>
          <w:sz w:val="28"/>
          <w:szCs w:val="24"/>
        </w:rPr>
        <w:t>7</w:t>
      </w:r>
      <w:r w:rsidRPr="00396BFD">
        <w:rPr>
          <w:rFonts w:ascii="Times New Roman" w:eastAsia="標楷體" w:hAnsi="Times New Roman" w:cs="Times New Roman"/>
          <w:b/>
          <w:color w:val="000000" w:themeColor="text1"/>
          <w:sz w:val="28"/>
          <w:szCs w:val="24"/>
        </w:rPr>
        <w:t>：</w:t>
      </w:r>
      <w:proofErr w:type="gramStart"/>
      <w:r w:rsidRPr="00396BFD">
        <w:rPr>
          <w:rFonts w:ascii="Times New Roman" w:eastAsia="標楷體" w:hAnsi="Times New Roman" w:cs="Times New Roman" w:hint="eastAsia"/>
          <w:b/>
          <w:color w:val="000000" w:themeColor="text1"/>
          <w:sz w:val="28"/>
          <w:szCs w:val="24"/>
        </w:rPr>
        <w:t>鈺立微</w:t>
      </w:r>
      <w:proofErr w:type="gramEnd"/>
      <w:r w:rsidRPr="00396BFD">
        <w:rPr>
          <w:rFonts w:ascii="Times New Roman" w:eastAsia="標楷體" w:hAnsi="Times New Roman" w:cs="Times New Roman" w:hint="eastAsia"/>
          <w:b/>
          <w:color w:val="000000" w:themeColor="text1"/>
          <w:sz w:val="28"/>
          <w:szCs w:val="24"/>
        </w:rPr>
        <w:t>「</w:t>
      </w:r>
      <w:r w:rsidRPr="00396BFD">
        <w:rPr>
          <w:rFonts w:ascii="Times New Roman" w:eastAsia="標楷體" w:hAnsi="Times New Roman" w:cs="Times New Roman" w:hint="eastAsia"/>
          <w:b/>
          <w:color w:val="000000" w:themeColor="text1"/>
          <w:sz w:val="28"/>
          <w:szCs w:val="24"/>
        </w:rPr>
        <w:t xml:space="preserve">eCapture </w:t>
      </w:r>
      <w:r w:rsidRPr="00396BFD">
        <w:rPr>
          <w:rFonts w:ascii="Times New Roman" w:eastAsia="標楷體" w:hAnsi="Times New Roman" w:cs="Times New Roman" w:hint="eastAsia"/>
          <w:b/>
          <w:color w:val="000000" w:themeColor="text1"/>
          <w:sz w:val="28"/>
          <w:szCs w:val="24"/>
        </w:rPr>
        <w:t>電腦視覺模組」產品</w:t>
      </w:r>
      <w:r w:rsidRPr="00396BFD">
        <w:rPr>
          <w:rFonts w:ascii="Times New Roman" w:eastAsia="標楷體" w:hAnsi="Times New Roman" w:cs="Times New Roman"/>
          <w:b/>
          <w:color w:val="000000" w:themeColor="text1"/>
          <w:sz w:val="28"/>
          <w:szCs w:val="24"/>
        </w:rPr>
        <w:t>租借申請書</w:t>
      </w:r>
    </w:p>
    <w:p w:rsidR="000B78AC" w:rsidRPr="00396BFD" w:rsidRDefault="000B78AC" w:rsidP="0025711B">
      <w:pPr>
        <w:contextualSpacing/>
        <w:rPr>
          <w:rFonts w:ascii="Times New Roman" w:eastAsia="標楷體" w:hAnsi="Times New Roman" w:cs="Times New Roman"/>
          <w:b/>
          <w:color w:val="000000" w:themeColor="text1"/>
          <w:sz w:val="28"/>
          <w:szCs w:val="28"/>
        </w:rPr>
      </w:pPr>
      <w:r w:rsidRPr="00396BFD">
        <w:rPr>
          <w:rFonts w:ascii="Times New Roman" w:eastAsia="標楷體" w:hAnsi="Times New Roman" w:cs="Times New Roman"/>
          <w:b/>
          <w:color w:val="000000" w:themeColor="text1"/>
          <w:sz w:val="28"/>
          <w:szCs w:val="28"/>
        </w:rPr>
        <w:t>[</w:t>
      </w:r>
      <w:r w:rsidRPr="00396BFD">
        <w:rPr>
          <w:rFonts w:ascii="Times New Roman" w:eastAsia="標楷體" w:hAnsi="Times New Roman" w:cs="Times New Roman"/>
          <w:b/>
          <w:color w:val="000000" w:themeColor="text1"/>
          <w:sz w:val="28"/>
          <w:szCs w:val="28"/>
        </w:rPr>
        <w:t>租借辦法</w:t>
      </w:r>
      <w:r w:rsidRPr="00396BFD">
        <w:rPr>
          <w:rFonts w:ascii="Times New Roman" w:eastAsia="標楷體" w:hAnsi="Times New Roman" w:cs="Times New Roman"/>
          <w:b/>
          <w:color w:val="000000" w:themeColor="text1"/>
          <w:sz w:val="28"/>
          <w:szCs w:val="28"/>
        </w:rPr>
        <w:t>]</w:t>
      </w:r>
    </w:p>
    <w:p w:rsidR="000B78AC" w:rsidRPr="00396BFD" w:rsidRDefault="000B78AC" w:rsidP="0025711B">
      <w:pPr>
        <w:numPr>
          <w:ilvl w:val="0"/>
          <w:numId w:val="107"/>
        </w:numPr>
        <w:tabs>
          <w:tab w:val="left" w:pos="560"/>
        </w:tabs>
        <w:adjustRightInd w:val="0"/>
        <w:spacing w:line="240" w:lineRule="atLeast"/>
        <w:ind w:rightChars="100" w:right="240"/>
        <w:jc w:val="both"/>
        <w:rPr>
          <w:rFonts w:ascii="Times New Roman" w:eastAsia="標楷體" w:hAnsi="Times New Roman" w:cs="Times New Roman"/>
          <w:b/>
          <w:color w:val="000000" w:themeColor="text1"/>
          <w:kern w:val="0"/>
          <w:szCs w:val="28"/>
        </w:rPr>
      </w:pPr>
      <w:r w:rsidRPr="00396BFD">
        <w:rPr>
          <w:rFonts w:ascii="Times New Roman" w:eastAsia="標楷體" w:hAnsi="Times New Roman" w:cs="Times New Roman"/>
          <w:b/>
          <w:color w:val="000000" w:themeColor="text1"/>
          <w:kern w:val="0"/>
          <w:szCs w:val="28"/>
        </w:rPr>
        <w:t>數量有限，請提早向執行單位提出申請。</w:t>
      </w:r>
    </w:p>
    <w:p w:rsidR="000B78AC" w:rsidRPr="00396BFD" w:rsidRDefault="000B78AC" w:rsidP="0025711B">
      <w:pPr>
        <w:numPr>
          <w:ilvl w:val="0"/>
          <w:numId w:val="107"/>
        </w:numPr>
        <w:tabs>
          <w:tab w:val="left" w:pos="560"/>
        </w:tabs>
        <w:adjustRightInd w:val="0"/>
        <w:spacing w:line="240" w:lineRule="atLeast"/>
        <w:ind w:rightChars="100" w:right="240"/>
        <w:jc w:val="both"/>
        <w:rPr>
          <w:rFonts w:ascii="Times New Roman" w:eastAsia="標楷體" w:hAnsi="Times New Roman" w:cs="Times New Roman"/>
          <w:b/>
          <w:color w:val="000000" w:themeColor="text1"/>
          <w:kern w:val="0"/>
          <w:szCs w:val="28"/>
        </w:rPr>
      </w:pPr>
      <w:r w:rsidRPr="00396BFD">
        <w:rPr>
          <w:rFonts w:ascii="Times New Roman" w:eastAsia="標楷體" w:hAnsi="Times New Roman" w:cs="Times New Roman"/>
          <w:b/>
          <w:color w:val="000000" w:themeColor="text1"/>
          <w:kern w:val="0"/>
          <w:szCs w:val="28"/>
        </w:rPr>
        <w:t>填寫以下</w:t>
      </w:r>
      <w:r w:rsidRPr="00396BFD">
        <w:rPr>
          <w:rFonts w:ascii="Times New Roman" w:eastAsia="標楷體" w:hAnsi="Times New Roman" w:cs="Times New Roman" w:hint="eastAsia"/>
          <w:b/>
          <w:color w:val="000000" w:themeColor="text1"/>
          <w:kern w:val="0"/>
          <w:szCs w:val="28"/>
        </w:rPr>
        <w:t>【鈺立微「</w:t>
      </w:r>
      <w:r w:rsidRPr="00396BFD">
        <w:rPr>
          <w:rFonts w:ascii="Times New Roman" w:eastAsia="標楷體" w:hAnsi="Times New Roman" w:cs="Times New Roman" w:hint="eastAsia"/>
          <w:b/>
          <w:color w:val="000000" w:themeColor="text1"/>
          <w:kern w:val="0"/>
          <w:szCs w:val="28"/>
        </w:rPr>
        <w:t xml:space="preserve">eCapture </w:t>
      </w:r>
      <w:r w:rsidRPr="00396BFD">
        <w:rPr>
          <w:rFonts w:ascii="Times New Roman" w:eastAsia="標楷體" w:hAnsi="Times New Roman" w:cs="Times New Roman" w:hint="eastAsia"/>
          <w:b/>
          <w:color w:val="000000" w:themeColor="text1"/>
          <w:kern w:val="0"/>
          <w:szCs w:val="28"/>
        </w:rPr>
        <w:t>電腦視覺模組」產品租借申請書】</w:t>
      </w:r>
      <w:r w:rsidRPr="00396BFD">
        <w:rPr>
          <w:rFonts w:ascii="Times New Roman" w:eastAsia="標楷體" w:hAnsi="Times New Roman" w:cs="Times New Roman"/>
          <w:b/>
          <w:color w:val="000000" w:themeColor="text1"/>
          <w:kern w:val="0"/>
          <w:szCs w:val="28"/>
        </w:rPr>
        <w:t>，並將同意書寄至執行單位台北市電腦公會。</w:t>
      </w:r>
    </w:p>
    <w:p w:rsidR="000B78AC" w:rsidRPr="00396BFD" w:rsidRDefault="000B78AC" w:rsidP="000B78AC">
      <w:pPr>
        <w:numPr>
          <w:ilvl w:val="0"/>
          <w:numId w:val="107"/>
        </w:numPr>
        <w:tabs>
          <w:tab w:val="left" w:pos="560"/>
        </w:tabs>
        <w:adjustRightInd w:val="0"/>
        <w:spacing w:line="240" w:lineRule="atLeast"/>
        <w:ind w:rightChars="100" w:right="240"/>
        <w:jc w:val="both"/>
        <w:rPr>
          <w:rFonts w:ascii="Times New Roman" w:eastAsia="標楷體" w:hAnsi="Times New Roman" w:cs="Times New Roman"/>
          <w:b/>
          <w:color w:val="000000" w:themeColor="text1"/>
          <w:kern w:val="0"/>
          <w:szCs w:val="28"/>
        </w:rPr>
      </w:pPr>
      <w:r w:rsidRPr="00396BFD">
        <w:rPr>
          <w:rFonts w:ascii="Times New Roman" w:eastAsia="標楷體" w:hAnsi="Times New Roman" w:cs="Times New Roman"/>
          <w:b/>
          <w:color w:val="000000" w:themeColor="text1"/>
          <w:kern w:val="0"/>
          <w:szCs w:val="28"/>
        </w:rPr>
        <w:t>審核通過並收到保證金</w:t>
      </w:r>
      <w:r w:rsidRPr="00396BFD">
        <w:rPr>
          <w:rFonts w:ascii="Times New Roman" w:eastAsia="標楷體" w:hAnsi="Times New Roman" w:cs="Times New Roman"/>
          <w:b/>
          <w:color w:val="000000" w:themeColor="text1"/>
          <w:kern w:val="0"/>
          <w:szCs w:val="28"/>
        </w:rPr>
        <w:t>(</w:t>
      </w:r>
      <w:r w:rsidRPr="00396BFD">
        <w:rPr>
          <w:rFonts w:ascii="Times New Roman" w:eastAsia="標楷體" w:hAnsi="Times New Roman" w:cs="Times New Roman"/>
          <w:b/>
          <w:color w:val="000000" w:themeColor="text1"/>
          <w:kern w:val="0"/>
          <w:szCs w:val="28"/>
        </w:rPr>
        <w:t>請匯入下方帳戶</w:t>
      </w:r>
      <w:r w:rsidRPr="00396BFD">
        <w:rPr>
          <w:rFonts w:ascii="Times New Roman" w:eastAsia="標楷體" w:hAnsi="Times New Roman" w:cs="Times New Roman"/>
          <w:b/>
          <w:color w:val="000000" w:themeColor="text1"/>
          <w:kern w:val="0"/>
          <w:szCs w:val="28"/>
        </w:rPr>
        <w:t>)</w:t>
      </w:r>
      <w:r w:rsidRPr="00396BFD">
        <w:rPr>
          <w:rFonts w:ascii="Times New Roman" w:eastAsia="標楷體" w:hAnsi="Times New Roman" w:cs="Times New Roman"/>
          <w:b/>
          <w:color w:val="000000" w:themeColor="text1"/>
          <w:kern w:val="0"/>
          <w:szCs w:val="28"/>
        </w:rPr>
        <w:t>後，將於</w:t>
      </w:r>
      <w:r w:rsidRPr="00396BFD">
        <w:rPr>
          <w:rFonts w:ascii="Times New Roman" w:eastAsia="標楷體" w:hAnsi="Times New Roman" w:cs="Times New Roman"/>
          <w:b/>
          <w:color w:val="000000" w:themeColor="text1"/>
          <w:kern w:val="0"/>
          <w:szCs w:val="28"/>
        </w:rPr>
        <w:t>10</w:t>
      </w:r>
      <w:r w:rsidRPr="00396BFD">
        <w:rPr>
          <w:rFonts w:ascii="Times New Roman" w:eastAsia="標楷體" w:hAnsi="Times New Roman" w:cs="Times New Roman"/>
          <w:b/>
          <w:color w:val="000000" w:themeColor="text1"/>
          <w:kern w:val="0"/>
          <w:szCs w:val="28"/>
        </w:rPr>
        <w:t>個工作天內寄出</w:t>
      </w:r>
      <w:proofErr w:type="gramStart"/>
      <w:r w:rsidRPr="00396BFD">
        <w:rPr>
          <w:rFonts w:ascii="Times New Roman" w:eastAsia="標楷體" w:hAnsi="Times New Roman" w:cs="Times New Roman" w:hint="eastAsia"/>
          <w:b/>
          <w:color w:val="000000" w:themeColor="text1"/>
          <w:kern w:val="0"/>
          <w:szCs w:val="28"/>
        </w:rPr>
        <w:t>鈺立微</w:t>
      </w:r>
      <w:proofErr w:type="gramEnd"/>
      <w:r w:rsidRPr="00396BFD">
        <w:rPr>
          <w:rFonts w:ascii="Times New Roman" w:eastAsia="標楷體" w:hAnsi="Times New Roman" w:cs="Times New Roman" w:hint="eastAsia"/>
          <w:b/>
          <w:color w:val="000000" w:themeColor="text1"/>
          <w:kern w:val="0"/>
          <w:szCs w:val="28"/>
        </w:rPr>
        <w:t>「</w:t>
      </w:r>
      <w:r w:rsidRPr="00396BFD">
        <w:rPr>
          <w:rFonts w:ascii="Times New Roman" w:eastAsia="標楷體" w:hAnsi="Times New Roman" w:cs="Times New Roman" w:hint="eastAsia"/>
          <w:b/>
          <w:color w:val="000000" w:themeColor="text1"/>
          <w:kern w:val="0"/>
          <w:szCs w:val="28"/>
        </w:rPr>
        <w:t xml:space="preserve">eCapture </w:t>
      </w:r>
      <w:r w:rsidRPr="00396BFD">
        <w:rPr>
          <w:rFonts w:ascii="Times New Roman" w:eastAsia="標楷體" w:hAnsi="Times New Roman" w:cs="Times New Roman" w:hint="eastAsia"/>
          <w:b/>
          <w:color w:val="000000" w:themeColor="text1"/>
          <w:kern w:val="0"/>
          <w:szCs w:val="28"/>
        </w:rPr>
        <w:t>電腦視覺模組」產品</w:t>
      </w:r>
      <w:r w:rsidRPr="00396BFD">
        <w:rPr>
          <w:rFonts w:ascii="Times New Roman" w:eastAsia="標楷體" w:hAnsi="Times New Roman" w:cs="Times New Roman"/>
          <w:b/>
          <w:color w:val="000000" w:themeColor="text1"/>
          <w:kern w:val="0"/>
          <w:szCs w:val="28"/>
        </w:rPr>
        <w:t>。如使用匯款，保證金將退回原匯款之帳戶。如使用現金臨櫃匯款，請提供</w:t>
      </w:r>
      <w:proofErr w:type="gramStart"/>
      <w:r w:rsidRPr="00396BFD">
        <w:rPr>
          <w:rFonts w:ascii="Times New Roman" w:eastAsia="標楷體" w:hAnsi="Times New Roman" w:cs="Times New Roman"/>
          <w:b/>
          <w:color w:val="000000" w:themeColor="text1"/>
          <w:kern w:val="0"/>
          <w:szCs w:val="28"/>
        </w:rPr>
        <w:t>匯款單影本</w:t>
      </w:r>
      <w:proofErr w:type="gramEnd"/>
      <w:r w:rsidRPr="00396BFD">
        <w:rPr>
          <w:rFonts w:ascii="Times New Roman" w:eastAsia="標楷體" w:hAnsi="Times New Roman" w:cs="Times New Roman"/>
          <w:b/>
          <w:color w:val="000000" w:themeColor="text1"/>
          <w:kern w:val="0"/>
          <w:szCs w:val="28"/>
        </w:rPr>
        <w: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096"/>
      </w:tblGrid>
      <w:tr w:rsidR="00FA7DB3" w:rsidRPr="00396BFD" w:rsidTr="00666C59">
        <w:tc>
          <w:tcPr>
            <w:tcW w:w="2376" w:type="dxa"/>
            <w:shd w:val="clear" w:color="auto" w:fill="F2F2F2"/>
          </w:tcPr>
          <w:p w:rsidR="00FA7DB3" w:rsidRPr="00396BFD" w:rsidRDefault="00FA7DB3" w:rsidP="00FA7DB3">
            <w:pPr>
              <w:keepNext/>
              <w:adjustRightInd w:val="0"/>
              <w:spacing w:line="360" w:lineRule="atLeast"/>
              <w:contextualSpacing/>
              <w:textAlignment w:val="baseline"/>
              <w:outlineLvl w:val="3"/>
              <w:rPr>
                <w:rFonts w:ascii="Times New Roman" w:eastAsia="標楷體" w:hAnsi="Times New Roman" w:cs="Times New Roman"/>
                <w:b/>
                <w:color w:val="000000" w:themeColor="text1"/>
                <w:kern w:val="0"/>
                <w:szCs w:val="20"/>
              </w:rPr>
            </w:pPr>
            <w:r w:rsidRPr="00396BFD">
              <w:rPr>
                <w:rFonts w:ascii="Times New Roman" w:eastAsia="標楷體" w:hAnsi="Times New Roman" w:cs="Times New Roman"/>
                <w:color w:val="000000" w:themeColor="text1"/>
                <w:kern w:val="0"/>
                <w:szCs w:val="20"/>
              </w:rPr>
              <w:t>匯款帳戶</w:t>
            </w:r>
          </w:p>
        </w:tc>
        <w:tc>
          <w:tcPr>
            <w:tcW w:w="6096" w:type="dxa"/>
            <w:shd w:val="clear" w:color="auto" w:fill="auto"/>
          </w:tcPr>
          <w:p w:rsidR="00FA7DB3" w:rsidRPr="00396BFD" w:rsidRDefault="00FA7DB3" w:rsidP="00FA7DB3">
            <w:pPr>
              <w:keepNext/>
              <w:adjustRightInd w:val="0"/>
              <w:spacing w:line="360" w:lineRule="atLeast"/>
              <w:contextualSpacing/>
              <w:textAlignment w:val="baseline"/>
              <w:outlineLvl w:val="3"/>
              <w:rPr>
                <w:rFonts w:ascii="Times New Roman" w:eastAsia="標楷體" w:hAnsi="Times New Roman" w:cs="Times New Roman"/>
                <w:b/>
                <w:color w:val="000000" w:themeColor="text1"/>
                <w:kern w:val="0"/>
                <w:szCs w:val="20"/>
              </w:rPr>
            </w:pPr>
            <w:r w:rsidRPr="00396BFD">
              <w:rPr>
                <w:rFonts w:ascii="Times New Roman" w:eastAsia="標楷體" w:hAnsi="Times New Roman" w:cs="Times New Roman"/>
                <w:color w:val="000000" w:themeColor="text1"/>
                <w:kern w:val="0"/>
                <w:szCs w:val="20"/>
              </w:rPr>
              <w:t>台北市電腦商業同業公會</w:t>
            </w:r>
          </w:p>
        </w:tc>
      </w:tr>
      <w:tr w:rsidR="00FA7DB3" w:rsidRPr="00396BFD" w:rsidTr="00666C59">
        <w:tc>
          <w:tcPr>
            <w:tcW w:w="2376" w:type="dxa"/>
            <w:shd w:val="clear" w:color="auto" w:fill="F2F2F2"/>
          </w:tcPr>
          <w:p w:rsidR="00FA7DB3" w:rsidRPr="00396BFD" w:rsidRDefault="00FA7DB3" w:rsidP="00FA7DB3">
            <w:pPr>
              <w:keepNext/>
              <w:adjustRightInd w:val="0"/>
              <w:spacing w:line="360" w:lineRule="atLeast"/>
              <w:contextualSpacing/>
              <w:textAlignment w:val="baseline"/>
              <w:outlineLvl w:val="3"/>
              <w:rPr>
                <w:rFonts w:ascii="Times New Roman" w:eastAsia="標楷體" w:hAnsi="Times New Roman" w:cs="Times New Roman"/>
                <w:b/>
                <w:color w:val="000000" w:themeColor="text1"/>
                <w:kern w:val="0"/>
                <w:szCs w:val="20"/>
              </w:rPr>
            </w:pPr>
            <w:r w:rsidRPr="00396BFD">
              <w:rPr>
                <w:rFonts w:ascii="Times New Roman" w:eastAsia="標楷體" w:hAnsi="Times New Roman" w:cs="Times New Roman"/>
                <w:color w:val="000000" w:themeColor="text1"/>
                <w:kern w:val="0"/>
                <w:szCs w:val="20"/>
              </w:rPr>
              <w:t>匯入銀行</w:t>
            </w:r>
          </w:p>
        </w:tc>
        <w:tc>
          <w:tcPr>
            <w:tcW w:w="6096" w:type="dxa"/>
            <w:shd w:val="clear" w:color="auto" w:fill="auto"/>
          </w:tcPr>
          <w:p w:rsidR="00FA7DB3" w:rsidRPr="00396BFD" w:rsidRDefault="00FA7DB3" w:rsidP="00FA7DB3">
            <w:pPr>
              <w:keepNext/>
              <w:adjustRightInd w:val="0"/>
              <w:spacing w:line="360" w:lineRule="atLeast"/>
              <w:contextualSpacing/>
              <w:textAlignment w:val="baseline"/>
              <w:outlineLvl w:val="3"/>
              <w:rPr>
                <w:rFonts w:ascii="Times New Roman" w:eastAsia="標楷體" w:hAnsi="Times New Roman" w:cs="Times New Roman"/>
                <w:b/>
                <w:color w:val="000000" w:themeColor="text1"/>
                <w:kern w:val="0"/>
                <w:szCs w:val="20"/>
              </w:rPr>
            </w:pPr>
            <w:r w:rsidRPr="00396BFD">
              <w:rPr>
                <w:rFonts w:ascii="Times New Roman" w:eastAsia="標楷體" w:hAnsi="Times New Roman" w:cs="Times New Roman"/>
                <w:color w:val="000000" w:themeColor="text1"/>
                <w:kern w:val="0"/>
                <w:szCs w:val="20"/>
              </w:rPr>
              <w:t>國泰</w:t>
            </w:r>
            <w:proofErr w:type="gramStart"/>
            <w:r w:rsidRPr="00396BFD">
              <w:rPr>
                <w:rFonts w:ascii="Times New Roman" w:eastAsia="標楷體" w:hAnsi="Times New Roman" w:cs="Times New Roman"/>
                <w:color w:val="000000" w:themeColor="text1"/>
                <w:kern w:val="0"/>
                <w:szCs w:val="20"/>
              </w:rPr>
              <w:t>世</w:t>
            </w:r>
            <w:proofErr w:type="gramEnd"/>
            <w:r w:rsidRPr="00396BFD">
              <w:rPr>
                <w:rFonts w:ascii="Times New Roman" w:eastAsia="標楷體" w:hAnsi="Times New Roman" w:cs="Times New Roman"/>
                <w:color w:val="000000" w:themeColor="text1"/>
                <w:kern w:val="0"/>
                <w:szCs w:val="20"/>
              </w:rPr>
              <w:t>華銀行－敦南分行（銀行代碼：</w:t>
            </w:r>
            <w:r w:rsidRPr="00396BFD">
              <w:rPr>
                <w:rFonts w:ascii="Times New Roman" w:eastAsia="標楷體" w:hAnsi="Times New Roman" w:cs="Times New Roman"/>
                <w:color w:val="000000" w:themeColor="text1"/>
                <w:kern w:val="0"/>
                <w:szCs w:val="20"/>
              </w:rPr>
              <w:t>013-0534</w:t>
            </w:r>
            <w:proofErr w:type="gramStart"/>
            <w:r w:rsidRPr="00396BFD">
              <w:rPr>
                <w:rFonts w:ascii="Times New Roman" w:eastAsia="標楷體" w:hAnsi="Times New Roman" w:cs="Times New Roman"/>
                <w:color w:val="000000" w:themeColor="text1"/>
                <w:kern w:val="0"/>
                <w:szCs w:val="20"/>
              </w:rPr>
              <w:t>）</w:t>
            </w:r>
            <w:proofErr w:type="gramEnd"/>
          </w:p>
        </w:tc>
      </w:tr>
      <w:tr w:rsidR="00FA7DB3" w:rsidRPr="00396BFD" w:rsidTr="00666C59">
        <w:tc>
          <w:tcPr>
            <w:tcW w:w="2376" w:type="dxa"/>
            <w:shd w:val="clear" w:color="auto" w:fill="F2F2F2"/>
          </w:tcPr>
          <w:p w:rsidR="00FA7DB3" w:rsidRPr="00396BFD" w:rsidRDefault="00FA7DB3" w:rsidP="00FA7DB3">
            <w:pPr>
              <w:keepNext/>
              <w:adjustRightInd w:val="0"/>
              <w:spacing w:line="360" w:lineRule="atLeast"/>
              <w:contextualSpacing/>
              <w:textAlignment w:val="baseline"/>
              <w:outlineLvl w:val="3"/>
              <w:rPr>
                <w:rFonts w:ascii="Times New Roman" w:eastAsia="標楷體" w:hAnsi="Times New Roman" w:cs="Times New Roman"/>
                <w:b/>
                <w:color w:val="000000" w:themeColor="text1"/>
                <w:kern w:val="0"/>
                <w:szCs w:val="20"/>
              </w:rPr>
            </w:pPr>
            <w:r w:rsidRPr="00396BFD">
              <w:rPr>
                <w:rFonts w:ascii="Times New Roman" w:eastAsia="標楷體" w:hAnsi="Times New Roman" w:cs="Times New Roman"/>
                <w:color w:val="000000" w:themeColor="text1"/>
                <w:kern w:val="0"/>
                <w:szCs w:val="20"/>
              </w:rPr>
              <w:t>匯入帳號</w:t>
            </w:r>
            <w:r w:rsidRPr="00396BFD">
              <w:rPr>
                <w:rFonts w:ascii="Times New Roman" w:eastAsia="標楷體" w:hAnsi="Times New Roman" w:cs="Times New Roman"/>
                <w:color w:val="000000" w:themeColor="text1"/>
                <w:kern w:val="0"/>
                <w:szCs w:val="20"/>
              </w:rPr>
              <w:t>(</w:t>
            </w:r>
            <w:r w:rsidRPr="00396BFD">
              <w:rPr>
                <w:rFonts w:ascii="Times New Roman" w:eastAsia="標楷體" w:hAnsi="Times New Roman" w:cs="Times New Roman"/>
                <w:color w:val="000000" w:themeColor="text1"/>
                <w:kern w:val="0"/>
                <w:szCs w:val="20"/>
              </w:rPr>
              <w:t>共</w:t>
            </w:r>
            <w:r w:rsidRPr="00396BFD">
              <w:rPr>
                <w:rFonts w:ascii="Times New Roman" w:eastAsia="標楷體" w:hAnsi="Times New Roman" w:cs="Times New Roman"/>
                <w:color w:val="000000" w:themeColor="text1"/>
                <w:kern w:val="0"/>
                <w:szCs w:val="20"/>
              </w:rPr>
              <w:t>14</w:t>
            </w:r>
            <w:r w:rsidRPr="00396BFD">
              <w:rPr>
                <w:rFonts w:ascii="Times New Roman" w:eastAsia="標楷體" w:hAnsi="Times New Roman" w:cs="Times New Roman"/>
                <w:color w:val="000000" w:themeColor="text1"/>
                <w:kern w:val="0"/>
                <w:szCs w:val="20"/>
              </w:rPr>
              <w:t>碼</w:t>
            </w:r>
            <w:r w:rsidRPr="00396BFD">
              <w:rPr>
                <w:rFonts w:ascii="Times New Roman" w:eastAsia="標楷體" w:hAnsi="Times New Roman" w:cs="Times New Roman"/>
                <w:color w:val="000000" w:themeColor="text1"/>
                <w:kern w:val="0"/>
                <w:szCs w:val="20"/>
              </w:rPr>
              <w:t>)</w:t>
            </w:r>
          </w:p>
        </w:tc>
        <w:tc>
          <w:tcPr>
            <w:tcW w:w="6096" w:type="dxa"/>
            <w:shd w:val="clear" w:color="auto" w:fill="auto"/>
          </w:tcPr>
          <w:p w:rsidR="00FA7DB3" w:rsidRPr="00396BFD" w:rsidRDefault="00FA7DB3" w:rsidP="00FA7DB3">
            <w:pPr>
              <w:keepNext/>
              <w:adjustRightInd w:val="0"/>
              <w:spacing w:line="360" w:lineRule="atLeast"/>
              <w:contextualSpacing/>
              <w:textAlignment w:val="baseline"/>
              <w:outlineLvl w:val="3"/>
              <w:rPr>
                <w:rFonts w:ascii="Times New Roman" w:eastAsia="標楷體" w:hAnsi="Times New Roman" w:cs="Times New Roman"/>
                <w:b/>
                <w:color w:val="000000" w:themeColor="text1"/>
                <w:kern w:val="0"/>
                <w:szCs w:val="20"/>
              </w:rPr>
            </w:pPr>
            <w:r w:rsidRPr="00396BFD">
              <w:rPr>
                <w:rFonts w:ascii="Times New Roman" w:eastAsia="標楷體" w:hAnsi="Times New Roman" w:cs="Times New Roman"/>
                <w:color w:val="000000" w:themeColor="text1"/>
                <w:kern w:val="0"/>
                <w:szCs w:val="20"/>
              </w:rPr>
              <w:t>824237999+</w:t>
            </w:r>
            <w:r w:rsidRPr="00396BFD">
              <w:rPr>
                <w:rFonts w:ascii="Times New Roman" w:eastAsia="標楷體" w:hAnsi="Times New Roman" w:cs="Times New Roman"/>
                <w:color w:val="000000" w:themeColor="text1"/>
                <w:kern w:val="0"/>
                <w:szCs w:val="20"/>
              </w:rPr>
              <w:t>身分證後</w:t>
            </w:r>
            <w:r w:rsidRPr="00396BFD">
              <w:rPr>
                <w:rFonts w:ascii="Times New Roman" w:eastAsia="標楷體" w:hAnsi="Times New Roman" w:cs="Times New Roman"/>
                <w:color w:val="000000" w:themeColor="text1"/>
                <w:kern w:val="0"/>
                <w:szCs w:val="20"/>
              </w:rPr>
              <w:t>5</w:t>
            </w:r>
            <w:r w:rsidRPr="00396BFD">
              <w:rPr>
                <w:rFonts w:ascii="Times New Roman" w:eastAsia="標楷體" w:hAnsi="Times New Roman" w:cs="Times New Roman"/>
                <w:color w:val="000000" w:themeColor="text1"/>
                <w:kern w:val="0"/>
                <w:szCs w:val="20"/>
              </w:rPr>
              <w:t>碼</w:t>
            </w:r>
          </w:p>
        </w:tc>
      </w:tr>
    </w:tbl>
    <w:p w:rsidR="00FA7DB3" w:rsidRPr="00396BFD" w:rsidRDefault="00FA7DB3" w:rsidP="00FA7DB3">
      <w:pPr>
        <w:numPr>
          <w:ilvl w:val="0"/>
          <w:numId w:val="107"/>
        </w:numPr>
        <w:tabs>
          <w:tab w:val="left" w:pos="560"/>
        </w:tabs>
        <w:adjustRightInd w:val="0"/>
        <w:spacing w:line="240" w:lineRule="atLeast"/>
        <w:ind w:rightChars="100" w:right="240"/>
        <w:jc w:val="both"/>
        <w:rPr>
          <w:rFonts w:ascii="Times New Roman" w:eastAsia="標楷體" w:hAnsi="Times New Roman" w:cs="Times New Roman"/>
          <w:b/>
          <w:color w:val="000000" w:themeColor="text1"/>
          <w:kern w:val="0"/>
          <w:szCs w:val="28"/>
        </w:rPr>
      </w:pPr>
      <w:r w:rsidRPr="00396BFD">
        <w:rPr>
          <w:rFonts w:ascii="Times New Roman" w:eastAsia="標楷體" w:hAnsi="Times New Roman" w:cs="Times New Roman"/>
          <w:b/>
          <w:color w:val="000000" w:themeColor="text1"/>
          <w:kern w:val="0"/>
          <w:szCs w:val="28"/>
        </w:rPr>
        <w:t>請於</w:t>
      </w:r>
      <w:r w:rsidRPr="00396BFD">
        <w:rPr>
          <w:rFonts w:ascii="Times New Roman" w:eastAsia="標楷體" w:hAnsi="Times New Roman" w:cs="Times New Roman"/>
          <w:b/>
          <w:color w:val="000000" w:themeColor="text1"/>
          <w:kern w:val="0"/>
          <w:szCs w:val="28"/>
        </w:rPr>
        <w:t>11</w:t>
      </w:r>
      <w:r w:rsidRPr="00396BFD">
        <w:rPr>
          <w:rFonts w:ascii="Times New Roman" w:eastAsia="標楷體" w:hAnsi="Times New Roman" w:cs="Times New Roman" w:hint="eastAsia"/>
          <w:b/>
          <w:color w:val="000000" w:themeColor="text1"/>
          <w:kern w:val="0"/>
          <w:szCs w:val="28"/>
        </w:rPr>
        <w:t>2</w:t>
      </w:r>
      <w:r w:rsidRPr="00396BFD">
        <w:rPr>
          <w:rFonts w:ascii="Times New Roman" w:eastAsia="標楷體" w:hAnsi="Times New Roman" w:cs="Times New Roman"/>
          <w:b/>
          <w:color w:val="000000" w:themeColor="text1"/>
          <w:kern w:val="0"/>
          <w:szCs w:val="28"/>
        </w:rPr>
        <w:t>年</w:t>
      </w:r>
      <w:r w:rsidRPr="00396BFD">
        <w:rPr>
          <w:rFonts w:ascii="Times New Roman" w:eastAsia="標楷體" w:hAnsi="Times New Roman" w:cs="Times New Roman"/>
          <w:b/>
          <w:color w:val="000000" w:themeColor="text1"/>
          <w:kern w:val="0"/>
          <w:szCs w:val="28"/>
        </w:rPr>
        <w:t>11</w:t>
      </w:r>
      <w:r w:rsidRPr="00396BFD">
        <w:rPr>
          <w:rFonts w:ascii="Times New Roman" w:eastAsia="標楷體" w:hAnsi="Times New Roman" w:cs="Times New Roman"/>
          <w:b/>
          <w:color w:val="000000" w:themeColor="text1"/>
          <w:kern w:val="0"/>
          <w:szCs w:val="28"/>
        </w:rPr>
        <w:t>月</w:t>
      </w:r>
      <w:r w:rsidRPr="00396BFD">
        <w:rPr>
          <w:rFonts w:ascii="Times New Roman" w:eastAsia="標楷體" w:hAnsi="Times New Roman" w:cs="Times New Roman"/>
          <w:b/>
          <w:color w:val="000000" w:themeColor="text1"/>
          <w:kern w:val="0"/>
          <w:szCs w:val="28"/>
        </w:rPr>
        <w:t>20</w:t>
      </w:r>
      <w:r w:rsidRPr="00396BFD">
        <w:rPr>
          <w:rFonts w:ascii="Times New Roman" w:eastAsia="標楷體" w:hAnsi="Times New Roman" w:cs="Times New Roman"/>
          <w:b/>
          <w:color w:val="000000" w:themeColor="text1"/>
          <w:kern w:val="0"/>
          <w:szCs w:val="28"/>
        </w:rPr>
        <w:t>日前</w:t>
      </w:r>
      <w:r w:rsidRPr="00396BFD">
        <w:rPr>
          <w:rFonts w:ascii="Times New Roman" w:eastAsia="標楷體" w:hAnsi="Times New Roman" w:cs="Times New Roman"/>
          <w:b/>
          <w:color w:val="000000" w:themeColor="text1"/>
          <w:kern w:val="0"/>
          <w:szCs w:val="28"/>
        </w:rPr>
        <w:t>(</w:t>
      </w:r>
      <w:r w:rsidRPr="00396BFD">
        <w:rPr>
          <w:rFonts w:ascii="Times New Roman" w:eastAsia="標楷體" w:hAnsi="Times New Roman" w:cs="Times New Roman"/>
          <w:b/>
          <w:color w:val="000000" w:themeColor="text1"/>
          <w:kern w:val="0"/>
          <w:szCs w:val="28"/>
        </w:rPr>
        <w:t>憑郵戳日期</w:t>
      </w:r>
      <w:r w:rsidRPr="00396BFD">
        <w:rPr>
          <w:rFonts w:ascii="Times New Roman" w:eastAsia="標楷體" w:hAnsi="Times New Roman" w:cs="Times New Roman"/>
          <w:b/>
          <w:color w:val="000000" w:themeColor="text1"/>
          <w:kern w:val="0"/>
          <w:szCs w:val="28"/>
        </w:rPr>
        <w:t>)</w:t>
      </w:r>
      <w:r w:rsidRPr="00396BFD">
        <w:rPr>
          <w:rFonts w:ascii="Times New Roman" w:eastAsia="標楷體" w:hAnsi="Times New Roman" w:cs="Times New Roman"/>
          <w:b/>
          <w:color w:val="000000" w:themeColor="text1"/>
          <w:kern w:val="0"/>
          <w:szCs w:val="28"/>
        </w:rPr>
        <w:t>將</w:t>
      </w:r>
      <w:proofErr w:type="gramStart"/>
      <w:r w:rsidRPr="00396BFD">
        <w:rPr>
          <w:rFonts w:ascii="Times New Roman" w:eastAsia="標楷體" w:hAnsi="Times New Roman" w:cs="Times New Roman" w:hint="eastAsia"/>
          <w:b/>
          <w:color w:val="000000" w:themeColor="text1"/>
          <w:kern w:val="0"/>
          <w:szCs w:val="28"/>
        </w:rPr>
        <w:t>鈺立微</w:t>
      </w:r>
      <w:proofErr w:type="gramEnd"/>
      <w:r w:rsidRPr="00396BFD">
        <w:rPr>
          <w:rFonts w:ascii="Times New Roman" w:eastAsia="標楷體" w:hAnsi="Times New Roman" w:cs="Times New Roman" w:hint="eastAsia"/>
          <w:b/>
          <w:color w:val="000000" w:themeColor="text1"/>
          <w:kern w:val="0"/>
          <w:szCs w:val="28"/>
        </w:rPr>
        <w:t xml:space="preserve">eCapture </w:t>
      </w:r>
      <w:r w:rsidRPr="00396BFD">
        <w:rPr>
          <w:rFonts w:ascii="Times New Roman" w:eastAsia="標楷體" w:hAnsi="Times New Roman" w:cs="Times New Roman" w:hint="eastAsia"/>
          <w:b/>
          <w:color w:val="000000" w:themeColor="text1"/>
          <w:kern w:val="0"/>
          <w:szCs w:val="28"/>
        </w:rPr>
        <w:t>電腦視覺模組</w:t>
      </w:r>
      <w:r w:rsidRPr="00396BFD">
        <w:rPr>
          <w:rFonts w:ascii="Times New Roman" w:eastAsia="標楷體" w:hAnsi="Times New Roman" w:cs="Times New Roman"/>
          <w:b/>
          <w:color w:val="000000" w:themeColor="text1"/>
          <w:kern w:val="0"/>
          <w:szCs w:val="28"/>
        </w:rPr>
        <w:t>寄回至執行單位台北市電腦公會。</w:t>
      </w:r>
    </w:p>
    <w:p w:rsidR="00FA7DB3" w:rsidRPr="00396BFD" w:rsidRDefault="00FA7DB3" w:rsidP="00FA7DB3">
      <w:pPr>
        <w:numPr>
          <w:ilvl w:val="0"/>
          <w:numId w:val="107"/>
        </w:numPr>
        <w:tabs>
          <w:tab w:val="left" w:pos="560"/>
        </w:tabs>
        <w:adjustRightInd w:val="0"/>
        <w:spacing w:line="240" w:lineRule="atLeast"/>
        <w:ind w:rightChars="100" w:right="240"/>
        <w:jc w:val="both"/>
        <w:rPr>
          <w:rFonts w:ascii="Times New Roman" w:eastAsia="標楷體" w:hAnsi="Times New Roman" w:cs="Times New Roman"/>
          <w:b/>
          <w:color w:val="000000" w:themeColor="text1"/>
          <w:kern w:val="0"/>
          <w:szCs w:val="28"/>
        </w:rPr>
      </w:pPr>
      <w:r w:rsidRPr="00396BFD">
        <w:rPr>
          <w:rFonts w:ascii="Times New Roman" w:eastAsia="標楷體" w:hAnsi="Times New Roman" w:cs="Times New Roman"/>
          <w:b/>
          <w:color w:val="000000" w:themeColor="text1"/>
          <w:kern w:val="0"/>
          <w:szCs w:val="28"/>
        </w:rPr>
        <w:t>執行單位收到</w:t>
      </w:r>
      <w:proofErr w:type="gramStart"/>
      <w:r w:rsidRPr="00396BFD">
        <w:rPr>
          <w:rFonts w:ascii="Times New Roman" w:eastAsia="標楷體" w:hAnsi="Times New Roman" w:cs="Times New Roman" w:hint="eastAsia"/>
          <w:b/>
          <w:color w:val="000000" w:themeColor="text1"/>
          <w:kern w:val="0"/>
          <w:szCs w:val="28"/>
        </w:rPr>
        <w:t>鈺立微</w:t>
      </w:r>
      <w:proofErr w:type="gramEnd"/>
      <w:r w:rsidRPr="00396BFD">
        <w:rPr>
          <w:rFonts w:ascii="Times New Roman" w:eastAsia="標楷體" w:hAnsi="Times New Roman" w:cs="Times New Roman" w:hint="eastAsia"/>
          <w:b/>
          <w:color w:val="000000" w:themeColor="text1"/>
          <w:kern w:val="0"/>
          <w:szCs w:val="28"/>
        </w:rPr>
        <w:t xml:space="preserve">eCapture </w:t>
      </w:r>
      <w:r w:rsidRPr="00396BFD">
        <w:rPr>
          <w:rFonts w:ascii="Times New Roman" w:eastAsia="標楷體" w:hAnsi="Times New Roman" w:cs="Times New Roman" w:hint="eastAsia"/>
          <w:b/>
          <w:color w:val="000000" w:themeColor="text1"/>
          <w:kern w:val="0"/>
          <w:szCs w:val="28"/>
        </w:rPr>
        <w:t>電腦視覺模組</w:t>
      </w:r>
      <w:r w:rsidRPr="00396BFD">
        <w:rPr>
          <w:rFonts w:ascii="Times New Roman" w:eastAsia="標楷體" w:hAnsi="Times New Roman" w:cs="Times New Roman"/>
          <w:b/>
          <w:color w:val="000000" w:themeColor="text1"/>
          <w:kern w:val="0"/>
          <w:szCs w:val="28"/>
        </w:rPr>
        <w:t>後，確認無任何毀損，預計於</w:t>
      </w:r>
      <w:r w:rsidRPr="00396BFD">
        <w:rPr>
          <w:rFonts w:ascii="Times New Roman" w:eastAsia="標楷體" w:hAnsi="Times New Roman" w:cs="Times New Roman"/>
          <w:b/>
          <w:color w:val="000000" w:themeColor="text1"/>
          <w:kern w:val="0"/>
          <w:szCs w:val="28"/>
        </w:rPr>
        <w:t>30</w:t>
      </w:r>
      <w:r w:rsidRPr="00396BFD">
        <w:rPr>
          <w:rFonts w:ascii="Times New Roman" w:eastAsia="標楷體" w:hAnsi="Times New Roman" w:cs="Times New Roman"/>
          <w:b/>
          <w:color w:val="000000" w:themeColor="text1"/>
          <w:kern w:val="0"/>
          <w:szCs w:val="28"/>
        </w:rPr>
        <w:t>個工作天內將保證金退還至申請人帳戶。</w:t>
      </w:r>
    </w:p>
    <w:p w:rsidR="00FA7DB3" w:rsidRPr="00396BFD" w:rsidRDefault="00FA7DB3" w:rsidP="00FA7DB3">
      <w:pPr>
        <w:numPr>
          <w:ilvl w:val="0"/>
          <w:numId w:val="107"/>
        </w:numPr>
        <w:tabs>
          <w:tab w:val="left" w:pos="560"/>
        </w:tabs>
        <w:adjustRightInd w:val="0"/>
        <w:spacing w:line="240" w:lineRule="atLeast"/>
        <w:ind w:rightChars="100" w:right="240"/>
        <w:jc w:val="both"/>
        <w:rPr>
          <w:rFonts w:ascii="Times New Roman" w:eastAsia="標楷體" w:hAnsi="Times New Roman" w:cs="Times New Roman"/>
          <w:b/>
          <w:color w:val="000000" w:themeColor="text1"/>
          <w:kern w:val="0"/>
          <w:szCs w:val="28"/>
        </w:rPr>
      </w:pPr>
      <w:r w:rsidRPr="00396BFD">
        <w:rPr>
          <w:rFonts w:ascii="Times New Roman" w:eastAsia="標楷體" w:hAnsi="Times New Roman" w:cs="Times New Roman"/>
          <w:b/>
          <w:color w:val="000000" w:themeColor="text1"/>
          <w:kern w:val="0"/>
          <w:szCs w:val="28"/>
        </w:rPr>
        <w:t>執行單位聯絡窗口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85"/>
        <w:gridCol w:w="1276"/>
        <w:gridCol w:w="4019"/>
      </w:tblGrid>
      <w:tr w:rsidR="00FA7DB3" w:rsidRPr="00396BFD" w:rsidTr="00666C59">
        <w:tc>
          <w:tcPr>
            <w:tcW w:w="1242" w:type="dxa"/>
            <w:shd w:val="clear" w:color="auto" w:fill="F2F2F2"/>
          </w:tcPr>
          <w:p w:rsidR="00FA7DB3" w:rsidRPr="00396BFD" w:rsidRDefault="00FA7DB3" w:rsidP="00FA7DB3">
            <w:pPr>
              <w:keepNext/>
              <w:adjustRightInd w:val="0"/>
              <w:spacing w:line="360" w:lineRule="atLeast"/>
              <w:contextualSpacing/>
              <w:textAlignment w:val="baseline"/>
              <w:outlineLvl w:val="3"/>
              <w:rPr>
                <w:rFonts w:ascii="Times New Roman" w:eastAsia="標楷體" w:hAnsi="Times New Roman" w:cs="Times New Roman"/>
                <w:b/>
                <w:color w:val="000000" w:themeColor="text1"/>
                <w:kern w:val="0"/>
                <w:szCs w:val="20"/>
              </w:rPr>
            </w:pPr>
            <w:r w:rsidRPr="00396BFD">
              <w:rPr>
                <w:rFonts w:ascii="Times New Roman" w:eastAsia="標楷體" w:hAnsi="Times New Roman" w:cs="Times New Roman"/>
                <w:color w:val="000000" w:themeColor="text1"/>
                <w:kern w:val="0"/>
                <w:szCs w:val="20"/>
              </w:rPr>
              <w:t>收件單位</w:t>
            </w:r>
          </w:p>
        </w:tc>
        <w:tc>
          <w:tcPr>
            <w:tcW w:w="1985" w:type="dxa"/>
            <w:shd w:val="clear" w:color="auto" w:fill="auto"/>
          </w:tcPr>
          <w:p w:rsidR="00FA7DB3" w:rsidRPr="00396BFD" w:rsidRDefault="00FA7DB3" w:rsidP="00FA7DB3">
            <w:pPr>
              <w:keepNext/>
              <w:adjustRightInd w:val="0"/>
              <w:spacing w:line="360" w:lineRule="atLeast"/>
              <w:contextualSpacing/>
              <w:textAlignment w:val="baseline"/>
              <w:outlineLvl w:val="3"/>
              <w:rPr>
                <w:rFonts w:ascii="Times New Roman" w:eastAsia="標楷體" w:hAnsi="Times New Roman" w:cs="Times New Roman"/>
                <w:b/>
                <w:color w:val="000000" w:themeColor="text1"/>
                <w:kern w:val="0"/>
                <w:szCs w:val="20"/>
              </w:rPr>
            </w:pPr>
            <w:r w:rsidRPr="00396BFD">
              <w:rPr>
                <w:rFonts w:ascii="Times New Roman" w:eastAsia="標楷體" w:hAnsi="Times New Roman" w:cs="Times New Roman"/>
                <w:color w:val="000000" w:themeColor="text1"/>
                <w:kern w:val="0"/>
                <w:szCs w:val="20"/>
              </w:rPr>
              <w:t>台北市電腦公會</w:t>
            </w:r>
          </w:p>
        </w:tc>
        <w:tc>
          <w:tcPr>
            <w:tcW w:w="1276" w:type="dxa"/>
            <w:shd w:val="clear" w:color="auto" w:fill="F2F2F2"/>
          </w:tcPr>
          <w:p w:rsidR="00FA7DB3" w:rsidRPr="00396BFD" w:rsidRDefault="00FA7DB3" w:rsidP="00FA7DB3">
            <w:pPr>
              <w:keepNext/>
              <w:adjustRightInd w:val="0"/>
              <w:spacing w:line="360" w:lineRule="atLeast"/>
              <w:contextualSpacing/>
              <w:textAlignment w:val="baseline"/>
              <w:outlineLvl w:val="3"/>
              <w:rPr>
                <w:rFonts w:ascii="Times New Roman" w:eastAsia="標楷體" w:hAnsi="Times New Roman" w:cs="Times New Roman"/>
                <w:b/>
                <w:color w:val="000000" w:themeColor="text1"/>
                <w:kern w:val="0"/>
                <w:szCs w:val="20"/>
              </w:rPr>
            </w:pPr>
            <w:r w:rsidRPr="00396BFD">
              <w:rPr>
                <w:rFonts w:ascii="Times New Roman" w:eastAsia="標楷體" w:hAnsi="Times New Roman" w:cs="Times New Roman"/>
                <w:color w:val="000000" w:themeColor="text1"/>
                <w:kern w:val="0"/>
                <w:szCs w:val="20"/>
              </w:rPr>
              <w:t>收件地址</w:t>
            </w:r>
          </w:p>
        </w:tc>
        <w:tc>
          <w:tcPr>
            <w:tcW w:w="4019" w:type="dxa"/>
            <w:shd w:val="clear" w:color="auto" w:fill="auto"/>
          </w:tcPr>
          <w:p w:rsidR="00FA7DB3" w:rsidRPr="00396BFD" w:rsidRDefault="00FA7DB3" w:rsidP="00FA7DB3">
            <w:pPr>
              <w:keepNext/>
              <w:tabs>
                <w:tab w:val="right" w:pos="4126"/>
              </w:tabs>
              <w:adjustRightInd w:val="0"/>
              <w:spacing w:line="360" w:lineRule="atLeast"/>
              <w:contextualSpacing/>
              <w:textAlignment w:val="baseline"/>
              <w:outlineLvl w:val="3"/>
              <w:rPr>
                <w:rFonts w:ascii="Times New Roman" w:eastAsia="標楷體" w:hAnsi="Times New Roman" w:cs="Times New Roman"/>
                <w:b/>
                <w:color w:val="000000" w:themeColor="text1"/>
                <w:kern w:val="0"/>
                <w:szCs w:val="20"/>
              </w:rPr>
            </w:pPr>
            <w:r w:rsidRPr="00396BFD">
              <w:rPr>
                <w:rFonts w:ascii="Times New Roman" w:eastAsia="標楷體" w:hAnsi="Times New Roman" w:cs="Times New Roman"/>
                <w:color w:val="000000" w:themeColor="text1"/>
                <w:kern w:val="0"/>
                <w:szCs w:val="20"/>
              </w:rPr>
              <w:t>台北市松山區八德路三段</w:t>
            </w:r>
            <w:r w:rsidRPr="00396BFD">
              <w:rPr>
                <w:rFonts w:ascii="Times New Roman" w:eastAsia="標楷體" w:hAnsi="Times New Roman" w:cs="Times New Roman"/>
                <w:color w:val="000000" w:themeColor="text1"/>
                <w:kern w:val="0"/>
                <w:szCs w:val="20"/>
              </w:rPr>
              <w:t>2</w:t>
            </w:r>
            <w:r w:rsidRPr="00396BFD">
              <w:rPr>
                <w:rFonts w:ascii="Times New Roman" w:eastAsia="標楷體" w:hAnsi="Times New Roman" w:cs="Times New Roman"/>
                <w:color w:val="000000" w:themeColor="text1"/>
                <w:kern w:val="0"/>
                <w:szCs w:val="20"/>
              </w:rPr>
              <w:t>號</w:t>
            </w:r>
            <w:r w:rsidRPr="00396BFD">
              <w:rPr>
                <w:rFonts w:ascii="Times New Roman" w:eastAsia="標楷體" w:hAnsi="Times New Roman" w:cs="Times New Roman"/>
                <w:color w:val="000000" w:themeColor="text1"/>
                <w:kern w:val="0"/>
                <w:szCs w:val="20"/>
              </w:rPr>
              <w:t>3</w:t>
            </w:r>
            <w:r w:rsidRPr="00396BFD">
              <w:rPr>
                <w:rFonts w:ascii="Times New Roman" w:eastAsia="標楷體" w:hAnsi="Times New Roman" w:cs="Times New Roman"/>
                <w:color w:val="000000" w:themeColor="text1"/>
                <w:kern w:val="0"/>
                <w:szCs w:val="20"/>
              </w:rPr>
              <w:t>樓</w:t>
            </w:r>
            <w:r w:rsidRPr="00396BFD">
              <w:rPr>
                <w:rFonts w:ascii="Times New Roman" w:eastAsia="標楷體" w:hAnsi="Times New Roman" w:cs="Times New Roman"/>
                <w:color w:val="000000" w:themeColor="text1"/>
                <w:kern w:val="0"/>
                <w:szCs w:val="20"/>
              </w:rPr>
              <w:tab/>
            </w:r>
          </w:p>
        </w:tc>
      </w:tr>
      <w:tr w:rsidR="00FA7DB3" w:rsidRPr="00396BFD" w:rsidTr="00666C59">
        <w:tc>
          <w:tcPr>
            <w:tcW w:w="1242" w:type="dxa"/>
            <w:shd w:val="clear" w:color="auto" w:fill="F2F2F2"/>
          </w:tcPr>
          <w:p w:rsidR="00FA7DB3" w:rsidRPr="00396BFD" w:rsidRDefault="00FA7DB3" w:rsidP="00FA7DB3">
            <w:pPr>
              <w:keepNext/>
              <w:adjustRightInd w:val="0"/>
              <w:spacing w:line="360" w:lineRule="atLeast"/>
              <w:contextualSpacing/>
              <w:textAlignment w:val="baseline"/>
              <w:outlineLvl w:val="3"/>
              <w:rPr>
                <w:rFonts w:ascii="Times New Roman" w:eastAsia="標楷體" w:hAnsi="Times New Roman" w:cs="Times New Roman"/>
                <w:b/>
                <w:color w:val="000000" w:themeColor="text1"/>
                <w:kern w:val="0"/>
                <w:szCs w:val="20"/>
              </w:rPr>
            </w:pPr>
            <w:r w:rsidRPr="00396BFD">
              <w:rPr>
                <w:rFonts w:ascii="Times New Roman" w:eastAsia="標楷體" w:hAnsi="Times New Roman" w:cs="Times New Roman"/>
                <w:color w:val="000000" w:themeColor="text1"/>
                <w:kern w:val="0"/>
                <w:szCs w:val="20"/>
              </w:rPr>
              <w:t>收件者</w:t>
            </w:r>
          </w:p>
        </w:tc>
        <w:tc>
          <w:tcPr>
            <w:tcW w:w="1985" w:type="dxa"/>
            <w:shd w:val="clear" w:color="auto" w:fill="auto"/>
          </w:tcPr>
          <w:p w:rsidR="00FA7DB3" w:rsidRPr="00396BFD" w:rsidRDefault="00FA7DB3" w:rsidP="00FA7DB3">
            <w:pPr>
              <w:keepNext/>
              <w:adjustRightInd w:val="0"/>
              <w:spacing w:line="360" w:lineRule="atLeast"/>
              <w:contextualSpacing/>
              <w:textAlignment w:val="baseline"/>
              <w:outlineLvl w:val="3"/>
              <w:rPr>
                <w:rFonts w:ascii="Times New Roman" w:eastAsia="標楷體" w:hAnsi="Times New Roman" w:cs="Times New Roman"/>
                <w:b/>
                <w:color w:val="000000" w:themeColor="text1"/>
                <w:kern w:val="0"/>
                <w:szCs w:val="20"/>
              </w:rPr>
            </w:pPr>
            <w:r w:rsidRPr="00396BFD">
              <w:rPr>
                <w:rFonts w:ascii="Times New Roman" w:eastAsia="標楷體" w:hAnsi="Times New Roman" w:cs="Times New Roman" w:hint="eastAsia"/>
                <w:color w:val="000000" w:themeColor="text1"/>
                <w:kern w:val="0"/>
                <w:szCs w:val="20"/>
              </w:rPr>
              <w:t>劉</w:t>
            </w:r>
            <w:r w:rsidRPr="00396BFD">
              <w:rPr>
                <w:rFonts w:ascii="Times New Roman" w:eastAsia="標楷體" w:hAnsi="Times New Roman" w:cs="Times New Roman"/>
                <w:color w:val="000000" w:themeColor="text1"/>
                <w:kern w:val="0"/>
                <w:szCs w:val="20"/>
              </w:rPr>
              <w:t>小姐收</w:t>
            </w:r>
          </w:p>
        </w:tc>
        <w:tc>
          <w:tcPr>
            <w:tcW w:w="1276" w:type="dxa"/>
            <w:shd w:val="clear" w:color="auto" w:fill="F2F2F2"/>
          </w:tcPr>
          <w:p w:rsidR="00FA7DB3" w:rsidRPr="00396BFD" w:rsidRDefault="00FA7DB3" w:rsidP="00FA7DB3">
            <w:pPr>
              <w:keepNext/>
              <w:adjustRightInd w:val="0"/>
              <w:spacing w:line="360" w:lineRule="atLeast"/>
              <w:contextualSpacing/>
              <w:textAlignment w:val="baseline"/>
              <w:outlineLvl w:val="3"/>
              <w:rPr>
                <w:rFonts w:ascii="Times New Roman" w:eastAsia="標楷體" w:hAnsi="Times New Roman" w:cs="Times New Roman"/>
                <w:b/>
                <w:color w:val="000000" w:themeColor="text1"/>
                <w:kern w:val="0"/>
                <w:szCs w:val="20"/>
              </w:rPr>
            </w:pPr>
            <w:r w:rsidRPr="00396BFD">
              <w:rPr>
                <w:rFonts w:ascii="Times New Roman" w:eastAsia="標楷體" w:hAnsi="Times New Roman" w:cs="Times New Roman"/>
                <w:color w:val="000000" w:themeColor="text1"/>
                <w:kern w:val="0"/>
                <w:szCs w:val="20"/>
              </w:rPr>
              <w:t>連絡電話</w:t>
            </w:r>
          </w:p>
        </w:tc>
        <w:tc>
          <w:tcPr>
            <w:tcW w:w="4019" w:type="dxa"/>
            <w:shd w:val="clear" w:color="auto" w:fill="auto"/>
          </w:tcPr>
          <w:p w:rsidR="00FA7DB3" w:rsidRPr="00396BFD" w:rsidRDefault="00FA7DB3" w:rsidP="00FA7DB3">
            <w:pPr>
              <w:keepNext/>
              <w:adjustRightInd w:val="0"/>
              <w:spacing w:line="360" w:lineRule="atLeast"/>
              <w:contextualSpacing/>
              <w:textAlignment w:val="baseline"/>
              <w:outlineLvl w:val="3"/>
              <w:rPr>
                <w:rFonts w:ascii="Times New Roman" w:eastAsia="標楷體" w:hAnsi="Times New Roman" w:cs="Times New Roman"/>
                <w:b/>
                <w:color w:val="000000" w:themeColor="text1"/>
                <w:kern w:val="0"/>
                <w:szCs w:val="20"/>
              </w:rPr>
            </w:pPr>
            <w:r w:rsidRPr="00396BFD">
              <w:rPr>
                <w:rFonts w:ascii="Times New Roman" w:eastAsia="標楷體" w:hAnsi="Times New Roman" w:cs="Times New Roman"/>
                <w:color w:val="000000" w:themeColor="text1"/>
                <w:kern w:val="0"/>
                <w:szCs w:val="20"/>
              </w:rPr>
              <w:t>(02)25774249#</w:t>
            </w:r>
            <w:r w:rsidRPr="00396BFD">
              <w:rPr>
                <w:rFonts w:ascii="Times New Roman" w:eastAsia="標楷體" w:hAnsi="Times New Roman" w:cs="Times New Roman" w:hint="eastAsia"/>
                <w:color w:val="000000" w:themeColor="text1"/>
                <w:kern w:val="0"/>
                <w:szCs w:val="20"/>
              </w:rPr>
              <w:t>8</w:t>
            </w:r>
            <w:r w:rsidRPr="00396BFD">
              <w:rPr>
                <w:rFonts w:ascii="Times New Roman" w:eastAsia="標楷體" w:hAnsi="Times New Roman" w:cs="Times New Roman"/>
                <w:color w:val="000000" w:themeColor="text1"/>
                <w:kern w:val="0"/>
                <w:szCs w:val="20"/>
              </w:rPr>
              <w:t>36</w:t>
            </w:r>
          </w:p>
        </w:tc>
      </w:tr>
    </w:tbl>
    <w:p w:rsidR="00FA7DB3" w:rsidRPr="00396BFD" w:rsidRDefault="00FA7DB3" w:rsidP="00FA7DB3">
      <w:pPr>
        <w:numPr>
          <w:ilvl w:val="0"/>
          <w:numId w:val="107"/>
        </w:numPr>
        <w:tabs>
          <w:tab w:val="left" w:pos="560"/>
        </w:tabs>
        <w:adjustRightInd w:val="0"/>
        <w:spacing w:line="240" w:lineRule="atLeast"/>
        <w:ind w:rightChars="100" w:right="240"/>
        <w:jc w:val="both"/>
        <w:rPr>
          <w:rFonts w:ascii="Times New Roman" w:eastAsia="標楷體" w:hAnsi="Times New Roman" w:cs="Times New Roman"/>
          <w:b/>
          <w:color w:val="000000" w:themeColor="text1"/>
          <w:kern w:val="0"/>
          <w:szCs w:val="28"/>
        </w:rPr>
      </w:pPr>
      <w:r w:rsidRPr="00396BFD">
        <w:rPr>
          <w:rFonts w:ascii="Times New Roman" w:eastAsia="標楷體" w:hAnsi="Times New Roman" w:cs="Times New Roman"/>
          <w:b/>
          <w:color w:val="000000" w:themeColor="text1"/>
          <w:kern w:val="0"/>
          <w:szCs w:val="28"/>
        </w:rPr>
        <w:t>申請人</w:t>
      </w:r>
      <w:r w:rsidRPr="00396BFD">
        <w:rPr>
          <w:rFonts w:ascii="Times New Roman" w:eastAsia="新細明體" w:hAnsi="Times New Roman" w:cs="Times New Roman"/>
          <w:b/>
          <w:color w:val="000000" w:themeColor="text1"/>
          <w:kern w:val="0"/>
          <w:szCs w:val="28"/>
        </w:rPr>
        <w:t>、</w:t>
      </w:r>
      <w:r w:rsidRPr="00396BFD">
        <w:rPr>
          <w:rFonts w:ascii="Times New Roman" w:eastAsia="標楷體" w:hAnsi="Times New Roman" w:cs="Times New Roman"/>
          <w:b/>
          <w:color w:val="000000" w:themeColor="text1"/>
          <w:kern w:val="0"/>
          <w:szCs w:val="28"/>
        </w:rPr>
        <w:t>匯款人</w:t>
      </w:r>
      <w:r w:rsidRPr="00396BFD">
        <w:rPr>
          <w:rFonts w:ascii="Times New Roman" w:eastAsia="新細明體" w:hAnsi="Times New Roman" w:cs="Times New Roman"/>
          <w:b/>
          <w:color w:val="000000" w:themeColor="text1"/>
          <w:kern w:val="0"/>
          <w:szCs w:val="28"/>
        </w:rPr>
        <w:t>、</w:t>
      </w:r>
      <w:r w:rsidRPr="00396BFD">
        <w:rPr>
          <w:rFonts w:ascii="Times New Roman" w:eastAsia="標楷體" w:hAnsi="Times New Roman" w:cs="Times New Roman"/>
          <w:b/>
          <w:color w:val="000000" w:themeColor="text1"/>
          <w:kern w:val="0"/>
          <w:szCs w:val="28"/>
        </w:rPr>
        <w:t>退款之對象須為同一人。</w:t>
      </w:r>
    </w:p>
    <w:p w:rsidR="00FA7DB3" w:rsidRPr="00396BFD" w:rsidRDefault="00FA7DB3">
      <w:pPr>
        <w:widowControl/>
        <w:rPr>
          <w:rFonts w:asciiTheme="majorEastAsia" w:eastAsiaTheme="majorEastAsia" w:hAnsiTheme="majorEastAsia"/>
          <w:bCs/>
          <w:color w:val="000000" w:themeColor="text1"/>
          <w:sz w:val="28"/>
          <w:szCs w:val="36"/>
        </w:rPr>
      </w:pPr>
      <w:r w:rsidRPr="00396BFD">
        <w:rPr>
          <w:rFonts w:asciiTheme="majorEastAsia" w:eastAsiaTheme="majorEastAsia" w:hAnsiTheme="majorEastAsia"/>
          <w:bCs/>
          <w:color w:val="000000" w:themeColor="text1"/>
          <w:sz w:val="28"/>
          <w:szCs w:val="36"/>
        </w:rPr>
        <w:br w:type="page"/>
      </w:r>
    </w:p>
    <w:p w:rsidR="00FA7DB3" w:rsidRPr="00396BFD" w:rsidRDefault="00FA7DB3" w:rsidP="00FA7DB3">
      <w:pPr>
        <w:adjustRightInd w:val="0"/>
        <w:snapToGrid w:val="0"/>
        <w:spacing w:beforeLines="20" w:before="72"/>
        <w:jc w:val="center"/>
        <w:rPr>
          <w:rFonts w:ascii="Times New Roman" w:eastAsia="標楷體" w:hAnsi="Times New Roman" w:cs="Times New Roman"/>
          <w:b/>
          <w:color w:val="000000" w:themeColor="text1"/>
          <w:sz w:val="36"/>
          <w:szCs w:val="36"/>
        </w:rPr>
      </w:pPr>
      <w:r w:rsidRPr="00396BFD">
        <w:rPr>
          <w:rFonts w:ascii="Times New Roman" w:eastAsia="標楷體" w:hAnsi="Times New Roman" w:cs="Times New Roman"/>
          <w:b/>
          <w:color w:val="000000" w:themeColor="text1"/>
          <w:sz w:val="36"/>
          <w:szCs w:val="36"/>
        </w:rPr>
        <w:lastRenderedPageBreak/>
        <w:t>2023</w:t>
      </w:r>
      <w:r w:rsidRPr="00396BFD">
        <w:rPr>
          <w:rFonts w:ascii="Times New Roman" w:eastAsia="標楷體" w:hAnsi="Times New Roman" w:cs="Times New Roman"/>
          <w:b/>
          <w:color w:val="000000" w:themeColor="text1"/>
          <w:sz w:val="36"/>
          <w:szCs w:val="36"/>
        </w:rPr>
        <w:t>第</w:t>
      </w:r>
      <w:r w:rsidRPr="00396BFD">
        <w:rPr>
          <w:rFonts w:ascii="Times New Roman" w:eastAsia="標楷體" w:hAnsi="Times New Roman" w:cs="Times New Roman"/>
          <w:b/>
          <w:color w:val="000000" w:themeColor="text1"/>
          <w:sz w:val="36"/>
          <w:szCs w:val="36"/>
        </w:rPr>
        <w:t>28</w:t>
      </w:r>
      <w:r w:rsidRPr="00396BFD">
        <w:rPr>
          <w:rFonts w:ascii="Times New Roman" w:eastAsia="標楷體" w:hAnsi="Times New Roman" w:cs="Times New Roman"/>
          <w:b/>
          <w:color w:val="000000" w:themeColor="text1"/>
          <w:sz w:val="36"/>
          <w:szCs w:val="36"/>
        </w:rPr>
        <w:t>屆大專校院資訊應用服務創新競賽</w:t>
      </w:r>
    </w:p>
    <w:p w:rsidR="000B78AC" w:rsidRPr="00396BFD" w:rsidRDefault="000B78AC" w:rsidP="000B78AC">
      <w:pPr>
        <w:adjustRightInd w:val="0"/>
        <w:snapToGrid w:val="0"/>
        <w:spacing w:beforeLines="20" w:before="72"/>
        <w:jc w:val="center"/>
        <w:rPr>
          <w:rFonts w:ascii="Times New Roman" w:eastAsia="標楷體" w:hAnsi="Times New Roman" w:cs="Times New Roman"/>
          <w:b/>
          <w:color w:val="000000" w:themeColor="text1"/>
          <w:sz w:val="36"/>
          <w:szCs w:val="36"/>
        </w:rPr>
      </w:pPr>
      <w:proofErr w:type="gramStart"/>
      <w:r w:rsidRPr="00396BFD">
        <w:rPr>
          <w:rFonts w:ascii="Times New Roman" w:eastAsia="標楷體" w:hAnsi="Times New Roman" w:cs="Times New Roman" w:hint="eastAsia"/>
          <w:b/>
          <w:color w:val="000000" w:themeColor="text1"/>
          <w:sz w:val="36"/>
          <w:szCs w:val="36"/>
        </w:rPr>
        <w:t>鈺立微</w:t>
      </w:r>
      <w:proofErr w:type="gramEnd"/>
      <w:r w:rsidRPr="00396BFD">
        <w:rPr>
          <w:rFonts w:ascii="Times New Roman" w:eastAsia="標楷體" w:hAnsi="Times New Roman" w:cs="Times New Roman" w:hint="eastAsia"/>
          <w:b/>
          <w:color w:val="000000" w:themeColor="text1"/>
          <w:sz w:val="36"/>
          <w:szCs w:val="36"/>
        </w:rPr>
        <w:t>「</w:t>
      </w:r>
      <w:r w:rsidRPr="00396BFD">
        <w:rPr>
          <w:rFonts w:ascii="Times New Roman" w:eastAsia="標楷體" w:hAnsi="Times New Roman" w:cs="Times New Roman" w:hint="eastAsia"/>
          <w:b/>
          <w:color w:val="000000" w:themeColor="text1"/>
          <w:sz w:val="36"/>
          <w:szCs w:val="36"/>
        </w:rPr>
        <w:t xml:space="preserve">eCapture </w:t>
      </w:r>
      <w:r w:rsidRPr="00396BFD">
        <w:rPr>
          <w:rFonts w:ascii="Times New Roman" w:eastAsia="標楷體" w:hAnsi="Times New Roman" w:cs="Times New Roman" w:hint="eastAsia"/>
          <w:b/>
          <w:color w:val="000000" w:themeColor="text1"/>
          <w:sz w:val="36"/>
          <w:szCs w:val="36"/>
        </w:rPr>
        <w:t>電腦視覺模組」產品租借申請書</w:t>
      </w:r>
    </w:p>
    <w:p w:rsidR="000B78AC" w:rsidRPr="00396BFD" w:rsidRDefault="000B78AC" w:rsidP="000B78AC">
      <w:pPr>
        <w:adjustRightInd w:val="0"/>
        <w:snapToGrid w:val="0"/>
        <w:spacing w:beforeLines="20" w:before="72"/>
        <w:jc w:val="center"/>
        <w:rPr>
          <w:rFonts w:ascii="Times New Roman" w:eastAsia="標楷體" w:hAnsi="Times New Roman" w:cs="Times New Roman"/>
          <w:b/>
          <w:color w:val="000000" w:themeColor="text1"/>
          <w:sz w:val="36"/>
          <w:szCs w:val="36"/>
        </w:rPr>
      </w:pPr>
    </w:p>
    <w:p w:rsidR="000B78AC" w:rsidRPr="00396BFD" w:rsidRDefault="000B78AC" w:rsidP="000B78AC">
      <w:pPr>
        <w:keepNext/>
        <w:shd w:val="clear" w:color="auto" w:fill="FFFFFF"/>
        <w:adjustRightInd w:val="0"/>
        <w:spacing w:line="360" w:lineRule="atLeast"/>
        <w:contextualSpacing/>
        <w:textAlignment w:val="baseline"/>
        <w:outlineLvl w:val="3"/>
        <w:rPr>
          <w:rFonts w:ascii="Times New Roman" w:eastAsia="標楷體" w:hAnsi="Times New Roman" w:cs="Times New Roman"/>
          <w:b/>
          <w:color w:val="000000" w:themeColor="text1"/>
          <w:kern w:val="0"/>
          <w:szCs w:val="20"/>
        </w:rPr>
      </w:pPr>
      <w:r w:rsidRPr="00396BFD">
        <w:rPr>
          <w:rFonts w:ascii="Times New Roman" w:eastAsia="標楷體" w:hAnsi="Times New Roman" w:cs="Times New Roman"/>
          <w:color w:val="000000" w:themeColor="text1"/>
          <w:kern w:val="0"/>
          <w:szCs w:val="20"/>
        </w:rPr>
        <w:t>緣申請人</w:t>
      </w:r>
      <w:r w:rsidRPr="00396BFD">
        <w:rPr>
          <w:rFonts w:ascii="Times New Roman" w:eastAsia="標楷體" w:hAnsi="Times New Roman" w:cs="Times New Roman"/>
          <w:color w:val="000000" w:themeColor="text1"/>
          <w:kern w:val="0"/>
          <w:szCs w:val="20"/>
        </w:rPr>
        <w:t>___________</w:t>
      </w:r>
      <w:r w:rsidRPr="00396BFD">
        <w:rPr>
          <w:rFonts w:ascii="Times New Roman" w:eastAsia="標楷體" w:hAnsi="Times New Roman" w:cs="Times New Roman"/>
          <w:color w:val="000000" w:themeColor="text1"/>
          <w:kern w:val="0"/>
          <w:szCs w:val="20"/>
        </w:rPr>
        <w:t>因參與「</w:t>
      </w:r>
      <w:r w:rsidRPr="00396BFD">
        <w:rPr>
          <w:rFonts w:ascii="Times New Roman" w:eastAsia="標楷體" w:hAnsi="Times New Roman" w:cs="Times New Roman" w:hint="eastAsia"/>
          <w:color w:val="000000" w:themeColor="text1"/>
          <w:kern w:val="0"/>
          <w:szCs w:val="20"/>
        </w:rPr>
        <w:t>2023</w:t>
      </w:r>
      <w:r w:rsidRPr="00396BFD">
        <w:rPr>
          <w:rFonts w:ascii="Times New Roman" w:eastAsia="標楷體" w:hAnsi="Times New Roman" w:cs="Times New Roman" w:hint="eastAsia"/>
          <w:color w:val="000000" w:themeColor="text1"/>
          <w:kern w:val="0"/>
          <w:szCs w:val="20"/>
        </w:rPr>
        <w:t>第</w:t>
      </w:r>
      <w:r w:rsidRPr="00396BFD">
        <w:rPr>
          <w:rFonts w:ascii="Times New Roman" w:eastAsia="標楷體" w:hAnsi="Times New Roman" w:cs="Times New Roman" w:hint="eastAsia"/>
          <w:color w:val="000000" w:themeColor="text1"/>
          <w:kern w:val="0"/>
          <w:szCs w:val="20"/>
        </w:rPr>
        <w:t>28</w:t>
      </w:r>
      <w:r w:rsidRPr="00396BFD">
        <w:rPr>
          <w:rFonts w:ascii="Times New Roman" w:eastAsia="標楷體" w:hAnsi="Times New Roman" w:cs="Times New Roman" w:hint="eastAsia"/>
          <w:color w:val="000000" w:themeColor="text1"/>
          <w:kern w:val="0"/>
          <w:szCs w:val="20"/>
        </w:rPr>
        <w:t>屆大專校院資訊應用服務創新競賽</w:t>
      </w:r>
      <w:r w:rsidRPr="00396BFD">
        <w:rPr>
          <w:rFonts w:ascii="Times New Roman" w:eastAsia="標楷體" w:hAnsi="Times New Roman" w:cs="Times New Roman"/>
          <w:color w:val="000000" w:themeColor="text1"/>
          <w:kern w:val="0"/>
          <w:szCs w:val="20"/>
        </w:rPr>
        <w:t>」</w:t>
      </w:r>
      <w:proofErr w:type="gramStart"/>
      <w:r w:rsidRPr="00396BFD">
        <w:rPr>
          <w:rFonts w:ascii="Times New Roman" w:eastAsia="標楷體" w:hAnsi="Times New Roman" w:cs="Times New Roman" w:hint="eastAsia"/>
          <w:color w:val="000000" w:themeColor="text1"/>
          <w:kern w:val="0"/>
          <w:szCs w:val="20"/>
        </w:rPr>
        <w:t>鈺立微</w:t>
      </w:r>
      <w:proofErr w:type="gramEnd"/>
      <w:r w:rsidRPr="00396BFD">
        <w:rPr>
          <w:rFonts w:ascii="Times New Roman" w:eastAsia="標楷體" w:hAnsi="Times New Roman" w:cs="Times New Roman" w:hint="eastAsia"/>
          <w:color w:val="000000" w:themeColor="text1"/>
          <w:kern w:val="0"/>
          <w:szCs w:val="20"/>
        </w:rPr>
        <w:t>AI</w:t>
      </w:r>
      <w:r w:rsidRPr="00396BFD">
        <w:rPr>
          <w:rFonts w:ascii="Times New Roman" w:eastAsia="標楷體" w:hAnsi="Times New Roman" w:cs="Times New Roman" w:hint="eastAsia"/>
          <w:color w:val="000000" w:themeColor="text1"/>
          <w:kern w:val="0"/>
          <w:szCs w:val="20"/>
        </w:rPr>
        <w:t>視覺辨識及運算組</w:t>
      </w:r>
      <w:r w:rsidRPr="00396BFD">
        <w:rPr>
          <w:rFonts w:ascii="Times New Roman" w:eastAsia="標楷體" w:hAnsi="Times New Roman" w:cs="Times New Roman"/>
          <w:color w:val="000000" w:themeColor="text1"/>
          <w:kern w:val="0"/>
          <w:szCs w:val="20"/>
        </w:rPr>
        <w:t>，需向</w:t>
      </w:r>
      <w:r w:rsidRPr="00396BFD">
        <w:rPr>
          <w:rFonts w:ascii="Times New Roman" w:eastAsia="標楷體" w:hAnsi="Times New Roman" w:cs="Times New Roman" w:hint="eastAsia"/>
          <w:color w:val="000000" w:themeColor="text1"/>
          <w:kern w:val="0"/>
          <w:szCs w:val="20"/>
        </w:rPr>
        <w:t>鈺立微電子股份有限公司</w:t>
      </w:r>
      <w:r w:rsidRPr="00396BFD">
        <w:rPr>
          <w:rFonts w:ascii="Times New Roman" w:eastAsia="標楷體" w:hAnsi="Times New Roman" w:cs="Times New Roman"/>
          <w:color w:val="000000" w:themeColor="text1"/>
          <w:kern w:val="0"/>
          <w:szCs w:val="20"/>
        </w:rPr>
        <w:t>租借</w:t>
      </w:r>
      <w:proofErr w:type="gramStart"/>
      <w:r w:rsidRPr="00396BFD">
        <w:rPr>
          <w:rFonts w:ascii="Times New Roman" w:eastAsia="標楷體" w:hAnsi="Times New Roman" w:cs="Times New Roman" w:hint="eastAsia"/>
          <w:color w:val="000000" w:themeColor="text1"/>
          <w:kern w:val="0"/>
          <w:szCs w:val="20"/>
        </w:rPr>
        <w:t>鈺立</w:t>
      </w:r>
      <w:proofErr w:type="gramEnd"/>
      <w:r w:rsidRPr="00396BFD">
        <w:rPr>
          <w:rFonts w:ascii="Times New Roman" w:eastAsia="標楷體" w:hAnsi="Times New Roman" w:cs="Times New Roman" w:hint="eastAsia"/>
          <w:color w:val="000000" w:themeColor="text1"/>
          <w:kern w:val="0"/>
          <w:szCs w:val="20"/>
        </w:rPr>
        <w:t>微「</w:t>
      </w:r>
      <w:r w:rsidRPr="00396BFD">
        <w:rPr>
          <w:rFonts w:ascii="Times New Roman" w:eastAsia="標楷體" w:hAnsi="Times New Roman" w:cs="Times New Roman" w:hint="eastAsia"/>
          <w:color w:val="000000" w:themeColor="text1"/>
          <w:kern w:val="0"/>
          <w:szCs w:val="20"/>
        </w:rPr>
        <w:t xml:space="preserve">eCapture </w:t>
      </w:r>
      <w:r w:rsidRPr="00396BFD">
        <w:rPr>
          <w:rFonts w:ascii="Times New Roman" w:eastAsia="標楷體" w:hAnsi="Times New Roman" w:cs="Times New Roman" w:hint="eastAsia"/>
          <w:color w:val="000000" w:themeColor="text1"/>
          <w:kern w:val="0"/>
          <w:szCs w:val="20"/>
        </w:rPr>
        <w:t>電腦視覺模組」產品</w:t>
      </w:r>
      <w:r w:rsidRPr="00396BFD">
        <w:rPr>
          <w:rFonts w:ascii="Times New Roman" w:eastAsia="標楷體" w:hAnsi="Times New Roman" w:cs="Times New Roman"/>
          <w:color w:val="000000" w:themeColor="text1"/>
          <w:kern w:val="0"/>
          <w:szCs w:val="20"/>
        </w:rPr>
        <w:t>(</w:t>
      </w:r>
      <w:r w:rsidRPr="00396BFD">
        <w:rPr>
          <w:rFonts w:ascii="Times New Roman" w:eastAsia="標楷體" w:hAnsi="Times New Roman" w:cs="Times New Roman"/>
          <w:color w:val="000000" w:themeColor="text1"/>
          <w:kern w:val="0"/>
          <w:szCs w:val="20"/>
        </w:rPr>
        <w:t>下稱</w:t>
      </w:r>
      <w:r w:rsidRPr="00396BFD">
        <w:rPr>
          <w:rFonts w:ascii="Times New Roman" w:eastAsia="標楷體" w:hAnsi="Times New Roman" w:cs="Times New Roman"/>
          <w:color w:val="000000" w:themeColor="text1"/>
          <w:kern w:val="0"/>
          <w:szCs w:val="20"/>
        </w:rPr>
        <w:t>eCapture)</w:t>
      </w:r>
      <w:r w:rsidRPr="00396BFD">
        <w:rPr>
          <w:rFonts w:ascii="Times New Roman" w:eastAsia="標楷體" w:hAnsi="Times New Roman" w:cs="Times New Roman" w:hint="eastAsia"/>
          <w:color w:val="000000" w:themeColor="text1"/>
          <w:kern w:val="0"/>
          <w:szCs w:val="20"/>
        </w:rPr>
        <w:t>，</w:t>
      </w:r>
      <w:r w:rsidRPr="00396BFD">
        <w:rPr>
          <w:rFonts w:ascii="Times New Roman" w:eastAsia="標楷體" w:hAnsi="Times New Roman" w:cs="Times New Roman"/>
          <w:color w:val="000000" w:themeColor="text1"/>
          <w:kern w:val="0"/>
          <w:szCs w:val="20"/>
        </w:rPr>
        <w:t>並同意由台北市電腦商業同業公會（下稱台北市電腦公會）處理租借事宜及遵守下列事項：</w:t>
      </w:r>
    </w:p>
    <w:p w:rsidR="000B78AC" w:rsidRPr="00396BFD" w:rsidRDefault="000B78AC" w:rsidP="000B78AC">
      <w:pPr>
        <w:widowControl/>
        <w:numPr>
          <w:ilvl w:val="0"/>
          <w:numId w:val="108"/>
        </w:numPr>
        <w:shd w:val="clear" w:color="auto" w:fill="FFFFFF"/>
        <w:ind w:left="709" w:hanging="709"/>
        <w:contextualSpacing/>
        <w:outlineLvl w:val="3"/>
        <w:rPr>
          <w:rFonts w:ascii="Times New Roman" w:eastAsia="標楷體" w:hAnsi="Times New Roman" w:cs="Times New Roman"/>
          <w:b/>
          <w:color w:val="000000" w:themeColor="text1"/>
          <w:kern w:val="0"/>
          <w:szCs w:val="20"/>
        </w:rPr>
      </w:pPr>
      <w:r w:rsidRPr="00396BFD">
        <w:rPr>
          <w:rFonts w:ascii="Times New Roman" w:eastAsia="標楷體" w:hAnsi="Times New Roman" w:cs="Times New Roman"/>
          <w:color w:val="000000" w:themeColor="text1"/>
          <w:kern w:val="0"/>
          <w:szCs w:val="20"/>
        </w:rPr>
        <w:t>eCapture</w:t>
      </w:r>
      <w:r w:rsidRPr="00396BFD">
        <w:rPr>
          <w:rFonts w:ascii="Times New Roman" w:eastAsia="標楷體" w:hAnsi="Times New Roman" w:cs="Times New Roman"/>
          <w:color w:val="000000" w:themeColor="text1"/>
          <w:kern w:val="0"/>
          <w:szCs w:val="20"/>
        </w:rPr>
        <w:t>租借期間：</w:t>
      </w:r>
      <w:r w:rsidRPr="00396BFD">
        <w:rPr>
          <w:rFonts w:ascii="Times New Roman" w:eastAsia="標楷體" w:hAnsi="Times New Roman" w:cs="Times New Roman"/>
          <w:color w:val="000000" w:themeColor="text1"/>
          <w:kern w:val="0"/>
          <w:szCs w:val="20"/>
        </w:rPr>
        <w:t>112</w:t>
      </w:r>
      <w:r w:rsidRPr="00396BFD">
        <w:rPr>
          <w:rFonts w:ascii="Times New Roman" w:eastAsia="標楷體" w:hAnsi="Times New Roman" w:cs="Times New Roman"/>
          <w:color w:val="000000" w:themeColor="text1"/>
          <w:kern w:val="0"/>
          <w:szCs w:val="20"/>
        </w:rPr>
        <w:t>年</w:t>
      </w:r>
      <w:r w:rsidRPr="00396BFD">
        <w:rPr>
          <w:rFonts w:ascii="Times New Roman" w:eastAsia="標楷體" w:hAnsi="Times New Roman" w:cs="Times New Roman"/>
          <w:color w:val="000000" w:themeColor="text1"/>
          <w:kern w:val="0"/>
          <w:szCs w:val="20"/>
        </w:rPr>
        <w:t>6</w:t>
      </w:r>
      <w:r w:rsidRPr="00396BFD">
        <w:rPr>
          <w:rFonts w:ascii="Times New Roman" w:eastAsia="標楷體" w:hAnsi="Times New Roman" w:cs="Times New Roman"/>
          <w:color w:val="000000" w:themeColor="text1"/>
          <w:kern w:val="0"/>
          <w:szCs w:val="20"/>
        </w:rPr>
        <w:t>月</w:t>
      </w:r>
      <w:r w:rsidRPr="00396BFD">
        <w:rPr>
          <w:rFonts w:ascii="Times New Roman" w:eastAsia="標楷體" w:hAnsi="Times New Roman" w:cs="Times New Roman"/>
          <w:color w:val="000000" w:themeColor="text1"/>
          <w:kern w:val="0"/>
          <w:szCs w:val="20"/>
        </w:rPr>
        <w:t>5</w:t>
      </w:r>
      <w:r w:rsidRPr="00396BFD">
        <w:rPr>
          <w:rFonts w:ascii="Times New Roman" w:eastAsia="標楷體" w:hAnsi="Times New Roman" w:cs="Times New Roman"/>
          <w:color w:val="000000" w:themeColor="text1"/>
          <w:kern w:val="0"/>
          <w:szCs w:val="20"/>
        </w:rPr>
        <w:t>日</w:t>
      </w:r>
      <w:r w:rsidRPr="00396BFD">
        <w:rPr>
          <w:rFonts w:ascii="Times New Roman" w:eastAsia="標楷體" w:hAnsi="Times New Roman" w:cs="Times New Roman"/>
          <w:color w:val="000000" w:themeColor="text1"/>
          <w:kern w:val="0"/>
          <w:szCs w:val="20"/>
        </w:rPr>
        <w:t>(</w:t>
      </w:r>
      <w:r w:rsidRPr="00396BFD">
        <w:rPr>
          <w:rFonts w:ascii="Times New Roman" w:eastAsia="標楷體" w:hAnsi="Times New Roman" w:cs="Times New Roman"/>
          <w:color w:val="000000" w:themeColor="text1"/>
          <w:kern w:val="0"/>
          <w:szCs w:val="20"/>
        </w:rPr>
        <w:t>一</w:t>
      </w:r>
      <w:r w:rsidRPr="00396BFD">
        <w:rPr>
          <w:rFonts w:ascii="Times New Roman" w:eastAsia="標楷體" w:hAnsi="Times New Roman" w:cs="Times New Roman"/>
          <w:color w:val="000000" w:themeColor="text1"/>
          <w:kern w:val="0"/>
          <w:szCs w:val="20"/>
        </w:rPr>
        <w:t>)</w:t>
      </w:r>
      <w:r w:rsidRPr="00396BFD">
        <w:rPr>
          <w:rFonts w:ascii="Times New Roman" w:eastAsia="標楷體" w:hAnsi="Times New Roman" w:cs="Times New Roman"/>
          <w:color w:val="000000" w:themeColor="text1"/>
          <w:kern w:val="0"/>
          <w:szCs w:val="20"/>
        </w:rPr>
        <w:t>起至</w:t>
      </w:r>
      <w:r w:rsidRPr="00396BFD">
        <w:rPr>
          <w:rFonts w:ascii="Times New Roman" w:eastAsia="標楷體" w:hAnsi="Times New Roman" w:cs="Times New Roman"/>
          <w:color w:val="000000" w:themeColor="text1"/>
          <w:kern w:val="0"/>
          <w:szCs w:val="20"/>
        </w:rPr>
        <w:t>112</w:t>
      </w:r>
      <w:r w:rsidRPr="00396BFD">
        <w:rPr>
          <w:rFonts w:ascii="Times New Roman" w:eastAsia="標楷體" w:hAnsi="Times New Roman" w:cs="Times New Roman"/>
          <w:color w:val="000000" w:themeColor="text1"/>
          <w:kern w:val="0"/>
          <w:szCs w:val="20"/>
        </w:rPr>
        <w:t>年</w:t>
      </w:r>
      <w:r w:rsidRPr="00396BFD">
        <w:rPr>
          <w:rFonts w:ascii="Times New Roman" w:eastAsia="標楷體" w:hAnsi="Times New Roman" w:cs="Times New Roman"/>
          <w:color w:val="000000" w:themeColor="text1"/>
          <w:kern w:val="0"/>
          <w:szCs w:val="20"/>
        </w:rPr>
        <w:t>11</w:t>
      </w:r>
      <w:r w:rsidRPr="00396BFD">
        <w:rPr>
          <w:rFonts w:ascii="Times New Roman" w:eastAsia="標楷體" w:hAnsi="Times New Roman" w:cs="Times New Roman"/>
          <w:color w:val="000000" w:themeColor="text1"/>
          <w:kern w:val="0"/>
          <w:szCs w:val="20"/>
        </w:rPr>
        <w:t>月</w:t>
      </w:r>
      <w:r w:rsidRPr="00396BFD">
        <w:rPr>
          <w:rFonts w:ascii="Times New Roman" w:eastAsia="標楷體" w:hAnsi="Times New Roman" w:cs="Times New Roman"/>
          <w:color w:val="000000" w:themeColor="text1"/>
          <w:kern w:val="0"/>
          <w:szCs w:val="20"/>
        </w:rPr>
        <w:t>4</w:t>
      </w:r>
      <w:r w:rsidRPr="00396BFD">
        <w:rPr>
          <w:rFonts w:ascii="Times New Roman" w:eastAsia="標楷體" w:hAnsi="Times New Roman" w:cs="Times New Roman"/>
          <w:color w:val="000000" w:themeColor="text1"/>
          <w:kern w:val="0"/>
          <w:szCs w:val="20"/>
        </w:rPr>
        <w:t>日</w:t>
      </w:r>
      <w:r w:rsidRPr="00396BFD">
        <w:rPr>
          <w:rFonts w:ascii="Times New Roman" w:eastAsia="標楷體" w:hAnsi="Times New Roman" w:cs="Times New Roman"/>
          <w:color w:val="000000" w:themeColor="text1"/>
          <w:kern w:val="0"/>
          <w:szCs w:val="20"/>
        </w:rPr>
        <w:t>(</w:t>
      </w:r>
      <w:r w:rsidRPr="00396BFD">
        <w:rPr>
          <w:rFonts w:ascii="Times New Roman" w:eastAsia="標楷體" w:hAnsi="Times New Roman" w:cs="Times New Roman" w:hint="eastAsia"/>
          <w:color w:val="000000" w:themeColor="text1"/>
          <w:kern w:val="0"/>
          <w:szCs w:val="20"/>
        </w:rPr>
        <w:t>六</w:t>
      </w:r>
      <w:r w:rsidRPr="00396BFD">
        <w:rPr>
          <w:rFonts w:ascii="Times New Roman" w:eastAsia="標楷體" w:hAnsi="Times New Roman" w:cs="Times New Roman"/>
          <w:color w:val="000000" w:themeColor="text1"/>
          <w:kern w:val="0"/>
          <w:szCs w:val="20"/>
        </w:rPr>
        <w:t>)</w:t>
      </w:r>
      <w:r w:rsidRPr="00396BFD">
        <w:rPr>
          <w:rFonts w:ascii="Times New Roman" w:eastAsia="標楷體" w:hAnsi="Times New Roman" w:cs="Times New Roman"/>
          <w:color w:val="000000" w:themeColor="text1"/>
          <w:kern w:val="0"/>
          <w:szCs w:val="20"/>
        </w:rPr>
        <w:t>止。</w:t>
      </w:r>
    </w:p>
    <w:p w:rsidR="000B78AC" w:rsidRPr="00396BFD" w:rsidRDefault="000B78AC" w:rsidP="000B78AC">
      <w:pPr>
        <w:widowControl/>
        <w:numPr>
          <w:ilvl w:val="0"/>
          <w:numId w:val="108"/>
        </w:numPr>
        <w:shd w:val="clear" w:color="auto" w:fill="FFFFFF"/>
        <w:ind w:left="709" w:hanging="709"/>
        <w:contextualSpacing/>
        <w:outlineLvl w:val="3"/>
        <w:rPr>
          <w:rFonts w:ascii="Times New Roman" w:eastAsia="標楷體" w:hAnsi="Times New Roman" w:cs="Times New Roman"/>
          <w:b/>
          <w:color w:val="000000" w:themeColor="text1"/>
          <w:kern w:val="0"/>
          <w:szCs w:val="20"/>
        </w:rPr>
      </w:pPr>
      <w:r w:rsidRPr="00396BFD">
        <w:rPr>
          <w:rFonts w:ascii="Times New Roman" w:eastAsia="標楷體" w:hAnsi="Times New Roman" w:cs="Times New Roman"/>
          <w:color w:val="000000" w:themeColor="text1"/>
          <w:kern w:val="0"/>
          <w:szCs w:val="20"/>
        </w:rPr>
        <w:t>eCapture</w:t>
      </w:r>
      <w:r w:rsidRPr="00396BFD">
        <w:rPr>
          <w:rFonts w:ascii="Times New Roman" w:eastAsia="標楷體" w:hAnsi="Times New Roman" w:cs="Times New Roman"/>
          <w:color w:val="000000" w:themeColor="text1"/>
          <w:kern w:val="0"/>
          <w:szCs w:val="20"/>
        </w:rPr>
        <w:t>借用保證金：申請人同意以匯款方式繳交保證金新</w:t>
      </w:r>
      <w:r w:rsidRPr="00396BFD">
        <w:rPr>
          <w:rFonts w:ascii="Times New Roman" w:eastAsia="標楷體" w:hAnsi="Times New Roman" w:cs="Times New Roman" w:hint="eastAsia"/>
          <w:color w:val="000000" w:themeColor="text1"/>
          <w:kern w:val="0"/>
          <w:szCs w:val="20"/>
        </w:rPr>
        <w:t>臺</w:t>
      </w:r>
      <w:r w:rsidRPr="00396BFD">
        <w:rPr>
          <w:rFonts w:ascii="Times New Roman" w:eastAsia="標楷體" w:hAnsi="Times New Roman" w:cs="Times New Roman"/>
          <w:color w:val="000000" w:themeColor="text1"/>
          <w:kern w:val="0"/>
          <w:szCs w:val="20"/>
        </w:rPr>
        <w:t>幣</w:t>
      </w:r>
      <w:r w:rsidRPr="00396BFD">
        <w:rPr>
          <w:rFonts w:ascii="Times New Roman" w:eastAsia="標楷體" w:hAnsi="Times New Roman" w:cs="Times New Roman" w:hint="eastAsia"/>
          <w:color w:val="000000" w:themeColor="text1"/>
          <w:kern w:val="0"/>
          <w:szCs w:val="20"/>
        </w:rPr>
        <w:t>3</w:t>
      </w:r>
      <w:r w:rsidRPr="00396BFD">
        <w:rPr>
          <w:rFonts w:ascii="Times New Roman" w:eastAsia="標楷體" w:hAnsi="Times New Roman" w:cs="Times New Roman"/>
          <w:color w:val="000000" w:themeColor="text1"/>
          <w:kern w:val="0"/>
          <w:szCs w:val="20"/>
        </w:rPr>
        <w:t>,</w:t>
      </w:r>
      <w:r w:rsidRPr="00396BFD">
        <w:rPr>
          <w:rFonts w:ascii="Times New Roman" w:eastAsia="標楷體" w:hAnsi="Times New Roman" w:cs="Times New Roman" w:hint="eastAsia"/>
          <w:color w:val="000000" w:themeColor="text1"/>
          <w:kern w:val="0"/>
          <w:szCs w:val="20"/>
        </w:rPr>
        <w:t>000</w:t>
      </w:r>
      <w:r w:rsidRPr="00396BFD">
        <w:rPr>
          <w:rFonts w:ascii="Times New Roman" w:eastAsia="標楷體" w:hAnsi="Times New Roman" w:cs="Times New Roman"/>
          <w:color w:val="000000" w:themeColor="text1"/>
          <w:kern w:val="0"/>
          <w:szCs w:val="20"/>
        </w:rPr>
        <w:t>元</w:t>
      </w:r>
      <w:r w:rsidRPr="00396BFD">
        <w:rPr>
          <w:rFonts w:ascii="Times New Roman" w:eastAsia="標楷體" w:hAnsi="Times New Roman" w:cs="Times New Roman"/>
          <w:color w:val="000000" w:themeColor="text1"/>
          <w:kern w:val="0"/>
          <w:szCs w:val="20"/>
        </w:rPr>
        <w:t>(</w:t>
      </w:r>
      <w:r w:rsidRPr="00396BFD">
        <w:rPr>
          <w:rFonts w:ascii="Times New Roman" w:eastAsia="標楷體" w:hAnsi="Times New Roman" w:cs="Times New Roman"/>
          <w:color w:val="000000" w:themeColor="text1"/>
          <w:kern w:val="0"/>
          <w:szCs w:val="20"/>
        </w:rPr>
        <w:t>產品市價</w:t>
      </w:r>
      <w:r w:rsidRPr="00396BFD">
        <w:rPr>
          <w:rFonts w:ascii="Times New Roman" w:eastAsia="標楷體" w:hAnsi="Times New Roman" w:cs="Times New Roman" w:hint="eastAsia"/>
          <w:color w:val="000000" w:themeColor="text1"/>
          <w:kern w:val="0"/>
          <w:szCs w:val="20"/>
        </w:rPr>
        <w:t>約</w:t>
      </w:r>
      <w:r w:rsidRPr="00396BFD">
        <w:rPr>
          <w:rFonts w:ascii="Times New Roman" w:eastAsia="標楷體" w:hAnsi="Times New Roman" w:cs="Times New Roman" w:hint="eastAsia"/>
          <w:color w:val="000000" w:themeColor="text1"/>
          <w:kern w:val="0"/>
          <w:szCs w:val="20"/>
        </w:rPr>
        <w:t>9</w:t>
      </w:r>
      <w:r w:rsidRPr="00396BFD">
        <w:rPr>
          <w:rFonts w:ascii="Times New Roman" w:eastAsia="標楷體" w:hAnsi="Times New Roman" w:cs="Times New Roman"/>
          <w:color w:val="000000" w:themeColor="text1"/>
          <w:kern w:val="0"/>
          <w:szCs w:val="20"/>
        </w:rPr>
        <w:t>,000</w:t>
      </w:r>
      <w:r w:rsidRPr="00396BFD">
        <w:rPr>
          <w:rFonts w:ascii="Times New Roman" w:eastAsia="標楷體" w:hAnsi="Times New Roman" w:cs="Times New Roman" w:hint="eastAsia"/>
          <w:color w:val="000000" w:themeColor="text1"/>
          <w:kern w:val="0"/>
          <w:szCs w:val="20"/>
        </w:rPr>
        <w:t>元</w:t>
      </w:r>
      <w:r w:rsidRPr="00396BFD">
        <w:rPr>
          <w:rFonts w:ascii="Times New Roman" w:eastAsia="標楷體" w:hAnsi="Times New Roman" w:cs="Times New Roman"/>
          <w:color w:val="000000" w:themeColor="text1"/>
          <w:kern w:val="0"/>
          <w:szCs w:val="20"/>
        </w:rPr>
        <w:t>)</w:t>
      </w:r>
      <w:r w:rsidRPr="00396BFD">
        <w:rPr>
          <w:rFonts w:ascii="Times New Roman" w:eastAsia="標楷體" w:hAnsi="Times New Roman" w:cs="Times New Roman"/>
          <w:color w:val="000000" w:themeColor="text1"/>
          <w:kern w:val="0"/>
          <w:szCs w:val="20"/>
        </w:rPr>
        <w:t>用以租借</w:t>
      </w:r>
      <w:r w:rsidRPr="00396BFD">
        <w:rPr>
          <w:rFonts w:ascii="Times New Roman" w:eastAsia="標楷體" w:hAnsi="Times New Roman" w:cs="Times New Roman"/>
          <w:color w:val="000000" w:themeColor="text1"/>
          <w:kern w:val="0"/>
          <w:szCs w:val="20"/>
        </w:rPr>
        <w:t>eCapture</w:t>
      </w:r>
      <w:r w:rsidRPr="00396BFD">
        <w:rPr>
          <w:rFonts w:ascii="Times New Roman" w:eastAsia="標楷體" w:hAnsi="Times New Roman" w:cs="Times New Roman"/>
          <w:color w:val="000000" w:themeColor="text1"/>
          <w:kern w:val="0"/>
          <w:szCs w:val="20"/>
        </w:rPr>
        <w:t>。待台北市電腦公會審核資格通過</w:t>
      </w:r>
      <w:r w:rsidRPr="00396BFD">
        <w:rPr>
          <w:rFonts w:ascii="Times New Roman" w:eastAsia="標楷體" w:hAnsi="Times New Roman" w:cs="Times New Roman" w:hint="eastAsia"/>
          <w:color w:val="000000" w:themeColor="text1"/>
          <w:kern w:val="0"/>
          <w:szCs w:val="20"/>
        </w:rPr>
        <w:t>，</w:t>
      </w:r>
      <w:r w:rsidRPr="00396BFD">
        <w:rPr>
          <w:rFonts w:ascii="Times New Roman" w:eastAsia="標楷體" w:hAnsi="Times New Roman" w:cs="Times New Roman"/>
          <w:color w:val="000000" w:themeColor="text1"/>
          <w:kern w:val="0"/>
          <w:szCs w:val="20"/>
        </w:rPr>
        <w:t>並確認收到保證金後，預計於</w:t>
      </w:r>
      <w:r w:rsidRPr="00396BFD">
        <w:rPr>
          <w:rFonts w:ascii="Times New Roman" w:eastAsia="標楷體" w:hAnsi="Times New Roman" w:cs="Times New Roman"/>
          <w:color w:val="000000" w:themeColor="text1"/>
          <w:kern w:val="0"/>
          <w:szCs w:val="20"/>
        </w:rPr>
        <w:t>10</w:t>
      </w:r>
      <w:r w:rsidRPr="00396BFD">
        <w:rPr>
          <w:rFonts w:ascii="Times New Roman" w:eastAsia="標楷體" w:hAnsi="Times New Roman" w:cs="Times New Roman"/>
          <w:color w:val="000000" w:themeColor="text1"/>
          <w:kern w:val="0"/>
          <w:szCs w:val="20"/>
        </w:rPr>
        <w:t>個工作天內寄出</w:t>
      </w:r>
      <w:r w:rsidRPr="00396BFD">
        <w:rPr>
          <w:rFonts w:ascii="Times New Roman" w:eastAsia="標楷體" w:hAnsi="Times New Roman" w:cs="Times New Roman"/>
          <w:color w:val="000000" w:themeColor="text1"/>
          <w:kern w:val="0"/>
          <w:szCs w:val="20"/>
        </w:rPr>
        <w:t>eCapture</w:t>
      </w:r>
      <w:r w:rsidRPr="00396BFD">
        <w:rPr>
          <w:rFonts w:ascii="Times New Roman" w:eastAsia="標楷體" w:hAnsi="Times New Roman" w:cs="Times New Roman"/>
          <w:color w:val="000000" w:themeColor="text1"/>
          <w:kern w:val="0"/>
          <w:szCs w:val="20"/>
        </w:rPr>
        <w:t>。</w:t>
      </w:r>
    </w:p>
    <w:p w:rsidR="000B78AC" w:rsidRPr="00396BFD" w:rsidRDefault="000B78AC" w:rsidP="000B78AC">
      <w:pPr>
        <w:widowControl/>
        <w:numPr>
          <w:ilvl w:val="0"/>
          <w:numId w:val="108"/>
        </w:numPr>
        <w:shd w:val="clear" w:color="auto" w:fill="FFFFFF"/>
        <w:ind w:left="709" w:hanging="709"/>
        <w:contextualSpacing/>
        <w:outlineLvl w:val="3"/>
        <w:rPr>
          <w:rFonts w:ascii="Times New Roman" w:eastAsia="標楷體" w:hAnsi="Times New Roman" w:cs="Times New Roman"/>
          <w:b/>
          <w:color w:val="000000" w:themeColor="text1"/>
          <w:kern w:val="0"/>
          <w:szCs w:val="20"/>
        </w:rPr>
      </w:pPr>
      <w:r w:rsidRPr="00396BFD">
        <w:rPr>
          <w:rFonts w:ascii="Times New Roman" w:eastAsia="標楷體" w:hAnsi="Times New Roman" w:cs="Times New Roman"/>
          <w:color w:val="000000" w:themeColor="text1"/>
          <w:kern w:val="0"/>
          <w:szCs w:val="20"/>
        </w:rPr>
        <w:t>eCapture</w:t>
      </w:r>
      <w:r w:rsidRPr="00396BFD">
        <w:rPr>
          <w:rFonts w:ascii="Times New Roman" w:eastAsia="標楷體" w:hAnsi="Times New Roman" w:cs="Times New Roman"/>
          <w:color w:val="000000" w:themeColor="text1"/>
          <w:kern w:val="0"/>
          <w:szCs w:val="20"/>
        </w:rPr>
        <w:t>歸還日期：請於</w:t>
      </w:r>
      <w:r w:rsidRPr="00396BFD">
        <w:rPr>
          <w:rFonts w:ascii="Times New Roman" w:eastAsia="標楷體" w:hAnsi="Times New Roman" w:cs="Times New Roman"/>
          <w:color w:val="000000" w:themeColor="text1"/>
          <w:kern w:val="0"/>
          <w:szCs w:val="20"/>
        </w:rPr>
        <w:t>112</w:t>
      </w:r>
      <w:r w:rsidRPr="00396BFD">
        <w:rPr>
          <w:rFonts w:ascii="Times New Roman" w:eastAsia="標楷體" w:hAnsi="Times New Roman" w:cs="Times New Roman"/>
          <w:color w:val="000000" w:themeColor="text1"/>
          <w:kern w:val="0"/>
          <w:szCs w:val="20"/>
        </w:rPr>
        <w:t>年</w:t>
      </w:r>
      <w:r w:rsidRPr="00396BFD">
        <w:rPr>
          <w:rFonts w:ascii="Times New Roman" w:eastAsia="標楷體" w:hAnsi="Times New Roman" w:cs="Times New Roman"/>
          <w:color w:val="000000" w:themeColor="text1"/>
          <w:kern w:val="0"/>
          <w:szCs w:val="20"/>
        </w:rPr>
        <w:t>11</w:t>
      </w:r>
      <w:r w:rsidRPr="00396BFD">
        <w:rPr>
          <w:rFonts w:ascii="Times New Roman" w:eastAsia="標楷體" w:hAnsi="Times New Roman" w:cs="Times New Roman"/>
          <w:color w:val="000000" w:themeColor="text1"/>
          <w:kern w:val="0"/>
          <w:szCs w:val="20"/>
        </w:rPr>
        <w:t>月</w:t>
      </w:r>
      <w:r w:rsidRPr="00396BFD">
        <w:rPr>
          <w:rFonts w:ascii="Times New Roman" w:eastAsia="標楷體" w:hAnsi="Times New Roman" w:cs="Times New Roman" w:hint="eastAsia"/>
          <w:color w:val="000000" w:themeColor="text1"/>
          <w:kern w:val="0"/>
          <w:szCs w:val="20"/>
        </w:rPr>
        <w:t>2</w:t>
      </w:r>
      <w:r w:rsidRPr="00396BFD">
        <w:rPr>
          <w:rFonts w:ascii="Times New Roman" w:eastAsia="標楷體" w:hAnsi="Times New Roman" w:cs="Times New Roman"/>
          <w:color w:val="000000" w:themeColor="text1"/>
          <w:kern w:val="0"/>
          <w:szCs w:val="20"/>
        </w:rPr>
        <w:t>0</w:t>
      </w:r>
      <w:r w:rsidRPr="00396BFD">
        <w:rPr>
          <w:rFonts w:ascii="Times New Roman" w:eastAsia="標楷體" w:hAnsi="Times New Roman" w:cs="Times New Roman"/>
          <w:color w:val="000000" w:themeColor="text1"/>
          <w:kern w:val="0"/>
          <w:szCs w:val="20"/>
        </w:rPr>
        <w:t>日前</w:t>
      </w:r>
      <w:r w:rsidRPr="00396BFD">
        <w:rPr>
          <w:rFonts w:ascii="Times New Roman" w:eastAsia="標楷體" w:hAnsi="Times New Roman" w:cs="Times New Roman"/>
          <w:color w:val="000000" w:themeColor="text1"/>
          <w:kern w:val="0"/>
          <w:szCs w:val="20"/>
        </w:rPr>
        <w:t>(</w:t>
      </w:r>
      <w:r w:rsidRPr="00396BFD">
        <w:rPr>
          <w:rFonts w:ascii="Times New Roman" w:eastAsia="標楷體" w:hAnsi="Times New Roman" w:cs="Times New Roman"/>
          <w:color w:val="000000" w:themeColor="text1"/>
          <w:kern w:val="0"/>
          <w:szCs w:val="20"/>
        </w:rPr>
        <w:t>憑郵戳日期</w:t>
      </w:r>
      <w:r w:rsidRPr="00396BFD">
        <w:rPr>
          <w:rFonts w:ascii="Times New Roman" w:eastAsia="標楷體" w:hAnsi="Times New Roman" w:cs="Times New Roman"/>
          <w:color w:val="000000" w:themeColor="text1"/>
          <w:kern w:val="0"/>
          <w:szCs w:val="20"/>
        </w:rPr>
        <w:t>)</w:t>
      </w:r>
      <w:r w:rsidRPr="00396BFD">
        <w:rPr>
          <w:rFonts w:ascii="Times New Roman" w:eastAsia="標楷體" w:hAnsi="Times New Roman" w:cs="Times New Roman"/>
          <w:color w:val="000000" w:themeColor="text1"/>
          <w:kern w:val="0"/>
          <w:szCs w:val="20"/>
        </w:rPr>
        <w:t>將</w:t>
      </w:r>
      <w:r w:rsidRPr="00396BFD">
        <w:rPr>
          <w:rFonts w:ascii="Times New Roman" w:eastAsia="標楷體" w:hAnsi="Times New Roman" w:cs="Times New Roman"/>
          <w:color w:val="000000" w:themeColor="text1"/>
          <w:kern w:val="0"/>
          <w:szCs w:val="20"/>
        </w:rPr>
        <w:t>eCapture</w:t>
      </w:r>
      <w:r w:rsidRPr="00396BFD">
        <w:rPr>
          <w:rFonts w:ascii="Times New Roman" w:eastAsia="標楷體" w:hAnsi="Times New Roman" w:cs="Times New Roman"/>
          <w:color w:val="000000" w:themeColor="text1"/>
          <w:kern w:val="0"/>
          <w:szCs w:val="20"/>
        </w:rPr>
        <w:t>寄回至台北市電腦公會。待本會收到</w:t>
      </w:r>
      <w:r w:rsidRPr="00396BFD">
        <w:rPr>
          <w:rFonts w:ascii="Times New Roman" w:eastAsia="標楷體" w:hAnsi="Times New Roman" w:cs="Times New Roman"/>
          <w:color w:val="000000" w:themeColor="text1"/>
          <w:kern w:val="0"/>
          <w:szCs w:val="20"/>
        </w:rPr>
        <w:t>eCapture</w:t>
      </w:r>
      <w:r w:rsidRPr="00396BFD">
        <w:rPr>
          <w:rFonts w:ascii="Times New Roman" w:eastAsia="標楷體" w:hAnsi="Times New Roman" w:cs="Times New Roman"/>
          <w:color w:val="000000" w:themeColor="text1"/>
          <w:kern w:val="0"/>
          <w:szCs w:val="20"/>
        </w:rPr>
        <w:t>並確認無任何毀損，預計於</w:t>
      </w:r>
      <w:r w:rsidRPr="00396BFD">
        <w:rPr>
          <w:rFonts w:ascii="Times New Roman" w:eastAsia="標楷體" w:hAnsi="Times New Roman" w:cs="Times New Roman"/>
          <w:color w:val="000000" w:themeColor="text1"/>
          <w:kern w:val="0"/>
          <w:szCs w:val="20"/>
        </w:rPr>
        <w:t>30</w:t>
      </w:r>
      <w:r w:rsidRPr="00396BFD">
        <w:rPr>
          <w:rFonts w:ascii="Times New Roman" w:eastAsia="標楷體" w:hAnsi="Times New Roman" w:cs="Times New Roman"/>
          <w:color w:val="000000" w:themeColor="text1"/>
          <w:kern w:val="0"/>
          <w:szCs w:val="20"/>
        </w:rPr>
        <w:t>個工作天內將保證金退還給申請人。</w:t>
      </w:r>
    </w:p>
    <w:p w:rsidR="000B78AC" w:rsidRPr="00396BFD" w:rsidRDefault="000B78AC" w:rsidP="000B78AC">
      <w:pPr>
        <w:widowControl/>
        <w:numPr>
          <w:ilvl w:val="0"/>
          <w:numId w:val="108"/>
        </w:numPr>
        <w:shd w:val="clear" w:color="auto" w:fill="FFFFFF"/>
        <w:ind w:left="709" w:hanging="709"/>
        <w:contextualSpacing/>
        <w:outlineLvl w:val="3"/>
        <w:rPr>
          <w:rFonts w:ascii="Times New Roman" w:eastAsia="標楷體" w:hAnsi="Times New Roman" w:cs="Times New Roman"/>
          <w:b/>
          <w:color w:val="000000" w:themeColor="text1"/>
          <w:kern w:val="0"/>
          <w:szCs w:val="20"/>
        </w:rPr>
      </w:pPr>
      <w:r w:rsidRPr="00396BFD">
        <w:rPr>
          <w:rFonts w:ascii="Times New Roman" w:eastAsia="標楷體" w:hAnsi="Times New Roman" w:cs="Times New Roman"/>
          <w:color w:val="000000" w:themeColor="text1"/>
          <w:kern w:val="0"/>
          <w:szCs w:val="20"/>
        </w:rPr>
        <w:t>申請人保證於租借期間對</w:t>
      </w:r>
      <w:r w:rsidRPr="00396BFD">
        <w:rPr>
          <w:rFonts w:ascii="Times New Roman" w:eastAsia="標楷體" w:hAnsi="Times New Roman" w:cs="Times New Roman"/>
          <w:color w:val="000000" w:themeColor="text1"/>
          <w:kern w:val="0"/>
          <w:szCs w:val="20"/>
        </w:rPr>
        <w:t>eCapture</w:t>
      </w:r>
      <w:r w:rsidRPr="00396BFD">
        <w:rPr>
          <w:rFonts w:ascii="Times New Roman" w:eastAsia="標楷體" w:hAnsi="Times New Roman" w:cs="Times New Roman"/>
          <w:color w:val="000000" w:themeColor="text1"/>
          <w:kern w:val="0"/>
          <w:szCs w:val="20"/>
        </w:rPr>
        <w:t>負一切保管責任，若所借</w:t>
      </w:r>
      <w:r w:rsidRPr="00396BFD">
        <w:rPr>
          <w:rFonts w:ascii="Times New Roman" w:eastAsia="標楷體" w:hAnsi="Times New Roman" w:cs="Times New Roman"/>
          <w:color w:val="000000" w:themeColor="text1"/>
          <w:kern w:val="0"/>
          <w:szCs w:val="20"/>
        </w:rPr>
        <w:t>eCapture</w:t>
      </w:r>
      <w:r w:rsidRPr="00396BFD">
        <w:rPr>
          <w:rFonts w:ascii="Times New Roman" w:eastAsia="標楷體" w:hAnsi="Times New Roman" w:cs="Times New Roman"/>
          <w:color w:val="000000" w:themeColor="text1"/>
          <w:kern w:val="0"/>
          <w:szCs w:val="20"/>
        </w:rPr>
        <w:t>有任何毀損、遺失，同意由台北市電腦公會沒收上開保證金作為賠償。</w:t>
      </w:r>
    </w:p>
    <w:p w:rsidR="00FA7DB3" w:rsidRPr="00396BFD" w:rsidRDefault="00FA7DB3" w:rsidP="00FA7DB3">
      <w:pPr>
        <w:widowControl/>
        <w:numPr>
          <w:ilvl w:val="0"/>
          <w:numId w:val="108"/>
        </w:numPr>
        <w:shd w:val="clear" w:color="auto" w:fill="FFFFFF"/>
        <w:contextualSpacing/>
        <w:outlineLvl w:val="3"/>
        <w:rPr>
          <w:rFonts w:ascii="Times New Roman" w:eastAsia="標楷體" w:hAnsi="Times New Roman" w:cs="Times New Roman"/>
          <w:b/>
          <w:color w:val="000000" w:themeColor="text1"/>
          <w:kern w:val="0"/>
          <w:szCs w:val="20"/>
        </w:rPr>
      </w:pPr>
      <w:r w:rsidRPr="00396BFD">
        <w:rPr>
          <w:rFonts w:ascii="Times New Roman" w:eastAsia="標楷體" w:hAnsi="Times New Roman" w:cs="Times New Roman"/>
          <w:color w:val="000000" w:themeColor="text1"/>
          <w:kern w:val="0"/>
          <w:szCs w:val="20"/>
        </w:rPr>
        <w:t>申請人資料：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68"/>
        <w:gridCol w:w="1701"/>
        <w:gridCol w:w="3827"/>
      </w:tblGrid>
      <w:tr w:rsidR="00FA7DB3" w:rsidRPr="00396BFD" w:rsidTr="00666C59">
        <w:trPr>
          <w:jc w:val="center"/>
        </w:trPr>
        <w:tc>
          <w:tcPr>
            <w:tcW w:w="1951" w:type="dxa"/>
            <w:shd w:val="clear" w:color="auto" w:fill="F2F2F2"/>
            <w:vAlign w:val="center"/>
          </w:tcPr>
          <w:p w:rsidR="00FA7DB3" w:rsidRPr="00396BFD" w:rsidRDefault="00FA7DB3" w:rsidP="00FA7DB3">
            <w:pPr>
              <w:contextualSpacing/>
              <w:jc w:val="center"/>
              <w:rPr>
                <w:rFonts w:ascii="Times New Roman" w:eastAsia="標楷體" w:hAnsi="Times New Roman" w:cs="Times New Roman"/>
                <w:color w:val="000000" w:themeColor="text1"/>
                <w:szCs w:val="24"/>
              </w:rPr>
            </w:pPr>
            <w:r w:rsidRPr="00396BFD">
              <w:rPr>
                <w:rFonts w:ascii="Times New Roman" w:eastAsia="標楷體" w:hAnsi="Times New Roman" w:cs="Times New Roman"/>
                <w:color w:val="000000" w:themeColor="text1"/>
                <w:szCs w:val="24"/>
              </w:rPr>
              <w:t>學校名稱</w:t>
            </w:r>
          </w:p>
        </w:tc>
        <w:tc>
          <w:tcPr>
            <w:tcW w:w="2268" w:type="dxa"/>
            <w:shd w:val="clear" w:color="auto" w:fill="auto"/>
            <w:vAlign w:val="center"/>
          </w:tcPr>
          <w:p w:rsidR="00FA7DB3" w:rsidRPr="00396BFD" w:rsidRDefault="00FA7DB3" w:rsidP="00FA7DB3">
            <w:pPr>
              <w:contextualSpacing/>
              <w:jc w:val="center"/>
              <w:rPr>
                <w:rFonts w:ascii="Times New Roman" w:eastAsia="標楷體" w:hAnsi="Times New Roman" w:cs="Times New Roman"/>
                <w:color w:val="000000" w:themeColor="text1"/>
                <w:szCs w:val="24"/>
              </w:rPr>
            </w:pPr>
          </w:p>
        </w:tc>
        <w:tc>
          <w:tcPr>
            <w:tcW w:w="1701" w:type="dxa"/>
            <w:shd w:val="clear" w:color="auto" w:fill="F2F2F2"/>
            <w:vAlign w:val="center"/>
          </w:tcPr>
          <w:p w:rsidR="00FA7DB3" w:rsidRPr="00396BFD" w:rsidRDefault="00FA7DB3" w:rsidP="00FA7DB3">
            <w:pPr>
              <w:contextualSpacing/>
              <w:jc w:val="center"/>
              <w:rPr>
                <w:rFonts w:ascii="Times New Roman" w:eastAsia="標楷體" w:hAnsi="Times New Roman" w:cs="Times New Roman"/>
                <w:color w:val="000000" w:themeColor="text1"/>
                <w:szCs w:val="24"/>
              </w:rPr>
            </w:pPr>
            <w:proofErr w:type="gramStart"/>
            <w:r w:rsidRPr="00396BFD">
              <w:rPr>
                <w:rFonts w:ascii="Times New Roman" w:eastAsia="標楷體" w:hAnsi="Times New Roman" w:cs="Times New Roman"/>
                <w:color w:val="000000" w:themeColor="text1"/>
                <w:szCs w:val="24"/>
              </w:rPr>
              <w:t>所讀系所</w:t>
            </w:r>
            <w:proofErr w:type="gramEnd"/>
          </w:p>
        </w:tc>
        <w:tc>
          <w:tcPr>
            <w:tcW w:w="3827" w:type="dxa"/>
            <w:shd w:val="clear" w:color="auto" w:fill="auto"/>
            <w:vAlign w:val="center"/>
          </w:tcPr>
          <w:p w:rsidR="00FA7DB3" w:rsidRPr="00396BFD" w:rsidRDefault="00FA7DB3" w:rsidP="00FA7DB3">
            <w:pPr>
              <w:contextualSpacing/>
              <w:jc w:val="center"/>
              <w:rPr>
                <w:rFonts w:ascii="Times New Roman" w:eastAsia="標楷體" w:hAnsi="Times New Roman" w:cs="Times New Roman"/>
                <w:color w:val="000000" w:themeColor="text1"/>
                <w:szCs w:val="24"/>
              </w:rPr>
            </w:pPr>
          </w:p>
        </w:tc>
      </w:tr>
      <w:tr w:rsidR="00FA7DB3" w:rsidRPr="00396BFD" w:rsidTr="00666C59">
        <w:trPr>
          <w:jc w:val="center"/>
        </w:trPr>
        <w:tc>
          <w:tcPr>
            <w:tcW w:w="1951" w:type="dxa"/>
            <w:shd w:val="clear" w:color="auto" w:fill="F2F2F2"/>
            <w:vAlign w:val="center"/>
          </w:tcPr>
          <w:p w:rsidR="00FA7DB3" w:rsidRPr="00396BFD" w:rsidRDefault="00FA7DB3" w:rsidP="00FA7DB3">
            <w:pPr>
              <w:contextualSpacing/>
              <w:jc w:val="center"/>
              <w:rPr>
                <w:rFonts w:ascii="Times New Roman" w:eastAsia="標楷體" w:hAnsi="Times New Roman" w:cs="Times New Roman"/>
                <w:color w:val="000000" w:themeColor="text1"/>
                <w:szCs w:val="24"/>
              </w:rPr>
            </w:pPr>
            <w:r w:rsidRPr="00396BFD">
              <w:rPr>
                <w:rFonts w:ascii="Times New Roman" w:eastAsia="標楷體" w:hAnsi="Times New Roman" w:cs="Times New Roman"/>
                <w:color w:val="000000" w:themeColor="text1"/>
                <w:szCs w:val="24"/>
              </w:rPr>
              <w:t>指導教授</w:t>
            </w:r>
          </w:p>
        </w:tc>
        <w:tc>
          <w:tcPr>
            <w:tcW w:w="7796" w:type="dxa"/>
            <w:gridSpan w:val="3"/>
            <w:shd w:val="clear" w:color="auto" w:fill="auto"/>
            <w:vAlign w:val="center"/>
          </w:tcPr>
          <w:p w:rsidR="00FA7DB3" w:rsidRPr="00396BFD" w:rsidRDefault="00FA7DB3" w:rsidP="00FA7DB3">
            <w:pPr>
              <w:contextualSpacing/>
              <w:jc w:val="center"/>
              <w:rPr>
                <w:rFonts w:ascii="Times New Roman" w:eastAsia="標楷體" w:hAnsi="Times New Roman" w:cs="Times New Roman"/>
                <w:color w:val="000000" w:themeColor="text1"/>
                <w:szCs w:val="24"/>
              </w:rPr>
            </w:pPr>
          </w:p>
        </w:tc>
      </w:tr>
      <w:tr w:rsidR="00FA7DB3" w:rsidRPr="00396BFD" w:rsidTr="00666C59">
        <w:trPr>
          <w:jc w:val="center"/>
        </w:trPr>
        <w:tc>
          <w:tcPr>
            <w:tcW w:w="1951" w:type="dxa"/>
            <w:shd w:val="clear" w:color="auto" w:fill="F2F2F2"/>
            <w:vAlign w:val="center"/>
          </w:tcPr>
          <w:p w:rsidR="00FA7DB3" w:rsidRPr="00396BFD" w:rsidRDefault="00FA7DB3" w:rsidP="00FA7DB3">
            <w:pPr>
              <w:contextualSpacing/>
              <w:jc w:val="center"/>
              <w:rPr>
                <w:rFonts w:ascii="Times New Roman" w:eastAsia="標楷體" w:hAnsi="Times New Roman" w:cs="Times New Roman"/>
                <w:color w:val="000000" w:themeColor="text1"/>
                <w:szCs w:val="24"/>
              </w:rPr>
            </w:pPr>
            <w:r w:rsidRPr="00396BFD">
              <w:rPr>
                <w:rFonts w:ascii="Times New Roman" w:eastAsia="標楷體" w:hAnsi="Times New Roman" w:cs="Times New Roman"/>
                <w:color w:val="000000" w:themeColor="text1"/>
                <w:szCs w:val="24"/>
              </w:rPr>
              <w:t>申請人姓名</w:t>
            </w:r>
          </w:p>
        </w:tc>
        <w:tc>
          <w:tcPr>
            <w:tcW w:w="2268" w:type="dxa"/>
            <w:shd w:val="clear" w:color="auto" w:fill="auto"/>
            <w:vAlign w:val="center"/>
          </w:tcPr>
          <w:p w:rsidR="00FA7DB3" w:rsidRPr="00396BFD" w:rsidRDefault="00FA7DB3" w:rsidP="00FA7DB3">
            <w:pPr>
              <w:contextualSpacing/>
              <w:jc w:val="center"/>
              <w:rPr>
                <w:rFonts w:ascii="Times New Roman" w:eastAsia="標楷體" w:hAnsi="Times New Roman" w:cs="Times New Roman"/>
                <w:color w:val="000000" w:themeColor="text1"/>
                <w:szCs w:val="24"/>
              </w:rPr>
            </w:pPr>
          </w:p>
        </w:tc>
        <w:tc>
          <w:tcPr>
            <w:tcW w:w="1701" w:type="dxa"/>
            <w:shd w:val="clear" w:color="auto" w:fill="F2F2F2"/>
            <w:vAlign w:val="center"/>
          </w:tcPr>
          <w:p w:rsidR="00FA7DB3" w:rsidRPr="00396BFD" w:rsidRDefault="00FA7DB3" w:rsidP="00FA7DB3">
            <w:pPr>
              <w:contextualSpacing/>
              <w:jc w:val="center"/>
              <w:rPr>
                <w:rFonts w:ascii="Times New Roman" w:eastAsia="標楷體" w:hAnsi="Times New Roman" w:cs="Times New Roman"/>
                <w:color w:val="000000" w:themeColor="text1"/>
                <w:szCs w:val="24"/>
              </w:rPr>
            </w:pPr>
            <w:r w:rsidRPr="00396BFD">
              <w:rPr>
                <w:rFonts w:ascii="Times New Roman" w:eastAsia="標楷體" w:hAnsi="Times New Roman" w:cs="Times New Roman"/>
                <w:color w:val="000000" w:themeColor="text1"/>
                <w:szCs w:val="24"/>
              </w:rPr>
              <w:t>申請人手機</w:t>
            </w:r>
          </w:p>
        </w:tc>
        <w:tc>
          <w:tcPr>
            <w:tcW w:w="3827" w:type="dxa"/>
            <w:shd w:val="clear" w:color="auto" w:fill="auto"/>
            <w:vAlign w:val="center"/>
          </w:tcPr>
          <w:p w:rsidR="00FA7DB3" w:rsidRPr="00396BFD" w:rsidRDefault="00FA7DB3" w:rsidP="00FA7DB3">
            <w:pPr>
              <w:contextualSpacing/>
              <w:jc w:val="center"/>
              <w:rPr>
                <w:rFonts w:ascii="Times New Roman" w:eastAsia="標楷體" w:hAnsi="Times New Roman" w:cs="Times New Roman"/>
                <w:color w:val="000000" w:themeColor="text1"/>
                <w:szCs w:val="24"/>
              </w:rPr>
            </w:pPr>
          </w:p>
        </w:tc>
      </w:tr>
      <w:tr w:rsidR="00FA7DB3" w:rsidRPr="00396BFD" w:rsidTr="00666C59">
        <w:trPr>
          <w:jc w:val="center"/>
        </w:trPr>
        <w:tc>
          <w:tcPr>
            <w:tcW w:w="1951" w:type="dxa"/>
            <w:shd w:val="clear" w:color="auto" w:fill="F2F2F2"/>
            <w:vAlign w:val="center"/>
          </w:tcPr>
          <w:p w:rsidR="00FA7DB3" w:rsidRPr="00396BFD" w:rsidRDefault="00FA7DB3" w:rsidP="00FA7DB3">
            <w:pPr>
              <w:contextualSpacing/>
              <w:jc w:val="center"/>
              <w:rPr>
                <w:rFonts w:ascii="Times New Roman" w:eastAsia="標楷體" w:hAnsi="Times New Roman" w:cs="Times New Roman"/>
                <w:color w:val="000000" w:themeColor="text1"/>
                <w:szCs w:val="24"/>
              </w:rPr>
            </w:pPr>
            <w:r w:rsidRPr="00396BFD">
              <w:rPr>
                <w:rFonts w:ascii="Times New Roman" w:eastAsia="標楷體" w:hAnsi="Times New Roman" w:cs="Times New Roman"/>
                <w:color w:val="000000" w:themeColor="text1"/>
                <w:szCs w:val="24"/>
              </w:rPr>
              <w:t>身分證後五碼</w:t>
            </w:r>
          </w:p>
        </w:tc>
        <w:tc>
          <w:tcPr>
            <w:tcW w:w="2268" w:type="dxa"/>
            <w:shd w:val="clear" w:color="auto" w:fill="auto"/>
            <w:vAlign w:val="center"/>
          </w:tcPr>
          <w:p w:rsidR="00FA7DB3" w:rsidRPr="00396BFD" w:rsidRDefault="00FA7DB3" w:rsidP="00FA7DB3">
            <w:pPr>
              <w:contextualSpacing/>
              <w:jc w:val="center"/>
              <w:rPr>
                <w:rFonts w:ascii="Times New Roman" w:eastAsia="標楷體" w:hAnsi="Times New Roman" w:cs="Times New Roman"/>
                <w:color w:val="000000" w:themeColor="text1"/>
                <w:szCs w:val="24"/>
              </w:rPr>
            </w:pPr>
          </w:p>
        </w:tc>
        <w:tc>
          <w:tcPr>
            <w:tcW w:w="1701" w:type="dxa"/>
            <w:shd w:val="clear" w:color="auto" w:fill="F2F2F2"/>
            <w:vAlign w:val="center"/>
          </w:tcPr>
          <w:p w:rsidR="00FA7DB3" w:rsidRPr="00396BFD" w:rsidRDefault="00FA7DB3" w:rsidP="00FA7DB3">
            <w:pPr>
              <w:contextualSpacing/>
              <w:jc w:val="center"/>
              <w:rPr>
                <w:rFonts w:ascii="Times New Roman" w:eastAsia="標楷體" w:hAnsi="Times New Roman" w:cs="Times New Roman"/>
                <w:color w:val="000000" w:themeColor="text1"/>
                <w:szCs w:val="24"/>
              </w:rPr>
            </w:pPr>
            <w:r w:rsidRPr="00396BFD">
              <w:rPr>
                <w:rFonts w:ascii="Times New Roman" w:eastAsia="標楷體" w:hAnsi="Times New Roman" w:cs="Times New Roman"/>
                <w:color w:val="000000" w:themeColor="text1"/>
                <w:szCs w:val="24"/>
              </w:rPr>
              <w:t>申請人</w:t>
            </w:r>
            <w:r w:rsidRPr="00396BFD">
              <w:rPr>
                <w:rFonts w:ascii="Times New Roman" w:eastAsia="標楷體" w:hAnsi="Times New Roman" w:cs="Times New Roman"/>
                <w:color w:val="000000" w:themeColor="text1"/>
                <w:szCs w:val="24"/>
              </w:rPr>
              <w:t>EMAIL</w:t>
            </w:r>
          </w:p>
        </w:tc>
        <w:tc>
          <w:tcPr>
            <w:tcW w:w="3827" w:type="dxa"/>
            <w:shd w:val="clear" w:color="auto" w:fill="auto"/>
            <w:vAlign w:val="center"/>
          </w:tcPr>
          <w:p w:rsidR="00FA7DB3" w:rsidRPr="00396BFD" w:rsidRDefault="00FA7DB3" w:rsidP="00FA7DB3">
            <w:pPr>
              <w:contextualSpacing/>
              <w:jc w:val="center"/>
              <w:rPr>
                <w:rFonts w:ascii="Times New Roman" w:eastAsia="標楷體" w:hAnsi="Times New Roman" w:cs="Times New Roman"/>
                <w:color w:val="000000" w:themeColor="text1"/>
                <w:szCs w:val="24"/>
              </w:rPr>
            </w:pPr>
          </w:p>
        </w:tc>
      </w:tr>
      <w:tr w:rsidR="00FA7DB3" w:rsidRPr="00396BFD" w:rsidTr="00666C59">
        <w:trPr>
          <w:jc w:val="center"/>
        </w:trPr>
        <w:tc>
          <w:tcPr>
            <w:tcW w:w="1951" w:type="dxa"/>
            <w:shd w:val="clear" w:color="auto" w:fill="F2F2F2"/>
            <w:vAlign w:val="center"/>
          </w:tcPr>
          <w:p w:rsidR="00FA7DB3" w:rsidRPr="00396BFD" w:rsidRDefault="00FA7DB3" w:rsidP="00FA7DB3">
            <w:pPr>
              <w:contextualSpacing/>
              <w:jc w:val="center"/>
              <w:rPr>
                <w:rFonts w:ascii="Times New Roman" w:eastAsia="標楷體" w:hAnsi="Times New Roman" w:cs="Times New Roman"/>
                <w:color w:val="000000" w:themeColor="text1"/>
                <w:szCs w:val="24"/>
              </w:rPr>
            </w:pPr>
            <w:r w:rsidRPr="00396BFD">
              <w:rPr>
                <w:rFonts w:ascii="Times New Roman" w:eastAsia="標楷體" w:hAnsi="Times New Roman" w:cs="Times New Roman"/>
                <w:color w:val="000000" w:themeColor="text1"/>
                <w:szCs w:val="24"/>
              </w:rPr>
              <w:t>eCapture</w:t>
            </w:r>
            <w:r w:rsidRPr="00396BFD">
              <w:rPr>
                <w:rFonts w:ascii="Times New Roman" w:eastAsia="標楷體" w:hAnsi="Times New Roman" w:cs="Times New Roman"/>
                <w:color w:val="000000" w:themeColor="text1"/>
                <w:szCs w:val="24"/>
              </w:rPr>
              <w:t>寄送地址</w:t>
            </w:r>
          </w:p>
        </w:tc>
        <w:tc>
          <w:tcPr>
            <w:tcW w:w="7796" w:type="dxa"/>
            <w:gridSpan w:val="3"/>
            <w:shd w:val="clear" w:color="auto" w:fill="auto"/>
            <w:vAlign w:val="center"/>
          </w:tcPr>
          <w:p w:rsidR="00FA7DB3" w:rsidRPr="00396BFD" w:rsidRDefault="00FA7DB3" w:rsidP="00FA7DB3">
            <w:pPr>
              <w:contextualSpacing/>
              <w:jc w:val="center"/>
              <w:rPr>
                <w:rFonts w:ascii="Times New Roman" w:eastAsia="標楷體" w:hAnsi="Times New Roman" w:cs="Times New Roman"/>
                <w:color w:val="000000" w:themeColor="text1"/>
                <w:szCs w:val="24"/>
              </w:rPr>
            </w:pPr>
          </w:p>
        </w:tc>
      </w:tr>
      <w:tr w:rsidR="00FA7DB3" w:rsidRPr="00396BFD" w:rsidTr="00666C59">
        <w:trPr>
          <w:trHeight w:val="60"/>
          <w:jc w:val="center"/>
        </w:trPr>
        <w:tc>
          <w:tcPr>
            <w:tcW w:w="1951" w:type="dxa"/>
            <w:shd w:val="clear" w:color="auto" w:fill="F2F2F2"/>
            <w:vAlign w:val="center"/>
          </w:tcPr>
          <w:p w:rsidR="00FA7DB3" w:rsidRPr="00396BFD" w:rsidRDefault="00FA7DB3" w:rsidP="00FA7DB3">
            <w:pPr>
              <w:contextualSpacing/>
              <w:jc w:val="center"/>
              <w:rPr>
                <w:rFonts w:ascii="Times New Roman" w:eastAsia="標楷體" w:hAnsi="Times New Roman" w:cs="Times New Roman"/>
                <w:color w:val="000000" w:themeColor="text1"/>
                <w:szCs w:val="24"/>
              </w:rPr>
            </w:pPr>
            <w:r w:rsidRPr="00396BFD">
              <w:rPr>
                <w:rFonts w:ascii="Times New Roman" w:eastAsia="標楷體" w:hAnsi="Times New Roman" w:cs="Times New Roman"/>
                <w:color w:val="000000" w:themeColor="text1"/>
                <w:szCs w:val="24"/>
              </w:rPr>
              <w:t>保證金退還帳戶資訊</w:t>
            </w:r>
          </w:p>
        </w:tc>
        <w:tc>
          <w:tcPr>
            <w:tcW w:w="7796" w:type="dxa"/>
            <w:gridSpan w:val="3"/>
            <w:shd w:val="clear" w:color="auto" w:fill="auto"/>
            <w:vAlign w:val="center"/>
          </w:tcPr>
          <w:p w:rsidR="00FA7DB3" w:rsidRPr="00396BFD" w:rsidRDefault="00FA7DB3" w:rsidP="00FA7DB3">
            <w:pPr>
              <w:contextualSpacing/>
              <w:jc w:val="center"/>
              <w:rPr>
                <w:rFonts w:ascii="Times New Roman" w:eastAsia="標楷體" w:hAnsi="Times New Roman" w:cs="Times New Roman"/>
                <w:color w:val="000000" w:themeColor="text1"/>
                <w:szCs w:val="24"/>
              </w:rPr>
            </w:pPr>
            <w:r w:rsidRPr="00396BFD">
              <w:rPr>
                <w:rFonts w:ascii="Times New Roman" w:eastAsia="標楷體" w:hAnsi="Times New Roman" w:cs="Times New Roman"/>
                <w:color w:val="000000" w:themeColor="text1"/>
                <w:szCs w:val="24"/>
              </w:rPr>
              <w:t>請將帳戶影本貼於附</w:t>
            </w:r>
            <w:proofErr w:type="gramStart"/>
            <w:r w:rsidRPr="00396BFD">
              <w:rPr>
                <w:rFonts w:ascii="Times New Roman" w:eastAsia="標楷體" w:hAnsi="Times New Roman" w:cs="Times New Roman"/>
                <w:color w:val="000000" w:themeColor="text1"/>
                <w:szCs w:val="24"/>
              </w:rPr>
              <w:t>一</w:t>
            </w:r>
            <w:proofErr w:type="gramEnd"/>
          </w:p>
          <w:p w:rsidR="00FA7DB3" w:rsidRPr="00396BFD" w:rsidRDefault="00FA7DB3" w:rsidP="00FA7DB3">
            <w:pPr>
              <w:contextualSpacing/>
              <w:jc w:val="center"/>
              <w:rPr>
                <w:rFonts w:ascii="Times New Roman" w:eastAsia="標楷體" w:hAnsi="Times New Roman" w:cs="Times New Roman"/>
                <w:color w:val="000000" w:themeColor="text1"/>
                <w:szCs w:val="24"/>
              </w:rPr>
            </w:pPr>
            <w:r w:rsidRPr="00396BFD">
              <w:rPr>
                <w:rFonts w:ascii="Times New Roman" w:eastAsia="標楷體" w:hAnsi="Times New Roman" w:cs="Times New Roman"/>
                <w:color w:val="000000" w:themeColor="text1"/>
                <w:szCs w:val="24"/>
              </w:rPr>
              <w:t>資訊須包含銀行</w:t>
            </w:r>
            <w:r w:rsidRPr="00396BFD">
              <w:rPr>
                <w:rFonts w:ascii="Times New Roman" w:eastAsia="標楷體" w:hAnsi="Times New Roman" w:cs="Times New Roman"/>
                <w:color w:val="000000" w:themeColor="text1"/>
                <w:szCs w:val="24"/>
              </w:rPr>
              <w:t>(</w:t>
            </w:r>
            <w:r w:rsidRPr="00396BFD">
              <w:rPr>
                <w:rFonts w:ascii="Times New Roman" w:eastAsia="標楷體" w:hAnsi="Times New Roman" w:cs="Times New Roman"/>
                <w:color w:val="000000" w:themeColor="text1"/>
                <w:szCs w:val="24"/>
              </w:rPr>
              <w:t>分行資訊</w:t>
            </w:r>
            <w:r w:rsidRPr="00396BFD">
              <w:rPr>
                <w:rFonts w:ascii="Times New Roman" w:eastAsia="標楷體" w:hAnsi="Times New Roman" w:cs="Times New Roman"/>
                <w:color w:val="000000" w:themeColor="text1"/>
                <w:szCs w:val="24"/>
              </w:rPr>
              <w:t>)</w:t>
            </w:r>
            <w:r w:rsidRPr="00396BFD">
              <w:rPr>
                <w:rFonts w:ascii="Times New Roman" w:eastAsia="標楷體" w:hAnsi="Times New Roman" w:cs="Times New Roman"/>
                <w:color w:val="000000" w:themeColor="text1"/>
                <w:szCs w:val="24"/>
              </w:rPr>
              <w:t>、戶名、帳號</w:t>
            </w:r>
          </w:p>
        </w:tc>
      </w:tr>
      <w:tr w:rsidR="00FA7DB3" w:rsidRPr="00396BFD" w:rsidTr="00666C59">
        <w:trPr>
          <w:jc w:val="center"/>
        </w:trPr>
        <w:tc>
          <w:tcPr>
            <w:tcW w:w="1951" w:type="dxa"/>
            <w:shd w:val="clear" w:color="auto" w:fill="F2F2F2"/>
            <w:vAlign w:val="center"/>
          </w:tcPr>
          <w:p w:rsidR="00FA7DB3" w:rsidRPr="00396BFD" w:rsidRDefault="00FA7DB3" w:rsidP="00FA7DB3">
            <w:pPr>
              <w:contextualSpacing/>
              <w:jc w:val="center"/>
              <w:rPr>
                <w:rFonts w:ascii="Times New Roman" w:eastAsia="標楷體" w:hAnsi="Times New Roman" w:cs="Times New Roman"/>
                <w:color w:val="000000" w:themeColor="text1"/>
                <w:szCs w:val="24"/>
              </w:rPr>
            </w:pPr>
            <w:r w:rsidRPr="00396BFD">
              <w:rPr>
                <w:rFonts w:ascii="Times New Roman" w:eastAsia="標楷體" w:hAnsi="Times New Roman" w:cs="Times New Roman"/>
                <w:color w:val="000000" w:themeColor="text1"/>
                <w:szCs w:val="24"/>
              </w:rPr>
              <w:t>申請人</w:t>
            </w:r>
          </w:p>
          <w:p w:rsidR="00FA7DB3" w:rsidRPr="00396BFD" w:rsidRDefault="00FA7DB3" w:rsidP="00FA7DB3">
            <w:pPr>
              <w:contextualSpacing/>
              <w:jc w:val="center"/>
              <w:rPr>
                <w:rFonts w:ascii="Times New Roman" w:eastAsia="標楷體" w:hAnsi="Times New Roman" w:cs="Times New Roman"/>
                <w:color w:val="000000" w:themeColor="text1"/>
                <w:szCs w:val="24"/>
              </w:rPr>
            </w:pPr>
            <w:r w:rsidRPr="00396BFD">
              <w:rPr>
                <w:rFonts w:ascii="Times New Roman" w:eastAsia="標楷體" w:hAnsi="Times New Roman" w:cs="Times New Roman"/>
                <w:color w:val="000000" w:themeColor="text1"/>
                <w:szCs w:val="24"/>
              </w:rPr>
              <w:t>學生證影本</w:t>
            </w:r>
          </w:p>
        </w:tc>
        <w:tc>
          <w:tcPr>
            <w:tcW w:w="7796" w:type="dxa"/>
            <w:gridSpan w:val="3"/>
            <w:shd w:val="clear" w:color="auto" w:fill="auto"/>
            <w:vAlign w:val="center"/>
          </w:tcPr>
          <w:p w:rsidR="00FA7DB3" w:rsidRPr="00396BFD" w:rsidRDefault="00FA7DB3" w:rsidP="00FA7DB3">
            <w:pPr>
              <w:contextualSpacing/>
              <w:jc w:val="center"/>
              <w:rPr>
                <w:rFonts w:ascii="Times New Roman" w:eastAsia="標楷體" w:hAnsi="Times New Roman" w:cs="Times New Roman"/>
                <w:color w:val="000000" w:themeColor="text1"/>
                <w:szCs w:val="24"/>
              </w:rPr>
            </w:pPr>
            <w:r w:rsidRPr="00396BFD">
              <w:rPr>
                <w:rFonts w:ascii="Times New Roman" w:eastAsia="標楷體" w:hAnsi="Times New Roman" w:cs="Times New Roman"/>
                <w:color w:val="000000" w:themeColor="text1"/>
                <w:szCs w:val="24"/>
              </w:rPr>
              <w:t>請將學生證影本貼於附件一</w:t>
            </w:r>
          </w:p>
          <w:p w:rsidR="00FA7DB3" w:rsidRPr="00396BFD" w:rsidRDefault="00FA7DB3" w:rsidP="00FA7DB3">
            <w:pPr>
              <w:contextualSpacing/>
              <w:jc w:val="center"/>
              <w:rPr>
                <w:rFonts w:ascii="Times New Roman" w:eastAsia="標楷體" w:hAnsi="Times New Roman" w:cs="Times New Roman"/>
                <w:color w:val="000000" w:themeColor="text1"/>
                <w:szCs w:val="24"/>
              </w:rPr>
            </w:pPr>
            <w:r w:rsidRPr="00396BFD">
              <w:rPr>
                <w:rFonts w:ascii="Times New Roman" w:eastAsia="標楷體" w:hAnsi="Times New Roman" w:cs="Times New Roman"/>
                <w:color w:val="000000" w:themeColor="text1"/>
                <w:szCs w:val="24"/>
              </w:rPr>
              <w:t>申請人如是老師</w:t>
            </w:r>
            <w:r w:rsidRPr="00396BFD">
              <w:rPr>
                <w:rFonts w:ascii="Times New Roman" w:eastAsia="新細明體" w:hAnsi="Times New Roman" w:cs="Times New Roman"/>
                <w:color w:val="000000" w:themeColor="text1"/>
                <w:szCs w:val="24"/>
              </w:rPr>
              <w:t>，</w:t>
            </w:r>
            <w:r w:rsidRPr="00396BFD">
              <w:rPr>
                <w:rFonts w:ascii="Times New Roman" w:eastAsia="標楷體" w:hAnsi="Times New Roman" w:cs="Times New Roman"/>
                <w:color w:val="000000" w:themeColor="text1"/>
                <w:szCs w:val="24"/>
              </w:rPr>
              <w:t>請附身分證影本</w:t>
            </w:r>
          </w:p>
        </w:tc>
      </w:tr>
    </w:tbl>
    <w:p w:rsidR="00FA7DB3" w:rsidRPr="00396BFD" w:rsidRDefault="00FA7DB3" w:rsidP="00FA7DB3">
      <w:pPr>
        <w:contextualSpacing/>
        <w:rPr>
          <w:rFonts w:ascii="Times New Roman" w:eastAsia="標楷體" w:hAnsi="Times New Roman" w:cs="Times New Roman"/>
          <w:color w:val="000000" w:themeColor="text1"/>
          <w:szCs w:val="24"/>
        </w:rPr>
      </w:pPr>
      <w:r w:rsidRPr="00396BFD">
        <w:rPr>
          <w:rFonts w:ascii="Times New Roman" w:eastAsia="標楷體" w:hAnsi="Times New Roman" w:cs="Times New Roman"/>
          <w:color w:val="000000" w:themeColor="text1"/>
          <w:szCs w:val="24"/>
        </w:rPr>
        <w:t>此致</w:t>
      </w:r>
    </w:p>
    <w:p w:rsidR="00FA7DB3" w:rsidRPr="00396BFD" w:rsidRDefault="00FA7DB3" w:rsidP="00FA7DB3">
      <w:pPr>
        <w:contextualSpacing/>
        <w:rPr>
          <w:rFonts w:ascii="Times New Roman" w:eastAsia="標楷體" w:hAnsi="Times New Roman" w:cs="Times New Roman"/>
          <w:color w:val="000000" w:themeColor="text1"/>
          <w:szCs w:val="24"/>
        </w:rPr>
      </w:pPr>
      <w:proofErr w:type="gramStart"/>
      <w:r w:rsidRPr="00396BFD">
        <w:rPr>
          <w:rFonts w:ascii="Times New Roman" w:eastAsia="標楷體" w:hAnsi="Times New Roman" w:cs="Times New Roman" w:hint="eastAsia"/>
          <w:color w:val="000000" w:themeColor="text1"/>
          <w:szCs w:val="24"/>
        </w:rPr>
        <w:t>鈺</w:t>
      </w:r>
      <w:proofErr w:type="gramEnd"/>
      <w:r w:rsidRPr="00396BFD">
        <w:rPr>
          <w:rFonts w:ascii="Times New Roman" w:eastAsia="標楷體" w:hAnsi="Times New Roman" w:cs="Times New Roman" w:hint="eastAsia"/>
          <w:color w:val="000000" w:themeColor="text1"/>
          <w:szCs w:val="24"/>
        </w:rPr>
        <w:t>立微電子股份有限公司</w:t>
      </w:r>
    </w:p>
    <w:p w:rsidR="00FA7DB3" w:rsidRPr="00396BFD" w:rsidRDefault="00FA7DB3" w:rsidP="00FA7DB3">
      <w:pPr>
        <w:contextualSpacing/>
        <w:rPr>
          <w:rFonts w:ascii="Times New Roman" w:eastAsia="標楷體" w:hAnsi="Times New Roman" w:cs="Times New Roman"/>
          <w:color w:val="000000" w:themeColor="text1"/>
          <w:szCs w:val="24"/>
        </w:rPr>
      </w:pPr>
      <w:r w:rsidRPr="00396BFD">
        <w:rPr>
          <w:rFonts w:ascii="Times New Roman" w:eastAsia="標楷體" w:hAnsi="Times New Roman" w:cs="Times New Roman"/>
          <w:color w:val="000000" w:themeColor="text1"/>
          <w:szCs w:val="24"/>
        </w:rPr>
        <w:t>台北市電腦商業同業公會</w:t>
      </w:r>
    </w:p>
    <w:p w:rsidR="00FA7DB3" w:rsidRPr="00396BFD" w:rsidRDefault="00FA7DB3" w:rsidP="00FA7DB3">
      <w:pPr>
        <w:contextualSpacing/>
        <w:rPr>
          <w:rFonts w:ascii="Times New Roman" w:eastAsia="標楷體" w:hAnsi="Times New Roman" w:cs="Times New Roman"/>
          <w:color w:val="000000" w:themeColor="text1"/>
          <w:szCs w:val="24"/>
        </w:rPr>
      </w:pPr>
    </w:p>
    <w:p w:rsidR="00FA7DB3" w:rsidRPr="00396BFD" w:rsidRDefault="00FA7DB3" w:rsidP="00FA7DB3">
      <w:pPr>
        <w:contextualSpacing/>
        <w:rPr>
          <w:rFonts w:ascii="Times New Roman" w:eastAsia="標楷體" w:hAnsi="Times New Roman" w:cs="Times New Roman"/>
          <w:color w:val="000000" w:themeColor="text1"/>
          <w:szCs w:val="24"/>
        </w:rPr>
      </w:pPr>
      <w:r w:rsidRPr="00396BFD">
        <w:rPr>
          <w:rFonts w:ascii="Times New Roman" w:eastAsia="標楷體" w:hAnsi="Times New Roman" w:cs="Times New Roman"/>
          <w:color w:val="000000" w:themeColor="text1"/>
          <w:szCs w:val="24"/>
        </w:rPr>
        <w:t>申請人：　　　　　　　　（簽名或蓋章）</w:t>
      </w:r>
    </w:p>
    <w:p w:rsidR="00FA7DB3" w:rsidRPr="00396BFD" w:rsidRDefault="00FA7DB3" w:rsidP="00FA7DB3">
      <w:pPr>
        <w:contextualSpacing/>
        <w:rPr>
          <w:rFonts w:ascii="Times New Roman" w:eastAsia="標楷體" w:hAnsi="Times New Roman" w:cs="Times New Roman"/>
          <w:color w:val="000000" w:themeColor="text1"/>
          <w:szCs w:val="24"/>
        </w:rPr>
      </w:pPr>
    </w:p>
    <w:p w:rsidR="00FA7DB3" w:rsidRPr="00396BFD" w:rsidRDefault="00FA7DB3" w:rsidP="00FA7DB3">
      <w:pPr>
        <w:contextualSpacing/>
        <w:rPr>
          <w:rFonts w:ascii="Times New Roman" w:eastAsia="標楷體" w:hAnsi="Times New Roman" w:cs="Times New Roman"/>
          <w:color w:val="000000" w:themeColor="text1"/>
          <w:szCs w:val="24"/>
        </w:rPr>
      </w:pPr>
      <w:r w:rsidRPr="00396BFD">
        <w:rPr>
          <w:rFonts w:ascii="Times New Roman" w:eastAsia="標楷體" w:hAnsi="Times New Roman" w:cs="Times New Roman"/>
          <w:color w:val="000000" w:themeColor="text1"/>
          <w:szCs w:val="24"/>
        </w:rPr>
        <w:t>指導教授：　　　　　　　（簽名或蓋章）</w:t>
      </w:r>
    </w:p>
    <w:p w:rsidR="00FA7DB3" w:rsidRPr="00396BFD" w:rsidRDefault="00FA7DB3" w:rsidP="00FA7DB3">
      <w:pPr>
        <w:contextualSpacing/>
        <w:rPr>
          <w:rFonts w:ascii="Times New Roman" w:eastAsia="標楷體" w:hAnsi="Times New Roman" w:cs="Times New Roman"/>
          <w:color w:val="000000" w:themeColor="text1"/>
          <w:szCs w:val="24"/>
        </w:rPr>
      </w:pPr>
    </w:p>
    <w:p w:rsidR="00FA7DB3" w:rsidRPr="00396BFD" w:rsidRDefault="00FA7DB3" w:rsidP="00FA7DB3">
      <w:pPr>
        <w:contextualSpacing/>
        <w:jc w:val="center"/>
        <w:rPr>
          <w:rFonts w:ascii="Times New Roman" w:eastAsia="標楷體" w:hAnsi="Times New Roman" w:cs="Times New Roman"/>
          <w:color w:val="000000" w:themeColor="text1"/>
          <w:szCs w:val="24"/>
        </w:rPr>
      </w:pPr>
    </w:p>
    <w:p w:rsidR="00FA7DB3" w:rsidRPr="00396BFD" w:rsidRDefault="00FA7DB3" w:rsidP="00FA7DB3">
      <w:pPr>
        <w:contextualSpacing/>
        <w:jc w:val="distribute"/>
        <w:rPr>
          <w:rFonts w:ascii="Times New Roman" w:eastAsia="標楷體" w:hAnsi="Times New Roman" w:cs="Times New Roman"/>
          <w:color w:val="000000" w:themeColor="text1"/>
          <w:szCs w:val="24"/>
        </w:rPr>
        <w:sectPr w:rsidR="00FA7DB3" w:rsidRPr="00396BFD" w:rsidSect="00666C59">
          <w:pgSz w:w="11906" w:h="16838" w:code="9"/>
          <w:pgMar w:top="709" w:right="1134" w:bottom="709" w:left="1134" w:header="567" w:footer="334" w:gutter="0"/>
          <w:cols w:space="425"/>
          <w:docGrid w:type="lines" w:linePitch="360"/>
        </w:sectPr>
      </w:pPr>
      <w:r w:rsidRPr="00396BFD">
        <w:rPr>
          <w:rFonts w:ascii="Times New Roman" w:eastAsia="標楷體" w:hAnsi="Times New Roman" w:cs="Times New Roman"/>
          <w:color w:val="000000" w:themeColor="text1"/>
          <w:szCs w:val="24"/>
        </w:rPr>
        <w:t>中華民國</w:t>
      </w:r>
      <w:r w:rsidRPr="00396BFD">
        <w:rPr>
          <w:rFonts w:ascii="Times New Roman" w:eastAsia="標楷體" w:hAnsi="Times New Roman" w:cs="Times New Roman"/>
          <w:color w:val="000000" w:themeColor="text1"/>
          <w:szCs w:val="24"/>
        </w:rPr>
        <w:t>112</w:t>
      </w:r>
      <w:r w:rsidRPr="00396BFD">
        <w:rPr>
          <w:rFonts w:ascii="Times New Roman" w:eastAsia="標楷體" w:hAnsi="Times New Roman" w:cs="Times New Roman"/>
          <w:color w:val="000000" w:themeColor="text1"/>
          <w:szCs w:val="24"/>
        </w:rPr>
        <w:t>年</w:t>
      </w:r>
      <w:r w:rsidRPr="00396BFD">
        <w:rPr>
          <w:rFonts w:ascii="Times New Roman" w:eastAsia="標楷體" w:hAnsi="Times New Roman" w:cs="Times New Roman"/>
          <w:color w:val="000000" w:themeColor="text1"/>
          <w:szCs w:val="24"/>
        </w:rPr>
        <w:t xml:space="preserve">   </w:t>
      </w:r>
      <w:r w:rsidRPr="00396BFD">
        <w:rPr>
          <w:rFonts w:ascii="Times New Roman" w:eastAsia="標楷體" w:hAnsi="Times New Roman" w:cs="Times New Roman"/>
          <w:color w:val="000000" w:themeColor="text1"/>
          <w:szCs w:val="24"/>
        </w:rPr>
        <w:t>月</w:t>
      </w:r>
      <w:r w:rsidRPr="00396BFD">
        <w:rPr>
          <w:rFonts w:ascii="Times New Roman" w:eastAsia="標楷體" w:hAnsi="Times New Roman" w:cs="Times New Roman"/>
          <w:color w:val="000000" w:themeColor="text1"/>
          <w:szCs w:val="24"/>
        </w:rPr>
        <w:t xml:space="preserve">   </w:t>
      </w:r>
      <w:r w:rsidRPr="00396BFD">
        <w:rPr>
          <w:rFonts w:ascii="Times New Roman" w:eastAsia="標楷體" w:hAnsi="Times New Roman" w:cs="Times New Roman"/>
          <w:color w:val="000000" w:themeColor="text1"/>
          <w:szCs w:val="24"/>
        </w:rPr>
        <w:t>日</w:t>
      </w:r>
    </w:p>
    <w:p w:rsidR="00FA7DB3" w:rsidRPr="00396BFD" w:rsidRDefault="00FA7DB3" w:rsidP="00FA7DB3">
      <w:pPr>
        <w:widowControl/>
        <w:rPr>
          <w:rFonts w:eastAsia="標楷體"/>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FA7DB3" w:rsidRPr="00396BFD" w:rsidTr="00666C59">
        <w:tc>
          <w:tcPr>
            <w:tcW w:w="5000" w:type="pct"/>
            <w:shd w:val="clear" w:color="auto" w:fill="auto"/>
          </w:tcPr>
          <w:p w:rsidR="00FA7DB3" w:rsidRPr="00396BFD" w:rsidRDefault="00FA7DB3" w:rsidP="00666C59">
            <w:pPr>
              <w:contextualSpacing/>
              <w:jc w:val="center"/>
              <w:rPr>
                <w:rFonts w:eastAsia="標楷體"/>
                <w:color w:val="000000" w:themeColor="text1"/>
              </w:rPr>
            </w:pPr>
            <w:proofErr w:type="gramStart"/>
            <w:r w:rsidRPr="00396BFD">
              <w:rPr>
                <w:rFonts w:eastAsia="標楷體"/>
                <w:color w:val="000000" w:themeColor="text1"/>
              </w:rPr>
              <w:t>匯款單影本</w:t>
            </w:r>
            <w:proofErr w:type="gramEnd"/>
            <w:r w:rsidRPr="00396BFD">
              <w:rPr>
                <w:rFonts w:eastAsia="標楷體"/>
                <w:color w:val="000000" w:themeColor="text1"/>
              </w:rPr>
              <w:t>(</w:t>
            </w:r>
            <w:r w:rsidRPr="00396BFD">
              <w:rPr>
                <w:rFonts w:eastAsia="標楷體"/>
                <w:color w:val="000000" w:themeColor="text1"/>
              </w:rPr>
              <w:t>使用現金臨櫃匯款須附</w:t>
            </w:r>
            <w:r w:rsidRPr="00396BFD">
              <w:rPr>
                <w:rFonts w:eastAsia="標楷體"/>
                <w:color w:val="000000" w:themeColor="text1"/>
              </w:rPr>
              <w:t>)</w:t>
            </w:r>
          </w:p>
        </w:tc>
      </w:tr>
      <w:tr w:rsidR="00FA7DB3" w:rsidRPr="00396BFD" w:rsidTr="00666C59">
        <w:trPr>
          <w:trHeight w:val="3437"/>
        </w:trPr>
        <w:tc>
          <w:tcPr>
            <w:tcW w:w="5000" w:type="pct"/>
            <w:shd w:val="clear" w:color="auto" w:fill="auto"/>
          </w:tcPr>
          <w:p w:rsidR="00FA7DB3" w:rsidRPr="00396BFD" w:rsidRDefault="00FA7DB3" w:rsidP="00666C59">
            <w:pPr>
              <w:contextualSpacing/>
              <w:jc w:val="center"/>
              <w:rPr>
                <w:rFonts w:eastAsia="標楷體"/>
                <w:color w:val="000000" w:themeColor="text1"/>
              </w:rPr>
            </w:pPr>
          </w:p>
        </w:tc>
      </w:tr>
      <w:tr w:rsidR="00FA7DB3" w:rsidRPr="00396BFD" w:rsidTr="00666C59">
        <w:tc>
          <w:tcPr>
            <w:tcW w:w="5000" w:type="pct"/>
            <w:shd w:val="clear" w:color="auto" w:fill="auto"/>
          </w:tcPr>
          <w:p w:rsidR="00FA7DB3" w:rsidRPr="00396BFD" w:rsidRDefault="00FA7DB3" w:rsidP="00666C59">
            <w:pPr>
              <w:contextualSpacing/>
              <w:jc w:val="center"/>
              <w:rPr>
                <w:rFonts w:eastAsia="標楷體"/>
                <w:color w:val="000000" w:themeColor="text1"/>
              </w:rPr>
            </w:pPr>
            <w:r w:rsidRPr="00396BFD">
              <w:rPr>
                <w:rFonts w:eastAsia="標楷體"/>
                <w:color w:val="000000" w:themeColor="text1"/>
              </w:rPr>
              <w:t>申請人學生證影本</w:t>
            </w:r>
            <w:r w:rsidRPr="00396BFD">
              <w:rPr>
                <w:rFonts w:eastAsia="標楷體"/>
                <w:color w:val="000000" w:themeColor="text1"/>
              </w:rPr>
              <w:t>(</w:t>
            </w:r>
            <w:r w:rsidRPr="00396BFD">
              <w:rPr>
                <w:rFonts w:eastAsia="標楷體"/>
                <w:color w:val="000000" w:themeColor="text1"/>
              </w:rPr>
              <w:t>申請人如是老師</w:t>
            </w:r>
            <w:r w:rsidRPr="00396BFD">
              <w:rPr>
                <w:color w:val="000000" w:themeColor="text1"/>
              </w:rPr>
              <w:t>，</w:t>
            </w:r>
            <w:r w:rsidRPr="00396BFD">
              <w:rPr>
                <w:rFonts w:eastAsia="標楷體"/>
                <w:color w:val="000000" w:themeColor="text1"/>
              </w:rPr>
              <w:t>請附身分證影本</w:t>
            </w:r>
            <w:r w:rsidRPr="00396BFD">
              <w:rPr>
                <w:rFonts w:eastAsia="標楷體"/>
                <w:color w:val="000000" w:themeColor="text1"/>
              </w:rPr>
              <w:t>)</w:t>
            </w:r>
          </w:p>
        </w:tc>
      </w:tr>
      <w:tr w:rsidR="00FA7DB3" w:rsidRPr="00396BFD" w:rsidTr="00666C59">
        <w:trPr>
          <w:trHeight w:val="3437"/>
        </w:trPr>
        <w:tc>
          <w:tcPr>
            <w:tcW w:w="5000" w:type="pct"/>
            <w:shd w:val="clear" w:color="auto" w:fill="auto"/>
          </w:tcPr>
          <w:p w:rsidR="00FA7DB3" w:rsidRPr="00396BFD" w:rsidRDefault="00FA7DB3" w:rsidP="00666C59">
            <w:pPr>
              <w:contextualSpacing/>
              <w:jc w:val="center"/>
              <w:rPr>
                <w:rFonts w:eastAsia="標楷體"/>
                <w:color w:val="000000" w:themeColor="text1"/>
              </w:rPr>
            </w:pPr>
          </w:p>
        </w:tc>
      </w:tr>
      <w:tr w:rsidR="00FA7DB3" w:rsidRPr="00396BFD" w:rsidTr="00666C59">
        <w:tc>
          <w:tcPr>
            <w:tcW w:w="5000" w:type="pct"/>
            <w:shd w:val="clear" w:color="auto" w:fill="auto"/>
          </w:tcPr>
          <w:p w:rsidR="00FA7DB3" w:rsidRPr="00396BFD" w:rsidRDefault="00FA7DB3" w:rsidP="00666C59">
            <w:pPr>
              <w:contextualSpacing/>
              <w:jc w:val="center"/>
              <w:rPr>
                <w:rFonts w:eastAsia="標楷體"/>
                <w:color w:val="000000" w:themeColor="text1"/>
              </w:rPr>
            </w:pPr>
            <w:r w:rsidRPr="00396BFD">
              <w:rPr>
                <w:rFonts w:eastAsia="標楷體"/>
                <w:color w:val="000000" w:themeColor="text1"/>
              </w:rPr>
              <w:t>存摺影本</w:t>
            </w:r>
          </w:p>
        </w:tc>
      </w:tr>
      <w:tr w:rsidR="00FA7DB3" w:rsidRPr="00396BFD" w:rsidTr="00666C59">
        <w:trPr>
          <w:trHeight w:val="3590"/>
        </w:trPr>
        <w:tc>
          <w:tcPr>
            <w:tcW w:w="5000" w:type="pct"/>
            <w:shd w:val="clear" w:color="auto" w:fill="auto"/>
          </w:tcPr>
          <w:p w:rsidR="00FA7DB3" w:rsidRPr="00396BFD" w:rsidRDefault="00FA7DB3" w:rsidP="00666C59">
            <w:pPr>
              <w:contextualSpacing/>
              <w:jc w:val="center"/>
              <w:rPr>
                <w:rFonts w:eastAsia="標楷體"/>
                <w:color w:val="000000" w:themeColor="text1"/>
              </w:rPr>
            </w:pPr>
          </w:p>
        </w:tc>
      </w:tr>
    </w:tbl>
    <w:p w:rsidR="00012607" w:rsidRPr="00396BFD" w:rsidRDefault="00012607" w:rsidP="00252DB2">
      <w:pPr>
        <w:adjustRightInd w:val="0"/>
        <w:snapToGrid w:val="0"/>
        <w:rPr>
          <w:rFonts w:asciiTheme="majorEastAsia" w:eastAsiaTheme="majorEastAsia" w:hAnsiTheme="majorEastAsia"/>
          <w:bCs/>
          <w:color w:val="000000" w:themeColor="text1"/>
          <w:sz w:val="28"/>
          <w:szCs w:val="36"/>
        </w:rPr>
      </w:pPr>
    </w:p>
    <w:sectPr w:rsidR="00012607" w:rsidRPr="00396BFD" w:rsidSect="00D76D21">
      <w:pgSz w:w="11906" w:h="16838"/>
      <w:pgMar w:top="567" w:right="567" w:bottom="56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A08" w:rsidRDefault="00A30A08" w:rsidP="005166E0">
      <w:r>
        <w:separator/>
      </w:r>
    </w:p>
  </w:endnote>
  <w:endnote w:type="continuationSeparator" w:id="0">
    <w:p w:rsidR="00A30A08" w:rsidRDefault="00A30A08" w:rsidP="0051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楷書體W5">
    <w:panose1 w:val="03000509000000000000"/>
    <w:charset w:val="88"/>
    <w:family w:val="script"/>
    <w:pitch w:val="fixed"/>
    <w:sig w:usb0="80000001" w:usb1="28091800" w:usb2="00000016" w:usb3="00000000" w:csb0="001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全真楷書">
    <w:charset w:val="00"/>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1028134"/>
      <w:docPartObj>
        <w:docPartGallery w:val="Page Numbers (Bottom of Page)"/>
        <w:docPartUnique/>
      </w:docPartObj>
    </w:sdtPr>
    <w:sdtEndPr/>
    <w:sdtContent>
      <w:p w:rsidR="0025711B" w:rsidRDefault="0025711B">
        <w:pPr>
          <w:pStyle w:val="ae"/>
          <w:jc w:val="center"/>
        </w:pPr>
        <w:r>
          <w:fldChar w:fldCharType="begin"/>
        </w:r>
        <w:r>
          <w:instrText>PAGE   \* MERGEFORMAT</w:instrText>
        </w:r>
        <w:r>
          <w:fldChar w:fldCharType="separate"/>
        </w:r>
        <w:r>
          <w:rPr>
            <w:lang w:val="zh-TW"/>
          </w:rPr>
          <w:t>2</w:t>
        </w:r>
        <w:r>
          <w:fldChar w:fldCharType="end"/>
        </w:r>
      </w:p>
    </w:sdtContent>
  </w:sdt>
  <w:p w:rsidR="0025711B" w:rsidRDefault="002571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A08" w:rsidRDefault="00A30A08" w:rsidP="005166E0">
      <w:r>
        <w:separator/>
      </w:r>
    </w:p>
  </w:footnote>
  <w:footnote w:type="continuationSeparator" w:id="0">
    <w:p w:rsidR="00A30A08" w:rsidRDefault="00A30A08" w:rsidP="00516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042D"/>
    <w:multiLevelType w:val="multilevel"/>
    <w:tmpl w:val="19E6042C"/>
    <w:lvl w:ilvl="0">
      <w:start w:val="1"/>
      <w:numFmt w:val="decimal"/>
      <w:lvlText w:val="%1."/>
      <w:lvlJc w:val="left"/>
      <w:pPr>
        <w:ind w:left="480" w:hanging="480"/>
      </w:pPr>
      <w:rPr>
        <w:rFonts w:ascii="Times New Roman" w:hAnsi="Times New Roman" w:cs="Times New Roman"/>
        <w:b w:val="0"/>
        <w:bCs/>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095165"/>
    <w:multiLevelType w:val="hybridMultilevel"/>
    <w:tmpl w:val="BA42177C"/>
    <w:lvl w:ilvl="0" w:tplc="BFFA6D3C">
      <w:start w:val="1"/>
      <w:numFmt w:val="decimal"/>
      <w:suff w:val="space"/>
      <w:lvlText w:val="%1."/>
      <w:lvlJc w:val="left"/>
      <w:pPr>
        <w:ind w:left="-603" w:hanging="360"/>
      </w:pPr>
      <w:rPr>
        <w:rFonts w:ascii="標楷體" w:eastAsia="標楷體" w:hAnsi="標楷體" w:hint="eastAsia"/>
        <w:sz w:val="24"/>
        <w:szCs w:val="24"/>
      </w:rPr>
    </w:lvl>
    <w:lvl w:ilvl="1" w:tplc="04090019" w:tentative="1">
      <w:start w:val="1"/>
      <w:numFmt w:val="ideographTraditional"/>
      <w:lvlText w:val="%2、"/>
      <w:lvlJc w:val="left"/>
      <w:pPr>
        <w:ind w:left="-5" w:hanging="480"/>
      </w:pPr>
    </w:lvl>
    <w:lvl w:ilvl="2" w:tplc="0409001B" w:tentative="1">
      <w:start w:val="1"/>
      <w:numFmt w:val="lowerRoman"/>
      <w:lvlText w:val="%3."/>
      <w:lvlJc w:val="right"/>
      <w:pPr>
        <w:ind w:left="475" w:hanging="480"/>
      </w:pPr>
    </w:lvl>
    <w:lvl w:ilvl="3" w:tplc="0409000F" w:tentative="1">
      <w:start w:val="1"/>
      <w:numFmt w:val="decimal"/>
      <w:lvlText w:val="%4."/>
      <w:lvlJc w:val="left"/>
      <w:pPr>
        <w:ind w:left="955" w:hanging="480"/>
      </w:pPr>
    </w:lvl>
    <w:lvl w:ilvl="4" w:tplc="04090019" w:tentative="1">
      <w:start w:val="1"/>
      <w:numFmt w:val="ideographTraditional"/>
      <w:lvlText w:val="%5、"/>
      <w:lvlJc w:val="left"/>
      <w:pPr>
        <w:ind w:left="1435" w:hanging="480"/>
      </w:pPr>
    </w:lvl>
    <w:lvl w:ilvl="5" w:tplc="0409001B" w:tentative="1">
      <w:start w:val="1"/>
      <w:numFmt w:val="lowerRoman"/>
      <w:lvlText w:val="%6."/>
      <w:lvlJc w:val="right"/>
      <w:pPr>
        <w:ind w:left="1915" w:hanging="480"/>
      </w:pPr>
    </w:lvl>
    <w:lvl w:ilvl="6" w:tplc="0409000F" w:tentative="1">
      <w:start w:val="1"/>
      <w:numFmt w:val="decimal"/>
      <w:lvlText w:val="%7."/>
      <w:lvlJc w:val="left"/>
      <w:pPr>
        <w:ind w:left="2395" w:hanging="480"/>
      </w:pPr>
    </w:lvl>
    <w:lvl w:ilvl="7" w:tplc="04090019" w:tentative="1">
      <w:start w:val="1"/>
      <w:numFmt w:val="ideographTraditional"/>
      <w:lvlText w:val="%8、"/>
      <w:lvlJc w:val="left"/>
      <w:pPr>
        <w:ind w:left="2875" w:hanging="480"/>
      </w:pPr>
    </w:lvl>
    <w:lvl w:ilvl="8" w:tplc="0409001B" w:tentative="1">
      <w:start w:val="1"/>
      <w:numFmt w:val="lowerRoman"/>
      <w:lvlText w:val="%9."/>
      <w:lvlJc w:val="right"/>
      <w:pPr>
        <w:ind w:left="3355" w:hanging="480"/>
      </w:pPr>
    </w:lvl>
  </w:abstractNum>
  <w:abstractNum w:abstractNumId="2" w15:restartNumberingAfterBreak="0">
    <w:nsid w:val="07015C71"/>
    <w:multiLevelType w:val="hybridMultilevel"/>
    <w:tmpl w:val="620A85AE"/>
    <w:lvl w:ilvl="0" w:tplc="08285A6C">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 w15:restartNumberingAfterBreak="0">
    <w:nsid w:val="07BD0038"/>
    <w:multiLevelType w:val="hybridMultilevel"/>
    <w:tmpl w:val="0C42BAAE"/>
    <w:lvl w:ilvl="0" w:tplc="5C80117C">
      <w:start w:val="1"/>
      <w:numFmt w:val="decimal"/>
      <w:suff w:val="space"/>
      <w:lvlText w:val="%1."/>
      <w:lvlJc w:val="left"/>
      <w:pPr>
        <w:ind w:left="480" w:hanging="480"/>
      </w:pPr>
      <w:rPr>
        <w:rFonts w:hint="default"/>
        <w:color w:val="000000"/>
      </w:rPr>
    </w:lvl>
    <w:lvl w:ilvl="1" w:tplc="5672EC14">
      <w:start w:val="1"/>
      <w:numFmt w:val="decimal"/>
      <w:suff w:val="space"/>
      <w:lvlText w:val="%2."/>
      <w:lvlJc w:val="left"/>
      <w:pPr>
        <w:ind w:left="-183" w:hanging="480"/>
      </w:pPr>
      <w:rPr>
        <w:rFonts w:hint="default"/>
        <w:b w:val="0"/>
        <w:bCs w:val="0"/>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87B7BDC"/>
    <w:multiLevelType w:val="hybridMultilevel"/>
    <w:tmpl w:val="E3388314"/>
    <w:lvl w:ilvl="0" w:tplc="1F1CC9F2">
      <w:start w:val="1"/>
      <w:numFmt w:val="decimal"/>
      <w:suff w:val="nothing"/>
      <w:lvlText w:val="%1."/>
      <w:lvlJc w:val="left"/>
      <w:pPr>
        <w:ind w:left="454" w:hanging="227"/>
      </w:pPr>
      <w:rPr>
        <w:rFonts w:hint="default"/>
        <w:color w:val="auto"/>
        <w:sz w:val="24"/>
        <w:szCs w:val="20"/>
      </w:rPr>
    </w:lvl>
    <w:lvl w:ilvl="1" w:tplc="4334A364">
      <w:start w:val="1"/>
      <w:numFmt w:val="bullet"/>
      <w:suff w:val="nothing"/>
      <w:lvlText w:val=""/>
      <w:lvlJc w:val="left"/>
      <w:pPr>
        <w:ind w:left="1187" w:hanging="480"/>
      </w:pPr>
      <w:rPr>
        <w:rFonts w:ascii="Wingdings" w:hAnsi="Wingdings" w:hint="default"/>
      </w:rPr>
    </w:lvl>
    <w:lvl w:ilvl="2" w:tplc="04090005">
      <w:start w:val="1"/>
      <w:numFmt w:val="bullet"/>
      <w:lvlText w:val=""/>
      <w:lvlJc w:val="left"/>
      <w:pPr>
        <w:tabs>
          <w:tab w:val="num" w:pos="1667"/>
        </w:tabs>
        <w:ind w:left="1667" w:hanging="480"/>
      </w:pPr>
      <w:rPr>
        <w:rFonts w:ascii="Wingdings" w:hAnsi="Wingdings" w:hint="default"/>
      </w:rPr>
    </w:lvl>
    <w:lvl w:ilvl="3" w:tplc="04090001" w:tentative="1">
      <w:start w:val="1"/>
      <w:numFmt w:val="bullet"/>
      <w:lvlText w:val=""/>
      <w:lvlJc w:val="left"/>
      <w:pPr>
        <w:tabs>
          <w:tab w:val="num" w:pos="2147"/>
        </w:tabs>
        <w:ind w:left="2147" w:hanging="480"/>
      </w:pPr>
      <w:rPr>
        <w:rFonts w:ascii="Wingdings" w:hAnsi="Wingdings" w:hint="default"/>
      </w:rPr>
    </w:lvl>
    <w:lvl w:ilvl="4" w:tplc="04090003" w:tentative="1">
      <w:start w:val="1"/>
      <w:numFmt w:val="bullet"/>
      <w:lvlText w:val=""/>
      <w:lvlJc w:val="left"/>
      <w:pPr>
        <w:tabs>
          <w:tab w:val="num" w:pos="2627"/>
        </w:tabs>
        <w:ind w:left="2627" w:hanging="480"/>
      </w:pPr>
      <w:rPr>
        <w:rFonts w:ascii="Wingdings" w:hAnsi="Wingdings" w:hint="default"/>
      </w:rPr>
    </w:lvl>
    <w:lvl w:ilvl="5" w:tplc="04090005" w:tentative="1">
      <w:start w:val="1"/>
      <w:numFmt w:val="bullet"/>
      <w:lvlText w:val=""/>
      <w:lvlJc w:val="left"/>
      <w:pPr>
        <w:tabs>
          <w:tab w:val="num" w:pos="3107"/>
        </w:tabs>
        <w:ind w:left="3107" w:hanging="480"/>
      </w:pPr>
      <w:rPr>
        <w:rFonts w:ascii="Wingdings" w:hAnsi="Wingdings" w:hint="default"/>
      </w:rPr>
    </w:lvl>
    <w:lvl w:ilvl="6" w:tplc="04090001" w:tentative="1">
      <w:start w:val="1"/>
      <w:numFmt w:val="bullet"/>
      <w:lvlText w:val=""/>
      <w:lvlJc w:val="left"/>
      <w:pPr>
        <w:tabs>
          <w:tab w:val="num" w:pos="3587"/>
        </w:tabs>
        <w:ind w:left="3587" w:hanging="480"/>
      </w:pPr>
      <w:rPr>
        <w:rFonts w:ascii="Wingdings" w:hAnsi="Wingdings" w:hint="default"/>
      </w:rPr>
    </w:lvl>
    <w:lvl w:ilvl="7" w:tplc="04090003" w:tentative="1">
      <w:start w:val="1"/>
      <w:numFmt w:val="bullet"/>
      <w:lvlText w:val=""/>
      <w:lvlJc w:val="left"/>
      <w:pPr>
        <w:tabs>
          <w:tab w:val="num" w:pos="4067"/>
        </w:tabs>
        <w:ind w:left="4067" w:hanging="480"/>
      </w:pPr>
      <w:rPr>
        <w:rFonts w:ascii="Wingdings" w:hAnsi="Wingdings" w:hint="default"/>
      </w:rPr>
    </w:lvl>
    <w:lvl w:ilvl="8" w:tplc="04090005" w:tentative="1">
      <w:start w:val="1"/>
      <w:numFmt w:val="bullet"/>
      <w:lvlText w:val=""/>
      <w:lvlJc w:val="left"/>
      <w:pPr>
        <w:tabs>
          <w:tab w:val="num" w:pos="4547"/>
        </w:tabs>
        <w:ind w:left="4547" w:hanging="480"/>
      </w:pPr>
      <w:rPr>
        <w:rFonts w:ascii="Wingdings" w:hAnsi="Wingdings" w:hint="default"/>
      </w:rPr>
    </w:lvl>
  </w:abstractNum>
  <w:abstractNum w:abstractNumId="5" w15:restartNumberingAfterBreak="0">
    <w:nsid w:val="088D37EB"/>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8BE1225"/>
    <w:multiLevelType w:val="hybridMultilevel"/>
    <w:tmpl w:val="9B6C21A2"/>
    <w:lvl w:ilvl="0" w:tplc="E55C8142">
      <w:start w:val="1"/>
      <w:numFmt w:val="bullet"/>
      <w:lvlText w:val="•"/>
      <w:lvlJc w:val="left"/>
      <w:pPr>
        <w:ind w:left="960" w:hanging="480"/>
      </w:pPr>
      <w:rPr>
        <w:rFonts w:ascii="華康楷書體W5" w:eastAsia="華康楷書體W5" w:hAnsi="華康楷書體W5"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0AAE5AFE"/>
    <w:multiLevelType w:val="hybridMultilevel"/>
    <w:tmpl w:val="40D80FA4"/>
    <w:lvl w:ilvl="0" w:tplc="0409000F">
      <w:start w:val="1"/>
      <w:numFmt w:val="decimal"/>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0B4F1734"/>
    <w:multiLevelType w:val="hybridMultilevel"/>
    <w:tmpl w:val="0C0A5822"/>
    <w:lvl w:ilvl="0" w:tplc="63DE9A5A">
      <w:start w:val="1"/>
      <w:numFmt w:val="decimal"/>
      <w:suff w:val="space"/>
      <w:lvlText w:val="%1."/>
      <w:lvlJc w:val="left"/>
      <w:pPr>
        <w:ind w:left="1246" w:hanging="480"/>
      </w:pPr>
      <w:rPr>
        <w:rFonts w:hint="eastAsia"/>
      </w:rPr>
    </w:lvl>
    <w:lvl w:ilvl="1" w:tplc="04090019" w:tentative="1">
      <w:start w:val="1"/>
      <w:numFmt w:val="ideographTraditional"/>
      <w:lvlText w:val="%2、"/>
      <w:lvlJc w:val="left"/>
      <w:pPr>
        <w:ind w:left="2012" w:hanging="480"/>
      </w:pPr>
    </w:lvl>
    <w:lvl w:ilvl="2" w:tplc="0409001B" w:tentative="1">
      <w:start w:val="1"/>
      <w:numFmt w:val="lowerRoman"/>
      <w:lvlText w:val="%3."/>
      <w:lvlJc w:val="right"/>
      <w:pPr>
        <w:ind w:left="2492" w:hanging="480"/>
      </w:pPr>
    </w:lvl>
    <w:lvl w:ilvl="3" w:tplc="0409000F" w:tentative="1">
      <w:start w:val="1"/>
      <w:numFmt w:val="decimal"/>
      <w:lvlText w:val="%4."/>
      <w:lvlJc w:val="left"/>
      <w:pPr>
        <w:ind w:left="2972" w:hanging="480"/>
      </w:pPr>
    </w:lvl>
    <w:lvl w:ilvl="4" w:tplc="04090019" w:tentative="1">
      <w:start w:val="1"/>
      <w:numFmt w:val="ideographTraditional"/>
      <w:lvlText w:val="%5、"/>
      <w:lvlJc w:val="left"/>
      <w:pPr>
        <w:ind w:left="3452" w:hanging="480"/>
      </w:pPr>
    </w:lvl>
    <w:lvl w:ilvl="5" w:tplc="0409001B" w:tentative="1">
      <w:start w:val="1"/>
      <w:numFmt w:val="lowerRoman"/>
      <w:lvlText w:val="%6."/>
      <w:lvlJc w:val="right"/>
      <w:pPr>
        <w:ind w:left="3932" w:hanging="480"/>
      </w:pPr>
    </w:lvl>
    <w:lvl w:ilvl="6" w:tplc="0409000F" w:tentative="1">
      <w:start w:val="1"/>
      <w:numFmt w:val="decimal"/>
      <w:lvlText w:val="%7."/>
      <w:lvlJc w:val="left"/>
      <w:pPr>
        <w:ind w:left="4412" w:hanging="480"/>
      </w:pPr>
    </w:lvl>
    <w:lvl w:ilvl="7" w:tplc="04090019" w:tentative="1">
      <w:start w:val="1"/>
      <w:numFmt w:val="ideographTraditional"/>
      <w:lvlText w:val="%8、"/>
      <w:lvlJc w:val="left"/>
      <w:pPr>
        <w:ind w:left="4892" w:hanging="480"/>
      </w:pPr>
    </w:lvl>
    <w:lvl w:ilvl="8" w:tplc="0409001B" w:tentative="1">
      <w:start w:val="1"/>
      <w:numFmt w:val="lowerRoman"/>
      <w:lvlText w:val="%9."/>
      <w:lvlJc w:val="right"/>
      <w:pPr>
        <w:ind w:left="5372" w:hanging="480"/>
      </w:pPr>
    </w:lvl>
  </w:abstractNum>
  <w:abstractNum w:abstractNumId="9" w15:restartNumberingAfterBreak="0">
    <w:nsid w:val="0BAE5223"/>
    <w:multiLevelType w:val="hybridMultilevel"/>
    <w:tmpl w:val="1A3E29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BBE3ADA"/>
    <w:multiLevelType w:val="hybridMultilevel"/>
    <w:tmpl w:val="B636C22E"/>
    <w:lvl w:ilvl="0" w:tplc="C700E040">
      <w:start w:val="1"/>
      <w:numFmt w:val="taiwaneseCountingThousand"/>
      <w:lvlText w:val="（%1）"/>
      <w:lvlJc w:val="left"/>
      <w:pPr>
        <w:ind w:left="1047" w:hanging="480"/>
      </w:pPr>
      <w:rPr>
        <w:rFonts w:cs="Symbol"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0BE04BF0"/>
    <w:multiLevelType w:val="hybridMultilevel"/>
    <w:tmpl w:val="BA42177C"/>
    <w:lvl w:ilvl="0" w:tplc="BFFA6D3C">
      <w:start w:val="1"/>
      <w:numFmt w:val="decimal"/>
      <w:suff w:val="space"/>
      <w:lvlText w:val="%1."/>
      <w:lvlJc w:val="left"/>
      <w:pPr>
        <w:ind w:left="362" w:hanging="36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D076FFB"/>
    <w:multiLevelType w:val="hybridMultilevel"/>
    <w:tmpl w:val="4B3A4378"/>
    <w:lvl w:ilvl="0" w:tplc="FC2265C8">
      <w:start w:val="1"/>
      <w:numFmt w:val="taiwaneseCountingThousand"/>
      <w:lvlText w:val="(%1)、"/>
      <w:lvlJc w:val="left"/>
      <w:pPr>
        <w:ind w:left="962" w:hanging="480"/>
      </w:pPr>
      <w:rPr>
        <w:rFonts w:hint="eastAsia"/>
      </w:rPr>
    </w:lvl>
    <w:lvl w:ilvl="1" w:tplc="C0FC0724">
      <w:start w:val="1"/>
      <w:numFmt w:val="taiwaneseCountingThousand"/>
      <w:suff w:val="space"/>
      <w:lvlText w:val="(%2)"/>
      <w:lvlJc w:val="left"/>
      <w:pPr>
        <w:ind w:left="905" w:hanging="480"/>
      </w:pPr>
      <w:rPr>
        <w:rFonts w:hint="eastAsia"/>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D955277"/>
    <w:multiLevelType w:val="hybridMultilevel"/>
    <w:tmpl w:val="D7E880CA"/>
    <w:lvl w:ilvl="0" w:tplc="408A703A">
      <w:start w:val="1"/>
      <w:numFmt w:val="decimal"/>
      <w:suff w:val="nothing"/>
      <w:lvlText w:val="%1."/>
      <w:lvlJc w:val="left"/>
      <w:pPr>
        <w:ind w:left="1246" w:hanging="480"/>
      </w:pPr>
      <w:rPr>
        <w:rFonts w:hint="eastAsia"/>
        <w:sz w:val="24"/>
        <w:szCs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4" w15:restartNumberingAfterBreak="0">
    <w:nsid w:val="11952FCB"/>
    <w:multiLevelType w:val="hybridMultilevel"/>
    <w:tmpl w:val="8CD65266"/>
    <w:lvl w:ilvl="0" w:tplc="DC4024F0">
      <w:start w:val="1"/>
      <w:numFmt w:val="decimal"/>
      <w:suff w:val="nothing"/>
      <w:lvlText w:val="%1."/>
      <w:lvlJc w:val="left"/>
      <w:pPr>
        <w:ind w:left="82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1E76E6A"/>
    <w:multiLevelType w:val="hybridMultilevel"/>
    <w:tmpl w:val="7396C5BE"/>
    <w:lvl w:ilvl="0" w:tplc="83E6AAD8">
      <w:start w:val="1"/>
      <w:numFmt w:val="decimal"/>
      <w:lvlText w:val="%1."/>
      <w:lvlJc w:val="left"/>
      <w:pPr>
        <w:tabs>
          <w:tab w:val="num" w:pos="149"/>
        </w:tabs>
        <w:ind w:left="149" w:hanging="357"/>
      </w:pPr>
      <w:rPr>
        <w:rFonts w:ascii="Times New Roman" w:hAnsi="Times New Roman" w:cs="Times New Roman" w:hint="default"/>
        <w:sz w:val="24"/>
      </w:rPr>
    </w:lvl>
    <w:lvl w:ilvl="1" w:tplc="04090019" w:tentative="1">
      <w:start w:val="1"/>
      <w:numFmt w:val="ideographTraditional"/>
      <w:lvlText w:val="%2、"/>
      <w:lvlJc w:val="left"/>
      <w:pPr>
        <w:tabs>
          <w:tab w:val="num" w:pos="752"/>
        </w:tabs>
        <w:ind w:left="752" w:hanging="480"/>
      </w:pPr>
    </w:lvl>
    <w:lvl w:ilvl="2" w:tplc="0409001B" w:tentative="1">
      <w:start w:val="1"/>
      <w:numFmt w:val="lowerRoman"/>
      <w:lvlText w:val="%3."/>
      <w:lvlJc w:val="right"/>
      <w:pPr>
        <w:tabs>
          <w:tab w:val="num" w:pos="1232"/>
        </w:tabs>
        <w:ind w:left="1232" w:hanging="480"/>
      </w:pPr>
    </w:lvl>
    <w:lvl w:ilvl="3" w:tplc="0409000F" w:tentative="1">
      <w:start w:val="1"/>
      <w:numFmt w:val="decimal"/>
      <w:lvlText w:val="%4."/>
      <w:lvlJc w:val="left"/>
      <w:pPr>
        <w:tabs>
          <w:tab w:val="num" w:pos="1712"/>
        </w:tabs>
        <w:ind w:left="1712" w:hanging="480"/>
      </w:pPr>
    </w:lvl>
    <w:lvl w:ilvl="4" w:tplc="04090019" w:tentative="1">
      <w:start w:val="1"/>
      <w:numFmt w:val="ideographTraditional"/>
      <w:lvlText w:val="%5、"/>
      <w:lvlJc w:val="left"/>
      <w:pPr>
        <w:tabs>
          <w:tab w:val="num" w:pos="2192"/>
        </w:tabs>
        <w:ind w:left="2192" w:hanging="480"/>
      </w:pPr>
    </w:lvl>
    <w:lvl w:ilvl="5" w:tplc="0409001B" w:tentative="1">
      <w:start w:val="1"/>
      <w:numFmt w:val="lowerRoman"/>
      <w:lvlText w:val="%6."/>
      <w:lvlJc w:val="right"/>
      <w:pPr>
        <w:tabs>
          <w:tab w:val="num" w:pos="2672"/>
        </w:tabs>
        <w:ind w:left="2672" w:hanging="480"/>
      </w:pPr>
    </w:lvl>
    <w:lvl w:ilvl="6" w:tplc="0409000F" w:tentative="1">
      <w:start w:val="1"/>
      <w:numFmt w:val="decimal"/>
      <w:lvlText w:val="%7."/>
      <w:lvlJc w:val="left"/>
      <w:pPr>
        <w:tabs>
          <w:tab w:val="num" w:pos="3152"/>
        </w:tabs>
        <w:ind w:left="3152" w:hanging="480"/>
      </w:pPr>
    </w:lvl>
    <w:lvl w:ilvl="7" w:tplc="04090019" w:tentative="1">
      <w:start w:val="1"/>
      <w:numFmt w:val="ideographTraditional"/>
      <w:lvlText w:val="%8、"/>
      <w:lvlJc w:val="left"/>
      <w:pPr>
        <w:tabs>
          <w:tab w:val="num" w:pos="3632"/>
        </w:tabs>
        <w:ind w:left="3632" w:hanging="480"/>
      </w:pPr>
    </w:lvl>
    <w:lvl w:ilvl="8" w:tplc="0409001B" w:tentative="1">
      <w:start w:val="1"/>
      <w:numFmt w:val="lowerRoman"/>
      <w:lvlText w:val="%9."/>
      <w:lvlJc w:val="right"/>
      <w:pPr>
        <w:tabs>
          <w:tab w:val="num" w:pos="4112"/>
        </w:tabs>
        <w:ind w:left="4112" w:hanging="480"/>
      </w:pPr>
    </w:lvl>
  </w:abstractNum>
  <w:abstractNum w:abstractNumId="16" w15:restartNumberingAfterBreak="0">
    <w:nsid w:val="14234567"/>
    <w:multiLevelType w:val="hybridMultilevel"/>
    <w:tmpl w:val="34E20CFE"/>
    <w:lvl w:ilvl="0" w:tplc="BF6E5EC2">
      <w:start w:val="1"/>
      <w:numFmt w:val="decimal"/>
      <w:lvlText w:val="%1."/>
      <w:lvlJc w:val="left"/>
      <w:pPr>
        <w:tabs>
          <w:tab w:val="num" w:pos="480"/>
        </w:tabs>
        <w:ind w:left="480" w:hanging="480"/>
      </w:pPr>
      <w:rPr>
        <w:rFonts w:ascii="標楷體" w:eastAsia="標楷體" w:hAnsi="標楷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483141B"/>
    <w:multiLevelType w:val="hybridMultilevel"/>
    <w:tmpl w:val="D450A68E"/>
    <w:lvl w:ilvl="0" w:tplc="EE803710">
      <w:start w:val="1"/>
      <w:numFmt w:val="taiwaneseCountingThousand"/>
      <w:suff w:val="space"/>
      <w:lvlText w:val="(%1)"/>
      <w:lvlJc w:val="left"/>
      <w:pPr>
        <w:ind w:left="962" w:hanging="480"/>
      </w:pPr>
      <w:rPr>
        <w:rFonts w:hint="eastAsia"/>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8" w15:restartNumberingAfterBreak="0">
    <w:nsid w:val="149F5438"/>
    <w:multiLevelType w:val="hybridMultilevel"/>
    <w:tmpl w:val="64F4738C"/>
    <w:lvl w:ilvl="0" w:tplc="5DD89B76">
      <w:start w:val="1"/>
      <w:numFmt w:val="bullet"/>
      <w:lvlText w:val="•"/>
      <w:lvlJc w:val="left"/>
      <w:pPr>
        <w:ind w:left="480" w:hanging="480"/>
      </w:pPr>
      <w:rPr>
        <w:rFonts w:ascii="華康楷書體W5" w:hAnsi="華康楷書體W5"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16487F9D"/>
    <w:multiLevelType w:val="hybridMultilevel"/>
    <w:tmpl w:val="A57AACE8"/>
    <w:lvl w:ilvl="0" w:tplc="D05019FA">
      <w:start w:val="1"/>
      <w:numFmt w:val="decimal"/>
      <w:lvlText w:val="%1."/>
      <w:lvlJc w:val="left"/>
      <w:pPr>
        <w:tabs>
          <w:tab w:val="num" w:pos="840"/>
        </w:tabs>
        <w:ind w:left="840" w:hanging="480"/>
      </w:pPr>
      <w:rPr>
        <w:rFonts w:hint="default"/>
        <w:b w:val="0"/>
      </w:rPr>
    </w:lvl>
    <w:lvl w:ilvl="1" w:tplc="E18EAAD6">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16685AC1"/>
    <w:multiLevelType w:val="hybridMultilevel"/>
    <w:tmpl w:val="F742581E"/>
    <w:lvl w:ilvl="0" w:tplc="836EB172">
      <w:start w:val="1"/>
      <w:numFmt w:val="decimal"/>
      <w:suff w:val="nothing"/>
      <w:lvlText w:val="%1."/>
      <w:lvlJc w:val="left"/>
      <w:pPr>
        <w:ind w:left="82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184A7EBD"/>
    <w:multiLevelType w:val="hybridMultilevel"/>
    <w:tmpl w:val="DEC6049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86B080D"/>
    <w:multiLevelType w:val="hybridMultilevel"/>
    <w:tmpl w:val="0A665F56"/>
    <w:lvl w:ilvl="0" w:tplc="D76614EC">
      <w:start w:val="1"/>
      <w:numFmt w:val="decimal"/>
      <w:suff w:val="space"/>
      <w:lvlText w:val="%1."/>
      <w:lvlJc w:val="left"/>
      <w:pPr>
        <w:ind w:left="1246" w:hanging="480"/>
      </w:pPr>
      <w:rPr>
        <w:rFonts w:hint="eastAsia"/>
      </w:rPr>
    </w:lvl>
    <w:lvl w:ilvl="1" w:tplc="04090019" w:tentative="1">
      <w:start w:val="1"/>
      <w:numFmt w:val="ideographTraditional"/>
      <w:lvlText w:val="%2、"/>
      <w:lvlJc w:val="left"/>
      <w:pPr>
        <w:ind w:left="2012" w:hanging="480"/>
      </w:pPr>
    </w:lvl>
    <w:lvl w:ilvl="2" w:tplc="0409001B" w:tentative="1">
      <w:start w:val="1"/>
      <w:numFmt w:val="lowerRoman"/>
      <w:lvlText w:val="%3."/>
      <w:lvlJc w:val="right"/>
      <w:pPr>
        <w:ind w:left="2492" w:hanging="480"/>
      </w:pPr>
    </w:lvl>
    <w:lvl w:ilvl="3" w:tplc="0409000F" w:tentative="1">
      <w:start w:val="1"/>
      <w:numFmt w:val="decimal"/>
      <w:lvlText w:val="%4."/>
      <w:lvlJc w:val="left"/>
      <w:pPr>
        <w:ind w:left="2972" w:hanging="480"/>
      </w:pPr>
    </w:lvl>
    <w:lvl w:ilvl="4" w:tplc="04090019" w:tentative="1">
      <w:start w:val="1"/>
      <w:numFmt w:val="ideographTraditional"/>
      <w:lvlText w:val="%5、"/>
      <w:lvlJc w:val="left"/>
      <w:pPr>
        <w:ind w:left="3452" w:hanging="480"/>
      </w:pPr>
    </w:lvl>
    <w:lvl w:ilvl="5" w:tplc="0409001B" w:tentative="1">
      <w:start w:val="1"/>
      <w:numFmt w:val="lowerRoman"/>
      <w:lvlText w:val="%6."/>
      <w:lvlJc w:val="right"/>
      <w:pPr>
        <w:ind w:left="3932" w:hanging="480"/>
      </w:pPr>
    </w:lvl>
    <w:lvl w:ilvl="6" w:tplc="0409000F" w:tentative="1">
      <w:start w:val="1"/>
      <w:numFmt w:val="decimal"/>
      <w:lvlText w:val="%7."/>
      <w:lvlJc w:val="left"/>
      <w:pPr>
        <w:ind w:left="4412" w:hanging="480"/>
      </w:pPr>
    </w:lvl>
    <w:lvl w:ilvl="7" w:tplc="04090019" w:tentative="1">
      <w:start w:val="1"/>
      <w:numFmt w:val="ideographTraditional"/>
      <w:lvlText w:val="%8、"/>
      <w:lvlJc w:val="left"/>
      <w:pPr>
        <w:ind w:left="4892" w:hanging="480"/>
      </w:pPr>
    </w:lvl>
    <w:lvl w:ilvl="8" w:tplc="0409001B" w:tentative="1">
      <w:start w:val="1"/>
      <w:numFmt w:val="lowerRoman"/>
      <w:lvlText w:val="%9."/>
      <w:lvlJc w:val="right"/>
      <w:pPr>
        <w:ind w:left="5372" w:hanging="480"/>
      </w:pPr>
    </w:lvl>
  </w:abstractNum>
  <w:abstractNum w:abstractNumId="23" w15:restartNumberingAfterBreak="0">
    <w:nsid w:val="1A8461D8"/>
    <w:multiLevelType w:val="hybridMultilevel"/>
    <w:tmpl w:val="03BA4C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AF603AB"/>
    <w:multiLevelType w:val="hybridMultilevel"/>
    <w:tmpl w:val="B636C22E"/>
    <w:lvl w:ilvl="0" w:tplc="C700E040">
      <w:start w:val="1"/>
      <w:numFmt w:val="taiwaneseCountingThousand"/>
      <w:lvlText w:val="（%1）"/>
      <w:lvlJc w:val="left"/>
      <w:pPr>
        <w:ind w:left="1047" w:hanging="480"/>
      </w:pPr>
      <w:rPr>
        <w:rFonts w:cs="Symbol"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1B5A787A"/>
    <w:multiLevelType w:val="hybridMultilevel"/>
    <w:tmpl w:val="929AA92C"/>
    <w:lvl w:ilvl="0" w:tplc="A4249744">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C8B3348"/>
    <w:multiLevelType w:val="hybridMultilevel"/>
    <w:tmpl w:val="B08682E6"/>
    <w:lvl w:ilvl="0" w:tplc="24CC1B7A">
      <w:start w:val="1"/>
      <w:numFmt w:val="taiwaneseCountingThousand"/>
      <w:suff w:val="space"/>
      <w:lvlText w:val="%1、"/>
      <w:lvlJc w:val="left"/>
      <w:pPr>
        <w:ind w:left="480" w:hanging="480"/>
      </w:pPr>
      <w:rPr>
        <w:rFonts w:hint="eastAsia"/>
        <w:b/>
        <w:sz w:val="28"/>
        <w:szCs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7" w15:restartNumberingAfterBreak="0">
    <w:nsid w:val="1CE95D8B"/>
    <w:multiLevelType w:val="hybridMultilevel"/>
    <w:tmpl w:val="FF0286A2"/>
    <w:lvl w:ilvl="0" w:tplc="9B4C4CDC">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1E1958AF"/>
    <w:multiLevelType w:val="hybridMultilevel"/>
    <w:tmpl w:val="539C1CDE"/>
    <w:lvl w:ilvl="0" w:tplc="41B406EE">
      <w:start w:val="1"/>
      <w:numFmt w:val="decimal"/>
      <w:suff w:val="space"/>
      <w:lvlText w:val="%1."/>
      <w:lvlJc w:val="left"/>
      <w:pPr>
        <w:ind w:left="82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F762674"/>
    <w:multiLevelType w:val="hybridMultilevel"/>
    <w:tmpl w:val="B4A804CA"/>
    <w:lvl w:ilvl="0" w:tplc="7B82C1CE">
      <w:start w:val="1"/>
      <w:numFmt w:val="taiwaneseCountingThousand"/>
      <w:suff w:val="space"/>
      <w:lvlText w:val="(%1)"/>
      <w:lvlJc w:val="left"/>
      <w:pPr>
        <w:ind w:left="482" w:hanging="480"/>
      </w:pPr>
      <w:rPr>
        <w:rFonts w:hint="eastAsia"/>
        <w:sz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0" w15:restartNumberingAfterBreak="0">
    <w:nsid w:val="20075F48"/>
    <w:multiLevelType w:val="hybridMultilevel"/>
    <w:tmpl w:val="8EE2092C"/>
    <w:lvl w:ilvl="0" w:tplc="64BCEC22">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0E10DE5"/>
    <w:multiLevelType w:val="hybridMultilevel"/>
    <w:tmpl w:val="66D67590"/>
    <w:lvl w:ilvl="0" w:tplc="E55C8142">
      <w:start w:val="1"/>
      <w:numFmt w:val="bullet"/>
      <w:suff w:val="space"/>
      <w:lvlText w:val="•"/>
      <w:lvlJc w:val="left"/>
      <w:pPr>
        <w:ind w:left="480" w:hanging="480"/>
      </w:pPr>
      <w:rPr>
        <w:rFonts w:ascii="華康楷書體W5" w:eastAsia="華康楷書體W5" w:hAnsi="華康楷書體W5"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217A0C1E"/>
    <w:multiLevelType w:val="hybridMultilevel"/>
    <w:tmpl w:val="A4303044"/>
    <w:lvl w:ilvl="0" w:tplc="10CE1056">
      <w:start w:val="1"/>
      <w:numFmt w:val="decimal"/>
      <w:lvlText w:val="%1."/>
      <w:lvlJc w:val="left"/>
      <w:pPr>
        <w:ind w:left="15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3AB1399"/>
    <w:multiLevelType w:val="hybridMultilevel"/>
    <w:tmpl w:val="D916BC88"/>
    <w:lvl w:ilvl="0" w:tplc="4F223A7E">
      <w:start w:val="1"/>
      <w:numFmt w:val="taiwaneseCountingThousand"/>
      <w:suff w:val="space"/>
      <w:lvlText w:val="(%1)"/>
      <w:lvlJc w:val="left"/>
      <w:pPr>
        <w:ind w:left="482" w:hanging="480"/>
      </w:pPr>
      <w:rPr>
        <w:rFonts w:hint="eastAsia"/>
        <w:b w:val="0"/>
        <w:sz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23E72039"/>
    <w:multiLevelType w:val="hybridMultilevel"/>
    <w:tmpl w:val="7EE21E26"/>
    <w:lvl w:ilvl="0" w:tplc="7208174E">
      <w:start w:val="1"/>
      <w:numFmt w:val="decimal"/>
      <w:suff w:val="space"/>
      <w:lvlText w:val="%1."/>
      <w:lvlJc w:val="left"/>
      <w:pPr>
        <w:ind w:left="362" w:hanging="36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5990B4E"/>
    <w:multiLevelType w:val="hybridMultilevel"/>
    <w:tmpl w:val="D9CAB2D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263C7BF9"/>
    <w:multiLevelType w:val="hybridMultilevel"/>
    <w:tmpl w:val="76B0C438"/>
    <w:lvl w:ilvl="0" w:tplc="4680176E">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8503DA4"/>
    <w:multiLevelType w:val="hybridMultilevel"/>
    <w:tmpl w:val="58649034"/>
    <w:lvl w:ilvl="0" w:tplc="A3707EFE">
      <w:start w:val="1"/>
      <w:numFmt w:val="decimal"/>
      <w:suff w:val="nothing"/>
      <w:lvlText w:val="%1."/>
      <w:lvlJc w:val="left"/>
      <w:pPr>
        <w:ind w:left="1246" w:hanging="480"/>
      </w:pPr>
      <w:rPr>
        <w:rFonts w:hint="eastAsia"/>
        <w:sz w:val="24"/>
      </w:rPr>
    </w:lvl>
    <w:lvl w:ilvl="1" w:tplc="AE72E2A8">
      <w:start w:val="1"/>
      <w:numFmt w:val="decimal"/>
      <w:lvlText w:val="%2."/>
      <w:lvlJc w:val="left"/>
      <w:pPr>
        <w:ind w:left="960" w:hanging="480"/>
      </w:pPr>
      <w:rPr>
        <w:rFonts w:hint="eastAsia"/>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88B07FD"/>
    <w:multiLevelType w:val="hybridMultilevel"/>
    <w:tmpl w:val="D8444780"/>
    <w:lvl w:ilvl="0" w:tplc="ED068586">
      <w:start w:val="1"/>
      <w:numFmt w:val="decimal"/>
      <w:lvlText w:val="(%1)"/>
      <w:lvlJc w:val="left"/>
      <w:pPr>
        <w:ind w:left="480" w:hanging="480"/>
      </w:pPr>
      <w:rPr>
        <w:rFonts w:hAnsi="Times New Roman" w:hint="default"/>
      </w:rPr>
    </w:lvl>
    <w:lvl w:ilvl="1" w:tplc="04090019" w:tentative="1">
      <w:start w:val="1"/>
      <w:numFmt w:val="ideographTraditional"/>
      <w:lvlText w:val="%2、"/>
      <w:lvlJc w:val="left"/>
      <w:pPr>
        <w:ind w:left="960" w:hanging="480"/>
      </w:pPr>
    </w:lvl>
    <w:lvl w:ilvl="2" w:tplc="31D2A1A6">
      <w:start w:val="1"/>
      <w:numFmt w:val="decimal"/>
      <w:suff w:val="space"/>
      <w:lvlText w:val="(%3)"/>
      <w:lvlJc w:val="left"/>
      <w:pPr>
        <w:ind w:left="1440" w:hanging="480"/>
      </w:pPr>
      <w:rPr>
        <w:rFonts w:hAnsi="Times New Roman"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8F74A83"/>
    <w:multiLevelType w:val="hybridMultilevel"/>
    <w:tmpl w:val="AB767D66"/>
    <w:lvl w:ilvl="0" w:tplc="0830791C">
      <w:start w:val="1"/>
      <w:numFmt w:val="decimal"/>
      <w:suff w:val="space"/>
      <w:lvlText w:val="%1."/>
      <w:lvlJc w:val="left"/>
      <w:pPr>
        <w:ind w:left="700" w:hanging="360"/>
      </w:pPr>
      <w:rPr>
        <w:rFonts w:ascii="標楷體" w:eastAsia="標楷體" w:hAnsi="標楷體" w:hint="eastAsia"/>
        <w:sz w:val="24"/>
        <w:szCs w:val="24"/>
      </w:rPr>
    </w:lvl>
    <w:lvl w:ilvl="1" w:tplc="47E8DB86">
      <w:start w:val="1"/>
      <w:numFmt w:val="decimal"/>
      <w:lvlText w:val="%2."/>
      <w:lvlJc w:val="left"/>
      <w:pPr>
        <w:ind w:left="580" w:hanging="460"/>
      </w:pPr>
      <w:rPr>
        <w:rFonts w:hint="default"/>
      </w:r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40" w15:restartNumberingAfterBreak="0">
    <w:nsid w:val="2A897E38"/>
    <w:multiLevelType w:val="hybridMultilevel"/>
    <w:tmpl w:val="7B781030"/>
    <w:lvl w:ilvl="0" w:tplc="6FB8873A">
      <w:start w:val="1"/>
      <w:numFmt w:val="decimal"/>
      <w:suff w:val="space"/>
      <w:lvlText w:val="(%1)"/>
      <w:lvlJc w:val="left"/>
      <w:pPr>
        <w:ind w:left="482"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BD536BF"/>
    <w:multiLevelType w:val="hybridMultilevel"/>
    <w:tmpl w:val="F742581E"/>
    <w:lvl w:ilvl="0" w:tplc="836EB172">
      <w:start w:val="1"/>
      <w:numFmt w:val="decimal"/>
      <w:suff w:val="nothing"/>
      <w:lvlText w:val="%1."/>
      <w:lvlJc w:val="left"/>
      <w:pPr>
        <w:ind w:left="82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2" w15:restartNumberingAfterBreak="0">
    <w:nsid w:val="2C4C2B85"/>
    <w:multiLevelType w:val="hybridMultilevel"/>
    <w:tmpl w:val="3A147204"/>
    <w:lvl w:ilvl="0" w:tplc="92BCA7AA">
      <w:start w:val="1"/>
      <w:numFmt w:val="taiwaneseCountingThousand"/>
      <w:suff w:val="space"/>
      <w:lvlText w:val="(%1)"/>
      <w:lvlJc w:val="left"/>
      <w:pPr>
        <w:ind w:left="678" w:hanging="338"/>
      </w:pPr>
      <w:rPr>
        <w:rFonts w:hint="eastAsia"/>
        <w:sz w:val="24"/>
      </w:rPr>
    </w:lvl>
    <w:lvl w:ilvl="1" w:tplc="04090019" w:tentative="1">
      <w:start w:val="1"/>
      <w:numFmt w:val="ideographTraditional"/>
      <w:lvlText w:val="%2、"/>
      <w:lvlJc w:val="left"/>
      <w:pPr>
        <w:ind w:left="1778" w:hanging="480"/>
      </w:pPr>
    </w:lvl>
    <w:lvl w:ilvl="2" w:tplc="0409001B" w:tentative="1">
      <w:start w:val="1"/>
      <w:numFmt w:val="lowerRoman"/>
      <w:lvlText w:val="%3."/>
      <w:lvlJc w:val="right"/>
      <w:pPr>
        <w:ind w:left="2258" w:hanging="480"/>
      </w:pPr>
    </w:lvl>
    <w:lvl w:ilvl="3" w:tplc="0409000F" w:tentative="1">
      <w:start w:val="1"/>
      <w:numFmt w:val="decimal"/>
      <w:lvlText w:val="%4."/>
      <w:lvlJc w:val="left"/>
      <w:pPr>
        <w:ind w:left="2738" w:hanging="480"/>
      </w:pPr>
    </w:lvl>
    <w:lvl w:ilvl="4" w:tplc="04090019" w:tentative="1">
      <w:start w:val="1"/>
      <w:numFmt w:val="ideographTraditional"/>
      <w:lvlText w:val="%5、"/>
      <w:lvlJc w:val="left"/>
      <w:pPr>
        <w:ind w:left="3218" w:hanging="480"/>
      </w:pPr>
    </w:lvl>
    <w:lvl w:ilvl="5" w:tplc="0409001B" w:tentative="1">
      <w:start w:val="1"/>
      <w:numFmt w:val="lowerRoman"/>
      <w:lvlText w:val="%6."/>
      <w:lvlJc w:val="right"/>
      <w:pPr>
        <w:ind w:left="3698" w:hanging="480"/>
      </w:pPr>
    </w:lvl>
    <w:lvl w:ilvl="6" w:tplc="0409000F" w:tentative="1">
      <w:start w:val="1"/>
      <w:numFmt w:val="decimal"/>
      <w:lvlText w:val="%7."/>
      <w:lvlJc w:val="left"/>
      <w:pPr>
        <w:ind w:left="4178" w:hanging="480"/>
      </w:pPr>
    </w:lvl>
    <w:lvl w:ilvl="7" w:tplc="04090019" w:tentative="1">
      <w:start w:val="1"/>
      <w:numFmt w:val="ideographTraditional"/>
      <w:lvlText w:val="%8、"/>
      <w:lvlJc w:val="left"/>
      <w:pPr>
        <w:ind w:left="4658" w:hanging="480"/>
      </w:pPr>
    </w:lvl>
    <w:lvl w:ilvl="8" w:tplc="0409001B" w:tentative="1">
      <w:start w:val="1"/>
      <w:numFmt w:val="lowerRoman"/>
      <w:lvlText w:val="%9."/>
      <w:lvlJc w:val="right"/>
      <w:pPr>
        <w:ind w:left="5138" w:hanging="480"/>
      </w:pPr>
    </w:lvl>
  </w:abstractNum>
  <w:abstractNum w:abstractNumId="43" w15:restartNumberingAfterBreak="0">
    <w:nsid w:val="2C68519E"/>
    <w:multiLevelType w:val="hybridMultilevel"/>
    <w:tmpl w:val="BA42177C"/>
    <w:lvl w:ilvl="0" w:tplc="BFFA6D3C">
      <w:start w:val="1"/>
      <w:numFmt w:val="decimal"/>
      <w:suff w:val="space"/>
      <w:lvlText w:val="%1."/>
      <w:lvlJc w:val="left"/>
      <w:pPr>
        <w:ind w:left="362" w:hanging="36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12106FE"/>
    <w:multiLevelType w:val="hybridMultilevel"/>
    <w:tmpl w:val="27F2CF4C"/>
    <w:lvl w:ilvl="0" w:tplc="AC5A6F08">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2C036A4"/>
    <w:multiLevelType w:val="hybridMultilevel"/>
    <w:tmpl w:val="435448D4"/>
    <w:lvl w:ilvl="0" w:tplc="BFFA6D3C">
      <w:start w:val="1"/>
      <w:numFmt w:val="decimal"/>
      <w:suff w:val="space"/>
      <w:lvlText w:val="%1."/>
      <w:lvlJc w:val="left"/>
      <w:pPr>
        <w:ind w:left="362" w:hanging="36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2E65DF8"/>
    <w:multiLevelType w:val="hybridMultilevel"/>
    <w:tmpl w:val="0BFE8610"/>
    <w:lvl w:ilvl="0" w:tplc="0B40D544">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7" w15:restartNumberingAfterBreak="0">
    <w:nsid w:val="32E95593"/>
    <w:multiLevelType w:val="hybridMultilevel"/>
    <w:tmpl w:val="80EEC1B2"/>
    <w:lvl w:ilvl="0" w:tplc="04090015">
      <w:start w:val="1"/>
      <w:numFmt w:val="taiwaneseCountingThousand"/>
      <w:lvlText w:val="%1、"/>
      <w:lvlJc w:val="left"/>
      <w:pPr>
        <w:ind w:left="961" w:hanging="480"/>
      </w:p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48" w15:restartNumberingAfterBreak="0">
    <w:nsid w:val="337F3FDB"/>
    <w:multiLevelType w:val="hybridMultilevel"/>
    <w:tmpl w:val="EA844DE8"/>
    <w:lvl w:ilvl="0" w:tplc="71484F30">
      <w:start w:val="1"/>
      <w:numFmt w:val="taiwaneseCountingThousand"/>
      <w:suff w:val="space"/>
      <w:lvlText w:val="(%1)"/>
      <w:lvlJc w:val="left"/>
      <w:pPr>
        <w:ind w:left="96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9" w15:restartNumberingAfterBreak="0">
    <w:nsid w:val="33DB1B79"/>
    <w:multiLevelType w:val="hybridMultilevel"/>
    <w:tmpl w:val="DA300758"/>
    <w:lvl w:ilvl="0" w:tplc="E42AD1A4">
      <w:start w:val="1"/>
      <w:numFmt w:val="taiwaneseCountingThousand"/>
      <w:suff w:val="space"/>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0" w15:restartNumberingAfterBreak="0">
    <w:nsid w:val="35094922"/>
    <w:multiLevelType w:val="hybridMultilevel"/>
    <w:tmpl w:val="FD322EF6"/>
    <w:lvl w:ilvl="0" w:tplc="F95AA928">
      <w:start w:val="1"/>
      <w:numFmt w:val="decimal"/>
      <w:suff w:val="space"/>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1" w15:restartNumberingAfterBreak="0">
    <w:nsid w:val="360E01D9"/>
    <w:multiLevelType w:val="multilevel"/>
    <w:tmpl w:val="19E6042C"/>
    <w:lvl w:ilvl="0">
      <w:start w:val="1"/>
      <w:numFmt w:val="decimal"/>
      <w:lvlText w:val="%1."/>
      <w:lvlJc w:val="left"/>
      <w:pPr>
        <w:ind w:left="480" w:hanging="480"/>
      </w:pPr>
      <w:rPr>
        <w:rFonts w:ascii="Times New Roman" w:hAnsi="Times New Roman" w:cs="Times New Roman"/>
        <w:b w:val="0"/>
        <w:bCs/>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37BB4C71"/>
    <w:multiLevelType w:val="hybridMultilevel"/>
    <w:tmpl w:val="A0C66AA0"/>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37FC003C"/>
    <w:multiLevelType w:val="hybridMultilevel"/>
    <w:tmpl w:val="71A8D806"/>
    <w:lvl w:ilvl="0" w:tplc="362A3BF0">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4" w15:restartNumberingAfterBreak="0">
    <w:nsid w:val="3B242139"/>
    <w:multiLevelType w:val="hybridMultilevel"/>
    <w:tmpl w:val="B636C22E"/>
    <w:lvl w:ilvl="0" w:tplc="C700E040">
      <w:start w:val="1"/>
      <w:numFmt w:val="taiwaneseCountingThousand"/>
      <w:lvlText w:val="（%1）"/>
      <w:lvlJc w:val="left"/>
      <w:pPr>
        <w:ind w:left="1047" w:hanging="480"/>
      </w:pPr>
      <w:rPr>
        <w:rFonts w:cs="Symbol"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5" w15:restartNumberingAfterBreak="0">
    <w:nsid w:val="3B5B6358"/>
    <w:multiLevelType w:val="hybridMultilevel"/>
    <w:tmpl w:val="CFCC6B32"/>
    <w:lvl w:ilvl="0" w:tplc="E66E85FE">
      <w:start w:val="1"/>
      <w:numFmt w:val="bullet"/>
      <w:suff w:val="space"/>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6" w15:restartNumberingAfterBreak="0">
    <w:nsid w:val="3C7D3887"/>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3C8D3B00"/>
    <w:multiLevelType w:val="hybridMultilevel"/>
    <w:tmpl w:val="C428D342"/>
    <w:lvl w:ilvl="0" w:tplc="38AEE75E">
      <w:start w:val="1"/>
      <w:numFmt w:val="decimal"/>
      <w:lvlText w:val="(%1)"/>
      <w:lvlJc w:val="left"/>
      <w:pPr>
        <w:ind w:left="1198" w:hanging="480"/>
      </w:pPr>
      <w:rPr>
        <w:rFonts w:ascii="標楷體" w:eastAsia="標楷體" w:hAnsi="標楷體" w:hint="eastAsia"/>
        <w:b w:val="0"/>
        <w:i w:val="0"/>
        <w:sz w:val="24"/>
        <w:szCs w:val="24"/>
      </w:rPr>
    </w:lvl>
    <w:lvl w:ilvl="1" w:tplc="04090019">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58" w15:restartNumberingAfterBreak="0">
    <w:nsid w:val="3D2C1141"/>
    <w:multiLevelType w:val="hybridMultilevel"/>
    <w:tmpl w:val="5DEA6264"/>
    <w:lvl w:ilvl="0" w:tplc="0409000F">
      <w:start w:val="1"/>
      <w:numFmt w:val="decimal"/>
      <w:lvlText w:val="%1."/>
      <w:lvlJc w:val="left"/>
      <w:pPr>
        <w:ind w:left="1108" w:hanging="4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9" w15:restartNumberingAfterBreak="0">
    <w:nsid w:val="3F304DDB"/>
    <w:multiLevelType w:val="hybridMultilevel"/>
    <w:tmpl w:val="D97ACE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0A77F8B"/>
    <w:multiLevelType w:val="hybridMultilevel"/>
    <w:tmpl w:val="01E60D5E"/>
    <w:lvl w:ilvl="0" w:tplc="B1488D2A">
      <w:start w:val="1"/>
      <w:numFmt w:val="taiwaneseCountingThousand"/>
      <w:suff w:val="space"/>
      <w:lvlText w:val="(%1)"/>
      <w:lvlJc w:val="left"/>
      <w:pPr>
        <w:ind w:left="206" w:hanging="480"/>
      </w:pPr>
      <w:rPr>
        <w:rFonts w:hint="eastAsia"/>
        <w:sz w:val="24"/>
      </w:rPr>
    </w:lvl>
    <w:lvl w:ilvl="1" w:tplc="04090019">
      <w:start w:val="1"/>
      <w:numFmt w:val="ideographTraditional"/>
      <w:lvlText w:val="%2、"/>
      <w:lvlJc w:val="left"/>
      <w:pPr>
        <w:ind w:left="1166" w:hanging="480"/>
      </w:pPr>
    </w:lvl>
    <w:lvl w:ilvl="2" w:tplc="B9C4420A">
      <w:start w:val="1"/>
      <w:numFmt w:val="decimal"/>
      <w:suff w:val="space"/>
      <w:lvlText w:val="%3."/>
      <w:lvlJc w:val="left"/>
      <w:pPr>
        <w:ind w:left="1160" w:hanging="480"/>
      </w:pPr>
      <w:rPr>
        <w:rFonts w:hint="eastAsia"/>
      </w:rPr>
    </w:lvl>
    <w:lvl w:ilvl="3" w:tplc="0409000F">
      <w:start w:val="1"/>
      <w:numFmt w:val="decimal"/>
      <w:lvlText w:val="%4."/>
      <w:lvlJc w:val="left"/>
      <w:pPr>
        <w:ind w:left="2126" w:hanging="480"/>
      </w:pPr>
    </w:lvl>
    <w:lvl w:ilvl="4" w:tplc="04090019" w:tentative="1">
      <w:start w:val="1"/>
      <w:numFmt w:val="ideographTraditional"/>
      <w:lvlText w:val="%5、"/>
      <w:lvlJc w:val="left"/>
      <w:pPr>
        <w:ind w:left="2606" w:hanging="480"/>
      </w:pPr>
    </w:lvl>
    <w:lvl w:ilvl="5" w:tplc="0409001B" w:tentative="1">
      <w:start w:val="1"/>
      <w:numFmt w:val="lowerRoman"/>
      <w:lvlText w:val="%6."/>
      <w:lvlJc w:val="right"/>
      <w:pPr>
        <w:ind w:left="3086" w:hanging="480"/>
      </w:pPr>
    </w:lvl>
    <w:lvl w:ilvl="6" w:tplc="0409000F" w:tentative="1">
      <w:start w:val="1"/>
      <w:numFmt w:val="decimal"/>
      <w:lvlText w:val="%7."/>
      <w:lvlJc w:val="left"/>
      <w:pPr>
        <w:ind w:left="3566" w:hanging="480"/>
      </w:pPr>
    </w:lvl>
    <w:lvl w:ilvl="7" w:tplc="04090019" w:tentative="1">
      <w:start w:val="1"/>
      <w:numFmt w:val="ideographTraditional"/>
      <w:lvlText w:val="%8、"/>
      <w:lvlJc w:val="left"/>
      <w:pPr>
        <w:ind w:left="4046" w:hanging="480"/>
      </w:pPr>
    </w:lvl>
    <w:lvl w:ilvl="8" w:tplc="0409001B" w:tentative="1">
      <w:start w:val="1"/>
      <w:numFmt w:val="lowerRoman"/>
      <w:lvlText w:val="%9."/>
      <w:lvlJc w:val="right"/>
      <w:pPr>
        <w:ind w:left="4526" w:hanging="480"/>
      </w:pPr>
    </w:lvl>
  </w:abstractNum>
  <w:abstractNum w:abstractNumId="61" w15:restartNumberingAfterBreak="0">
    <w:nsid w:val="41E407A2"/>
    <w:multiLevelType w:val="hybridMultilevel"/>
    <w:tmpl w:val="12DE19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53181DE2">
      <w:start w:val="1"/>
      <w:numFmt w:val="decimal"/>
      <w:lvlText w:val="%4."/>
      <w:lvlJc w:val="left"/>
      <w:pPr>
        <w:ind w:left="1920" w:hanging="480"/>
      </w:pPr>
      <w:rPr>
        <w:rFonts w:ascii="標楷體" w:eastAsia="標楷體" w:hAnsi="標楷體"/>
      </w:rPr>
    </w:lvl>
    <w:lvl w:ilvl="4" w:tplc="8F425138">
      <w:start w:val="1"/>
      <w:numFmt w:val="bullet"/>
      <w:suff w:val="space"/>
      <w:lvlText w:val=""/>
      <w:lvlJc w:val="left"/>
      <w:pPr>
        <w:ind w:left="514" w:hanging="480"/>
      </w:pPr>
      <w:rPr>
        <w:rFonts w:ascii="Wingdings" w:hAnsi="Wingding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302762A"/>
    <w:multiLevelType w:val="hybridMultilevel"/>
    <w:tmpl w:val="9A82F014"/>
    <w:lvl w:ilvl="0" w:tplc="CE2ADC00">
      <w:start w:val="1"/>
      <w:numFmt w:val="upperRoman"/>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3" w15:restartNumberingAfterBreak="0">
    <w:nsid w:val="448A12EA"/>
    <w:multiLevelType w:val="hybridMultilevel"/>
    <w:tmpl w:val="5524A190"/>
    <w:lvl w:ilvl="0" w:tplc="13482E02">
      <w:start w:val="1"/>
      <w:numFmt w:val="decimal"/>
      <w:suff w:val="space"/>
      <w:lvlText w:val="%1."/>
      <w:lvlJc w:val="left"/>
      <w:pPr>
        <w:ind w:left="240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9C01B2A"/>
    <w:multiLevelType w:val="hybridMultilevel"/>
    <w:tmpl w:val="D97ACE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4A9E44B4"/>
    <w:multiLevelType w:val="hybridMultilevel"/>
    <w:tmpl w:val="1458C32C"/>
    <w:lvl w:ilvl="0" w:tplc="EE085014">
      <w:start w:val="1"/>
      <w:numFmt w:val="decimal"/>
      <w:lvlText w:val="%1."/>
      <w:lvlJc w:val="left"/>
      <w:pPr>
        <w:ind w:left="820" w:hanging="480"/>
      </w:pPr>
      <w:rPr>
        <w:rFonts w:ascii="標楷體" w:eastAsia="標楷體" w:hAnsi="標楷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B6A6FD5"/>
    <w:multiLevelType w:val="hybridMultilevel"/>
    <w:tmpl w:val="EDC07F06"/>
    <w:lvl w:ilvl="0" w:tplc="87BEF9F2">
      <w:start w:val="1"/>
      <w:numFmt w:val="decimal"/>
      <w:suff w:val="space"/>
      <w:lvlText w:val="%1."/>
      <w:lvlJc w:val="left"/>
      <w:pPr>
        <w:ind w:left="362" w:hanging="360"/>
      </w:pPr>
      <w:rPr>
        <w:rFonts w:ascii="標楷體" w:eastAsia="標楷體" w:hAnsi="標楷體" w:hint="eastAsia"/>
        <w:color w:val="000000" w:themeColor="text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E387B32"/>
    <w:multiLevelType w:val="hybridMultilevel"/>
    <w:tmpl w:val="9C82D1FE"/>
    <w:lvl w:ilvl="0" w:tplc="39422422">
      <w:start w:val="1"/>
      <w:numFmt w:val="decimal"/>
      <w:suff w:val="space"/>
      <w:lvlText w:val="(%1)"/>
      <w:lvlJc w:val="left"/>
      <w:pPr>
        <w:ind w:left="4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4F511758"/>
    <w:multiLevelType w:val="hybridMultilevel"/>
    <w:tmpl w:val="669CEA8C"/>
    <w:lvl w:ilvl="0" w:tplc="0409000F">
      <w:start w:val="1"/>
      <w:numFmt w:val="decimal"/>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9" w15:restartNumberingAfterBreak="0">
    <w:nsid w:val="4FB21569"/>
    <w:multiLevelType w:val="hybridMultilevel"/>
    <w:tmpl w:val="090A3C6E"/>
    <w:lvl w:ilvl="0" w:tplc="7008596A">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70" w15:restartNumberingAfterBreak="0">
    <w:nsid w:val="5310463D"/>
    <w:multiLevelType w:val="hybridMultilevel"/>
    <w:tmpl w:val="A6AC7CC6"/>
    <w:lvl w:ilvl="0" w:tplc="7C1CAB14">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71" w15:restartNumberingAfterBreak="0">
    <w:nsid w:val="5BDB2ED9"/>
    <w:multiLevelType w:val="hybridMultilevel"/>
    <w:tmpl w:val="9A9AACA2"/>
    <w:lvl w:ilvl="0" w:tplc="50B0FA30">
      <w:start w:val="1"/>
      <w:numFmt w:val="bullet"/>
      <w:lvlText w:val=""/>
      <w:lvlJc w:val="left"/>
      <w:pPr>
        <w:tabs>
          <w:tab w:val="num" w:pos="0"/>
        </w:tabs>
        <w:ind w:left="227" w:hanging="227"/>
      </w:pPr>
      <w:rPr>
        <w:rFonts w:ascii="Wingdings" w:hAnsi="Wingdings" w:hint="default"/>
        <w:sz w:val="20"/>
        <w:szCs w:val="2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2" w15:restartNumberingAfterBreak="0">
    <w:nsid w:val="5CD21CA7"/>
    <w:multiLevelType w:val="hybridMultilevel"/>
    <w:tmpl w:val="F522CA48"/>
    <w:lvl w:ilvl="0" w:tplc="7008596A">
      <w:start w:val="1"/>
      <w:numFmt w:val="bullet"/>
      <w:lvlText w:val=""/>
      <w:lvlJc w:val="left"/>
      <w:pPr>
        <w:tabs>
          <w:tab w:val="num" w:pos="1920"/>
        </w:tabs>
        <w:ind w:left="1920" w:hanging="480"/>
      </w:pPr>
      <w:rPr>
        <w:rFonts w:ascii="Wingdings" w:hAnsi="Wingdings" w:hint="default"/>
      </w:rPr>
    </w:lvl>
    <w:lvl w:ilvl="1" w:tplc="0409000F">
      <w:start w:val="1"/>
      <w:numFmt w:val="decimal"/>
      <w:lvlText w:val="%2."/>
      <w:lvlJc w:val="left"/>
      <w:pPr>
        <w:tabs>
          <w:tab w:val="num" w:pos="2400"/>
        </w:tabs>
        <w:ind w:left="2400" w:hanging="480"/>
      </w:pPr>
      <w:rPr>
        <w:rFonts w:hint="default"/>
      </w:rPr>
    </w:lvl>
    <w:lvl w:ilvl="2" w:tplc="04090005">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73" w15:restartNumberingAfterBreak="0">
    <w:nsid w:val="5EB47AB3"/>
    <w:multiLevelType w:val="hybridMultilevel"/>
    <w:tmpl w:val="D97ACE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5F190AEB"/>
    <w:multiLevelType w:val="hybridMultilevel"/>
    <w:tmpl w:val="F6C2FF76"/>
    <w:lvl w:ilvl="0" w:tplc="E55C8142">
      <w:start w:val="1"/>
      <w:numFmt w:val="bullet"/>
      <w:lvlText w:val="•"/>
      <w:lvlJc w:val="left"/>
      <w:pPr>
        <w:ind w:left="960" w:hanging="480"/>
      </w:pPr>
      <w:rPr>
        <w:rFonts w:ascii="華康楷書體W5" w:eastAsia="華康楷書體W5" w:hAnsi="華康楷書體W5"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5" w15:restartNumberingAfterBreak="0">
    <w:nsid w:val="5FE10968"/>
    <w:multiLevelType w:val="hybridMultilevel"/>
    <w:tmpl w:val="7B2492E6"/>
    <w:lvl w:ilvl="0" w:tplc="00A27F64">
      <w:start w:val="1"/>
      <w:numFmt w:val="decimal"/>
      <w:lvlText w:val="%1."/>
      <w:lvlJc w:val="left"/>
      <w:pPr>
        <w:ind w:left="480" w:hanging="480"/>
      </w:pPr>
      <w:rPr>
        <w:rFonts w:ascii="標楷體" w:eastAsia="標楷體" w:hAnsi="標楷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06D1061"/>
    <w:multiLevelType w:val="hybridMultilevel"/>
    <w:tmpl w:val="3B0E0C5A"/>
    <w:lvl w:ilvl="0" w:tplc="B2DC46D6">
      <w:start w:val="1"/>
      <w:numFmt w:val="decimal"/>
      <w:lvlText w:val="%1."/>
      <w:lvlJc w:val="left"/>
      <w:pPr>
        <w:tabs>
          <w:tab w:val="num" w:pos="113"/>
        </w:tabs>
        <w:ind w:left="545"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7" w15:restartNumberingAfterBreak="0">
    <w:nsid w:val="6134456C"/>
    <w:multiLevelType w:val="hybridMultilevel"/>
    <w:tmpl w:val="BA42177C"/>
    <w:lvl w:ilvl="0" w:tplc="BFFA6D3C">
      <w:start w:val="1"/>
      <w:numFmt w:val="decimal"/>
      <w:suff w:val="space"/>
      <w:lvlText w:val="%1."/>
      <w:lvlJc w:val="left"/>
      <w:pPr>
        <w:ind w:left="362" w:hanging="36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61362761"/>
    <w:multiLevelType w:val="hybridMultilevel"/>
    <w:tmpl w:val="539C1CDE"/>
    <w:lvl w:ilvl="0" w:tplc="41B406EE">
      <w:start w:val="1"/>
      <w:numFmt w:val="decimal"/>
      <w:suff w:val="space"/>
      <w:lvlText w:val="%1."/>
      <w:lvlJc w:val="left"/>
      <w:pPr>
        <w:ind w:left="480" w:hanging="480"/>
      </w:pPr>
      <w:rPr>
        <w:rFonts w:hint="eastAsia"/>
        <w:sz w:val="24"/>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79" w15:restartNumberingAfterBreak="0">
    <w:nsid w:val="61734C39"/>
    <w:multiLevelType w:val="hybridMultilevel"/>
    <w:tmpl w:val="F742581E"/>
    <w:lvl w:ilvl="0" w:tplc="836EB172">
      <w:start w:val="1"/>
      <w:numFmt w:val="decimal"/>
      <w:suff w:val="nothing"/>
      <w:lvlText w:val="%1."/>
      <w:lvlJc w:val="left"/>
      <w:pPr>
        <w:ind w:left="82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0" w15:restartNumberingAfterBreak="0">
    <w:nsid w:val="65E26AF9"/>
    <w:multiLevelType w:val="hybridMultilevel"/>
    <w:tmpl w:val="F64A2D36"/>
    <w:lvl w:ilvl="0" w:tplc="C73AAF34">
      <w:start w:val="1"/>
      <w:numFmt w:val="bullet"/>
      <w:suff w:val="space"/>
      <w:lvlText w:val=""/>
      <w:lvlJc w:val="left"/>
      <w:pPr>
        <w:ind w:left="960" w:hanging="480"/>
      </w:pPr>
      <w:rPr>
        <w:rFonts w:ascii="Wingdings" w:hAnsi="Wingdings" w:hint="default"/>
      </w:rPr>
    </w:lvl>
    <w:lvl w:ilvl="1" w:tplc="04090003" w:tentative="1">
      <w:start w:val="1"/>
      <w:numFmt w:val="bullet"/>
      <w:lvlText w:val=""/>
      <w:lvlJc w:val="left"/>
      <w:pPr>
        <w:ind w:left="733" w:hanging="480"/>
      </w:pPr>
      <w:rPr>
        <w:rFonts w:ascii="Wingdings" w:hAnsi="Wingdings" w:hint="default"/>
      </w:rPr>
    </w:lvl>
    <w:lvl w:ilvl="2" w:tplc="04090005" w:tentative="1">
      <w:start w:val="1"/>
      <w:numFmt w:val="bullet"/>
      <w:lvlText w:val=""/>
      <w:lvlJc w:val="left"/>
      <w:pPr>
        <w:ind w:left="1213" w:hanging="480"/>
      </w:pPr>
      <w:rPr>
        <w:rFonts w:ascii="Wingdings" w:hAnsi="Wingdings" w:hint="default"/>
      </w:rPr>
    </w:lvl>
    <w:lvl w:ilvl="3" w:tplc="04090001" w:tentative="1">
      <w:start w:val="1"/>
      <w:numFmt w:val="bullet"/>
      <w:lvlText w:val=""/>
      <w:lvlJc w:val="left"/>
      <w:pPr>
        <w:ind w:left="1693" w:hanging="480"/>
      </w:pPr>
      <w:rPr>
        <w:rFonts w:ascii="Wingdings" w:hAnsi="Wingdings" w:hint="default"/>
      </w:rPr>
    </w:lvl>
    <w:lvl w:ilvl="4" w:tplc="04090003" w:tentative="1">
      <w:start w:val="1"/>
      <w:numFmt w:val="bullet"/>
      <w:lvlText w:val=""/>
      <w:lvlJc w:val="left"/>
      <w:pPr>
        <w:ind w:left="2173" w:hanging="480"/>
      </w:pPr>
      <w:rPr>
        <w:rFonts w:ascii="Wingdings" w:hAnsi="Wingdings" w:hint="default"/>
      </w:rPr>
    </w:lvl>
    <w:lvl w:ilvl="5" w:tplc="04090005" w:tentative="1">
      <w:start w:val="1"/>
      <w:numFmt w:val="bullet"/>
      <w:lvlText w:val=""/>
      <w:lvlJc w:val="left"/>
      <w:pPr>
        <w:ind w:left="2653" w:hanging="480"/>
      </w:pPr>
      <w:rPr>
        <w:rFonts w:ascii="Wingdings" w:hAnsi="Wingdings" w:hint="default"/>
      </w:rPr>
    </w:lvl>
    <w:lvl w:ilvl="6" w:tplc="04090001" w:tentative="1">
      <w:start w:val="1"/>
      <w:numFmt w:val="bullet"/>
      <w:lvlText w:val=""/>
      <w:lvlJc w:val="left"/>
      <w:pPr>
        <w:ind w:left="3133" w:hanging="480"/>
      </w:pPr>
      <w:rPr>
        <w:rFonts w:ascii="Wingdings" w:hAnsi="Wingdings" w:hint="default"/>
      </w:rPr>
    </w:lvl>
    <w:lvl w:ilvl="7" w:tplc="04090003" w:tentative="1">
      <w:start w:val="1"/>
      <w:numFmt w:val="bullet"/>
      <w:lvlText w:val=""/>
      <w:lvlJc w:val="left"/>
      <w:pPr>
        <w:ind w:left="3613" w:hanging="480"/>
      </w:pPr>
      <w:rPr>
        <w:rFonts w:ascii="Wingdings" w:hAnsi="Wingdings" w:hint="default"/>
      </w:rPr>
    </w:lvl>
    <w:lvl w:ilvl="8" w:tplc="04090005" w:tentative="1">
      <w:start w:val="1"/>
      <w:numFmt w:val="bullet"/>
      <w:lvlText w:val=""/>
      <w:lvlJc w:val="left"/>
      <w:pPr>
        <w:ind w:left="4093" w:hanging="480"/>
      </w:pPr>
      <w:rPr>
        <w:rFonts w:ascii="Wingdings" w:hAnsi="Wingdings" w:hint="default"/>
      </w:rPr>
    </w:lvl>
  </w:abstractNum>
  <w:abstractNum w:abstractNumId="81" w15:restartNumberingAfterBreak="0">
    <w:nsid w:val="6A242DAC"/>
    <w:multiLevelType w:val="hybridMultilevel"/>
    <w:tmpl w:val="9EF6BC8E"/>
    <w:lvl w:ilvl="0" w:tplc="7CAA2430">
      <w:start w:val="1"/>
      <w:numFmt w:val="decimal"/>
      <w:suff w:val="space"/>
      <w:lvlText w:val="%1."/>
      <w:lvlJc w:val="left"/>
      <w:pPr>
        <w:ind w:left="700" w:hanging="360"/>
      </w:pPr>
      <w:rPr>
        <w:rFonts w:ascii="標楷體" w:eastAsia="標楷體" w:hAnsi="標楷體" w:hint="eastAsia"/>
        <w:sz w:val="24"/>
        <w:szCs w:val="24"/>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82" w15:restartNumberingAfterBreak="0">
    <w:nsid w:val="6A6D18AF"/>
    <w:multiLevelType w:val="hybridMultilevel"/>
    <w:tmpl w:val="D7B84046"/>
    <w:lvl w:ilvl="0" w:tplc="4EE2CBB0">
      <w:start w:val="1"/>
      <w:numFmt w:val="decimal"/>
      <w:suff w:val="space"/>
      <w:lvlText w:val="%1."/>
      <w:lvlJc w:val="left"/>
      <w:pPr>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15:restartNumberingAfterBreak="0">
    <w:nsid w:val="6B5F70AB"/>
    <w:multiLevelType w:val="hybridMultilevel"/>
    <w:tmpl w:val="8FB80002"/>
    <w:lvl w:ilvl="0" w:tplc="BAD05BC8">
      <w:start w:val="1"/>
      <w:numFmt w:val="decimal"/>
      <w:suff w:val="space"/>
      <w:lvlText w:val="%1."/>
      <w:lvlJc w:val="left"/>
      <w:pPr>
        <w:ind w:left="960" w:hanging="480"/>
      </w:pPr>
      <w:rPr>
        <w:rFonts w:hint="eastAsia"/>
        <w:sz w:val="24"/>
      </w:rPr>
    </w:lvl>
    <w:lvl w:ilvl="1" w:tplc="4334A364">
      <w:start w:val="1"/>
      <w:numFmt w:val="bullet"/>
      <w:lvlText w:val=""/>
      <w:lvlJc w:val="left"/>
      <w:pPr>
        <w:ind w:left="1440" w:hanging="480"/>
      </w:pPr>
      <w:rPr>
        <w:rFonts w:ascii="Wingdings" w:hAnsi="Wingding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4" w15:restartNumberingAfterBreak="0">
    <w:nsid w:val="6CD86CE8"/>
    <w:multiLevelType w:val="hybridMultilevel"/>
    <w:tmpl w:val="F412E368"/>
    <w:lvl w:ilvl="0" w:tplc="04090015">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5" w15:restartNumberingAfterBreak="0">
    <w:nsid w:val="6DE8235F"/>
    <w:multiLevelType w:val="hybridMultilevel"/>
    <w:tmpl w:val="3FDC592E"/>
    <w:lvl w:ilvl="0" w:tplc="0409000F">
      <w:start w:val="1"/>
      <w:numFmt w:val="decimal"/>
      <w:lvlText w:val="%1."/>
      <w:lvlJc w:val="left"/>
      <w:pPr>
        <w:tabs>
          <w:tab w:val="num" w:pos="2400"/>
        </w:tabs>
        <w:ind w:left="2400" w:hanging="480"/>
      </w:p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86" w15:restartNumberingAfterBreak="0">
    <w:nsid w:val="6ECD70C8"/>
    <w:multiLevelType w:val="hybridMultilevel"/>
    <w:tmpl w:val="33826F2C"/>
    <w:lvl w:ilvl="0" w:tplc="4FE21984">
      <w:start w:val="1"/>
      <w:numFmt w:val="decimal"/>
      <w:suff w:val="space"/>
      <w:lvlText w:val="%1."/>
      <w:lvlJc w:val="left"/>
      <w:pPr>
        <w:ind w:left="362" w:hanging="360"/>
      </w:pPr>
      <w:rPr>
        <w:rFonts w:ascii="標楷體" w:eastAsia="標楷體" w:hAnsi="標楷體" w:hint="eastAsia"/>
        <w:color w:val="000000" w:themeColor="text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6ED2310B"/>
    <w:multiLevelType w:val="hybridMultilevel"/>
    <w:tmpl w:val="CC964C04"/>
    <w:lvl w:ilvl="0" w:tplc="B16E73D6">
      <w:start w:val="1"/>
      <w:numFmt w:val="decimal"/>
      <w:lvlText w:val="%1."/>
      <w:lvlJc w:val="left"/>
      <w:pPr>
        <w:ind w:left="621" w:hanging="480"/>
      </w:pPr>
      <w:rPr>
        <w:rFonts w:hint="eastAsia"/>
        <w:b w:val="0"/>
        <w:color w:val="auto"/>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8" w15:restartNumberingAfterBreak="0">
    <w:nsid w:val="6EEB027F"/>
    <w:multiLevelType w:val="hybridMultilevel"/>
    <w:tmpl w:val="027488EE"/>
    <w:lvl w:ilvl="0" w:tplc="AE72E2A8">
      <w:start w:val="1"/>
      <w:numFmt w:val="decimal"/>
      <w:suff w:val="space"/>
      <w:lvlText w:val="%1."/>
      <w:lvlJc w:val="left"/>
      <w:pPr>
        <w:ind w:left="1032" w:hanging="480"/>
      </w:pPr>
      <w:rPr>
        <w:rFonts w:hint="eastAsia"/>
        <w:sz w:val="24"/>
      </w:rPr>
    </w:lvl>
    <w:lvl w:ilvl="1" w:tplc="ECD89E34">
      <w:start w:val="1"/>
      <w:numFmt w:val="decimal"/>
      <w:suff w:val="space"/>
      <w:lvlText w:val="%2."/>
      <w:lvlJc w:val="left"/>
      <w:pPr>
        <w:ind w:left="3980" w:hanging="480"/>
      </w:pPr>
      <w:rPr>
        <w:rFonts w:hint="eastAsia"/>
      </w:rPr>
    </w:lvl>
    <w:lvl w:ilvl="2" w:tplc="B9C4420A">
      <w:start w:val="1"/>
      <w:numFmt w:val="decimal"/>
      <w:suff w:val="space"/>
      <w:lvlText w:val="%3."/>
      <w:lvlJc w:val="left"/>
      <w:pPr>
        <w:ind w:left="2740" w:hanging="480"/>
      </w:pPr>
      <w:rPr>
        <w:rFonts w:hint="eastAsia"/>
      </w:rPr>
    </w:lvl>
    <w:lvl w:ilvl="3" w:tplc="0409000F">
      <w:start w:val="1"/>
      <w:numFmt w:val="decimal"/>
      <w:lvlText w:val="%4."/>
      <w:lvlJc w:val="left"/>
      <w:pPr>
        <w:ind w:left="3706" w:hanging="480"/>
      </w:pPr>
    </w:lvl>
    <w:lvl w:ilvl="4" w:tplc="04090019" w:tentative="1">
      <w:start w:val="1"/>
      <w:numFmt w:val="ideographTraditional"/>
      <w:lvlText w:val="%5、"/>
      <w:lvlJc w:val="left"/>
      <w:pPr>
        <w:ind w:left="4186" w:hanging="480"/>
      </w:pPr>
    </w:lvl>
    <w:lvl w:ilvl="5" w:tplc="0409001B" w:tentative="1">
      <w:start w:val="1"/>
      <w:numFmt w:val="lowerRoman"/>
      <w:lvlText w:val="%6."/>
      <w:lvlJc w:val="right"/>
      <w:pPr>
        <w:ind w:left="4666" w:hanging="480"/>
      </w:pPr>
    </w:lvl>
    <w:lvl w:ilvl="6" w:tplc="0409000F" w:tentative="1">
      <w:start w:val="1"/>
      <w:numFmt w:val="decimal"/>
      <w:lvlText w:val="%7."/>
      <w:lvlJc w:val="left"/>
      <w:pPr>
        <w:ind w:left="5146" w:hanging="480"/>
      </w:pPr>
    </w:lvl>
    <w:lvl w:ilvl="7" w:tplc="04090019" w:tentative="1">
      <w:start w:val="1"/>
      <w:numFmt w:val="ideographTraditional"/>
      <w:lvlText w:val="%8、"/>
      <w:lvlJc w:val="left"/>
      <w:pPr>
        <w:ind w:left="5626" w:hanging="480"/>
      </w:pPr>
    </w:lvl>
    <w:lvl w:ilvl="8" w:tplc="0409001B" w:tentative="1">
      <w:start w:val="1"/>
      <w:numFmt w:val="lowerRoman"/>
      <w:lvlText w:val="%9."/>
      <w:lvlJc w:val="right"/>
      <w:pPr>
        <w:ind w:left="6106" w:hanging="480"/>
      </w:pPr>
    </w:lvl>
  </w:abstractNum>
  <w:abstractNum w:abstractNumId="89" w15:restartNumberingAfterBreak="0">
    <w:nsid w:val="6F0604B4"/>
    <w:multiLevelType w:val="hybridMultilevel"/>
    <w:tmpl w:val="7EE21E26"/>
    <w:lvl w:ilvl="0" w:tplc="7208174E">
      <w:start w:val="1"/>
      <w:numFmt w:val="decimal"/>
      <w:suff w:val="space"/>
      <w:lvlText w:val="%1."/>
      <w:lvlJc w:val="left"/>
      <w:pPr>
        <w:ind w:left="362" w:hanging="36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6F724339"/>
    <w:multiLevelType w:val="hybridMultilevel"/>
    <w:tmpl w:val="78388914"/>
    <w:lvl w:ilvl="0" w:tplc="4FD2919A">
      <w:start w:val="1"/>
      <w:numFmt w:val="bullet"/>
      <w:suff w:val="space"/>
      <w:lvlText w:val=""/>
      <w:lvlJc w:val="left"/>
      <w:pPr>
        <w:ind w:left="797" w:hanging="480"/>
      </w:pPr>
      <w:rPr>
        <w:rFonts w:ascii="Wingdings" w:hAnsi="Wingdings" w:hint="default"/>
        <w:color w:val="000000" w:themeColor="text1"/>
      </w:rPr>
    </w:lvl>
    <w:lvl w:ilvl="1" w:tplc="04090003" w:tentative="1">
      <w:start w:val="1"/>
      <w:numFmt w:val="bullet"/>
      <w:lvlText w:val=""/>
      <w:lvlJc w:val="left"/>
      <w:pPr>
        <w:ind w:left="1277" w:hanging="480"/>
      </w:pPr>
      <w:rPr>
        <w:rFonts w:ascii="Wingdings" w:hAnsi="Wingdings" w:hint="default"/>
      </w:rPr>
    </w:lvl>
    <w:lvl w:ilvl="2" w:tplc="04090005" w:tentative="1">
      <w:start w:val="1"/>
      <w:numFmt w:val="bullet"/>
      <w:lvlText w:val=""/>
      <w:lvlJc w:val="left"/>
      <w:pPr>
        <w:ind w:left="1757" w:hanging="480"/>
      </w:pPr>
      <w:rPr>
        <w:rFonts w:ascii="Wingdings" w:hAnsi="Wingdings" w:hint="default"/>
      </w:rPr>
    </w:lvl>
    <w:lvl w:ilvl="3" w:tplc="04090001" w:tentative="1">
      <w:start w:val="1"/>
      <w:numFmt w:val="bullet"/>
      <w:lvlText w:val=""/>
      <w:lvlJc w:val="left"/>
      <w:pPr>
        <w:ind w:left="2237" w:hanging="480"/>
      </w:pPr>
      <w:rPr>
        <w:rFonts w:ascii="Wingdings" w:hAnsi="Wingdings" w:hint="default"/>
      </w:rPr>
    </w:lvl>
    <w:lvl w:ilvl="4" w:tplc="04090003" w:tentative="1">
      <w:start w:val="1"/>
      <w:numFmt w:val="bullet"/>
      <w:lvlText w:val=""/>
      <w:lvlJc w:val="left"/>
      <w:pPr>
        <w:ind w:left="2717" w:hanging="480"/>
      </w:pPr>
      <w:rPr>
        <w:rFonts w:ascii="Wingdings" w:hAnsi="Wingdings" w:hint="default"/>
      </w:rPr>
    </w:lvl>
    <w:lvl w:ilvl="5" w:tplc="04090005" w:tentative="1">
      <w:start w:val="1"/>
      <w:numFmt w:val="bullet"/>
      <w:lvlText w:val=""/>
      <w:lvlJc w:val="left"/>
      <w:pPr>
        <w:ind w:left="3197" w:hanging="480"/>
      </w:pPr>
      <w:rPr>
        <w:rFonts w:ascii="Wingdings" w:hAnsi="Wingdings" w:hint="default"/>
      </w:rPr>
    </w:lvl>
    <w:lvl w:ilvl="6" w:tplc="04090001" w:tentative="1">
      <w:start w:val="1"/>
      <w:numFmt w:val="bullet"/>
      <w:lvlText w:val=""/>
      <w:lvlJc w:val="left"/>
      <w:pPr>
        <w:ind w:left="3677" w:hanging="480"/>
      </w:pPr>
      <w:rPr>
        <w:rFonts w:ascii="Wingdings" w:hAnsi="Wingdings" w:hint="default"/>
      </w:rPr>
    </w:lvl>
    <w:lvl w:ilvl="7" w:tplc="04090003" w:tentative="1">
      <w:start w:val="1"/>
      <w:numFmt w:val="bullet"/>
      <w:lvlText w:val=""/>
      <w:lvlJc w:val="left"/>
      <w:pPr>
        <w:ind w:left="4157" w:hanging="480"/>
      </w:pPr>
      <w:rPr>
        <w:rFonts w:ascii="Wingdings" w:hAnsi="Wingdings" w:hint="default"/>
      </w:rPr>
    </w:lvl>
    <w:lvl w:ilvl="8" w:tplc="04090005" w:tentative="1">
      <w:start w:val="1"/>
      <w:numFmt w:val="bullet"/>
      <w:lvlText w:val=""/>
      <w:lvlJc w:val="left"/>
      <w:pPr>
        <w:ind w:left="4637" w:hanging="480"/>
      </w:pPr>
      <w:rPr>
        <w:rFonts w:ascii="Wingdings" w:hAnsi="Wingdings" w:hint="default"/>
      </w:rPr>
    </w:lvl>
  </w:abstractNum>
  <w:abstractNum w:abstractNumId="91" w15:restartNumberingAfterBreak="0">
    <w:nsid w:val="6FB54EDD"/>
    <w:multiLevelType w:val="hybridMultilevel"/>
    <w:tmpl w:val="1332B87C"/>
    <w:lvl w:ilvl="0" w:tplc="987EBF28">
      <w:start w:val="1"/>
      <w:numFmt w:val="bullet"/>
      <w:suff w:val="nothing"/>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2" w15:restartNumberingAfterBreak="0">
    <w:nsid w:val="70A6551A"/>
    <w:multiLevelType w:val="hybridMultilevel"/>
    <w:tmpl w:val="5ACA90A4"/>
    <w:lvl w:ilvl="0" w:tplc="33AE0CFC">
      <w:start w:val="1"/>
      <w:numFmt w:val="decimal"/>
      <w:suff w:val="space"/>
      <w:lvlText w:val="%1."/>
      <w:lvlJc w:val="left"/>
      <w:pPr>
        <w:ind w:left="1246" w:hanging="480"/>
      </w:pPr>
      <w:rPr>
        <w:rFonts w:hint="eastAsia"/>
      </w:r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93" w15:restartNumberingAfterBreak="0">
    <w:nsid w:val="718B4434"/>
    <w:multiLevelType w:val="hybridMultilevel"/>
    <w:tmpl w:val="539C1CDE"/>
    <w:lvl w:ilvl="0" w:tplc="41B406EE">
      <w:start w:val="1"/>
      <w:numFmt w:val="decimal"/>
      <w:suff w:val="space"/>
      <w:lvlText w:val="%1."/>
      <w:lvlJc w:val="left"/>
      <w:pPr>
        <w:ind w:left="480" w:hanging="480"/>
      </w:pPr>
      <w:rPr>
        <w:rFonts w:hint="eastAsia"/>
        <w:sz w:val="24"/>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94" w15:restartNumberingAfterBreak="0">
    <w:nsid w:val="72044FAF"/>
    <w:multiLevelType w:val="hybridMultilevel"/>
    <w:tmpl w:val="8BA47B3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5" w15:restartNumberingAfterBreak="0">
    <w:nsid w:val="72811DBE"/>
    <w:multiLevelType w:val="hybridMultilevel"/>
    <w:tmpl w:val="7EE21E26"/>
    <w:lvl w:ilvl="0" w:tplc="7208174E">
      <w:start w:val="1"/>
      <w:numFmt w:val="decimal"/>
      <w:suff w:val="space"/>
      <w:lvlText w:val="%1."/>
      <w:lvlJc w:val="left"/>
      <w:pPr>
        <w:ind w:left="362" w:hanging="36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74C87955"/>
    <w:multiLevelType w:val="hybridMultilevel"/>
    <w:tmpl w:val="E55ECB5C"/>
    <w:lvl w:ilvl="0" w:tplc="04090001">
      <w:start w:val="1"/>
      <w:numFmt w:val="bullet"/>
      <w:lvlText w:val=""/>
      <w:lvlJc w:val="left"/>
      <w:pPr>
        <w:ind w:left="840" w:hanging="360"/>
      </w:pPr>
      <w:rPr>
        <w:rFonts w:ascii="Wingdings" w:hAnsi="Wingdings" w:hint="default"/>
        <w:color w:val="444444"/>
        <w:sz w:val="25"/>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97" w15:restartNumberingAfterBreak="0">
    <w:nsid w:val="75016E9C"/>
    <w:multiLevelType w:val="hybridMultilevel"/>
    <w:tmpl w:val="43EE7D50"/>
    <w:lvl w:ilvl="0" w:tplc="C6EE2BBE">
      <w:start w:val="1"/>
      <w:numFmt w:val="decimal"/>
      <w:lvlText w:val="(%1)"/>
      <w:lvlJc w:val="left"/>
      <w:pPr>
        <w:ind w:left="1198" w:hanging="480"/>
      </w:pPr>
      <w:rPr>
        <w:rFonts w:ascii="標楷體" w:eastAsia="標楷體" w:hAnsi="標楷體" w:hint="eastAsia"/>
        <w:b w:val="0"/>
        <w:i w:val="0"/>
        <w:sz w:val="24"/>
        <w:szCs w:val="24"/>
      </w:rPr>
    </w:lvl>
    <w:lvl w:ilvl="1" w:tplc="04090019">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98" w15:restartNumberingAfterBreak="0">
    <w:nsid w:val="75DF3A44"/>
    <w:multiLevelType w:val="hybridMultilevel"/>
    <w:tmpl w:val="6222405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9" w15:restartNumberingAfterBreak="0">
    <w:nsid w:val="765E57E5"/>
    <w:multiLevelType w:val="hybridMultilevel"/>
    <w:tmpl w:val="AD2034DA"/>
    <w:lvl w:ilvl="0" w:tplc="352AD660">
      <w:start w:val="1"/>
      <w:numFmt w:val="bullet"/>
      <w:suff w:val="space"/>
      <w:lvlText w:val=""/>
      <w:lvlJc w:val="left"/>
      <w:pPr>
        <w:ind w:left="514" w:hanging="480"/>
      </w:pPr>
      <w:rPr>
        <w:rFonts w:ascii="Wingdings" w:hAnsi="Wingdings" w:hint="default"/>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100" w15:restartNumberingAfterBreak="0">
    <w:nsid w:val="76695BC4"/>
    <w:multiLevelType w:val="hybridMultilevel"/>
    <w:tmpl w:val="E8E4F418"/>
    <w:lvl w:ilvl="0" w:tplc="61264C56">
      <w:start w:val="1"/>
      <w:numFmt w:val="decimal"/>
      <w:suff w:val="nothing"/>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1" w15:restartNumberingAfterBreak="0">
    <w:nsid w:val="79200BF1"/>
    <w:multiLevelType w:val="hybridMultilevel"/>
    <w:tmpl w:val="350C9D9C"/>
    <w:lvl w:ilvl="0" w:tplc="E57A0866">
      <w:start w:val="1"/>
      <w:numFmt w:val="decimal"/>
      <w:lvlText w:val="%1."/>
      <w:lvlJc w:val="left"/>
      <w:pPr>
        <w:ind w:left="480" w:hanging="480"/>
      </w:pPr>
      <w:rPr>
        <w:rFonts w:asciiTheme="minorEastAsia" w:eastAsiaTheme="minorEastAsia" w:hAnsiTheme="minor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7B2D44C3"/>
    <w:multiLevelType w:val="hybridMultilevel"/>
    <w:tmpl w:val="133C54D0"/>
    <w:lvl w:ilvl="0" w:tplc="E5A6B77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7B4C625A"/>
    <w:multiLevelType w:val="hybridMultilevel"/>
    <w:tmpl w:val="BA42177C"/>
    <w:lvl w:ilvl="0" w:tplc="BFFA6D3C">
      <w:start w:val="1"/>
      <w:numFmt w:val="decimal"/>
      <w:suff w:val="space"/>
      <w:lvlText w:val="%1."/>
      <w:lvlJc w:val="left"/>
      <w:pPr>
        <w:ind w:left="362" w:hanging="36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7BF711A1"/>
    <w:multiLevelType w:val="hybridMultilevel"/>
    <w:tmpl w:val="E7EA81A4"/>
    <w:lvl w:ilvl="0" w:tplc="BB7C17F8">
      <w:start w:val="2"/>
      <w:numFmt w:val="decimal"/>
      <w:lvlText w:val="%1."/>
      <w:lvlJc w:val="left"/>
      <w:pPr>
        <w:ind w:left="482" w:hanging="480"/>
      </w:pPr>
      <w:rPr>
        <w:rFonts w:hint="default"/>
        <w:b w:val="0"/>
        <w:color w:val="444444"/>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7BFD5FC6"/>
    <w:multiLevelType w:val="hybridMultilevel"/>
    <w:tmpl w:val="539C1CDE"/>
    <w:lvl w:ilvl="0" w:tplc="41B406EE">
      <w:start w:val="1"/>
      <w:numFmt w:val="decimal"/>
      <w:suff w:val="space"/>
      <w:lvlText w:val="%1."/>
      <w:lvlJc w:val="left"/>
      <w:pPr>
        <w:ind w:left="82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7CA651A8"/>
    <w:multiLevelType w:val="hybridMultilevel"/>
    <w:tmpl w:val="3DF8D564"/>
    <w:lvl w:ilvl="0" w:tplc="E0D6FDF4">
      <w:start w:val="1"/>
      <w:numFmt w:val="decimal"/>
      <w:suff w:val="nothing"/>
      <w:lvlText w:val="%1."/>
      <w:lvlJc w:val="left"/>
      <w:pPr>
        <w:ind w:left="2400"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7" w15:restartNumberingAfterBreak="0">
    <w:nsid w:val="7CB9169A"/>
    <w:multiLevelType w:val="hybridMultilevel"/>
    <w:tmpl w:val="9DBCDFDE"/>
    <w:lvl w:ilvl="0" w:tplc="C91E427E">
      <w:start w:val="1"/>
      <w:numFmt w:val="decimal"/>
      <w:suff w:val="space"/>
      <w:lvlText w:val="(%1)"/>
      <w:lvlJc w:val="left"/>
      <w:pPr>
        <w:ind w:left="1198" w:hanging="480"/>
      </w:pPr>
      <w:rPr>
        <w:rFonts w:ascii="標楷體" w:eastAsia="標楷體" w:hAnsi="標楷體" w:cs="Times New Roman" w:hint="default"/>
        <w:b w:val="0"/>
        <w:i w:val="0"/>
        <w:sz w:val="24"/>
        <w:szCs w:val="24"/>
      </w:rPr>
    </w:lvl>
    <w:lvl w:ilvl="1" w:tplc="04090019">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08" w15:restartNumberingAfterBreak="0">
    <w:nsid w:val="7DC004EC"/>
    <w:multiLevelType w:val="hybridMultilevel"/>
    <w:tmpl w:val="1AA8F86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6"/>
  </w:num>
  <w:num w:numId="2">
    <w:abstractNumId w:val="84"/>
  </w:num>
  <w:num w:numId="3">
    <w:abstractNumId w:val="58"/>
  </w:num>
  <w:num w:numId="4">
    <w:abstractNumId w:val="83"/>
  </w:num>
  <w:num w:numId="5">
    <w:abstractNumId w:val="71"/>
  </w:num>
  <w:num w:numId="6">
    <w:abstractNumId w:val="62"/>
  </w:num>
  <w:num w:numId="7">
    <w:abstractNumId w:val="4"/>
  </w:num>
  <w:num w:numId="8">
    <w:abstractNumId w:val="12"/>
  </w:num>
  <w:num w:numId="9">
    <w:abstractNumId w:val="33"/>
  </w:num>
  <w:num w:numId="10">
    <w:abstractNumId w:val="49"/>
  </w:num>
  <w:num w:numId="11">
    <w:abstractNumId w:val="99"/>
  </w:num>
  <w:num w:numId="12">
    <w:abstractNumId w:val="80"/>
  </w:num>
  <w:num w:numId="13">
    <w:abstractNumId w:val="87"/>
  </w:num>
  <w:num w:numId="14">
    <w:abstractNumId w:val="90"/>
  </w:num>
  <w:num w:numId="15">
    <w:abstractNumId w:val="38"/>
  </w:num>
  <w:num w:numId="16">
    <w:abstractNumId w:val="7"/>
  </w:num>
  <w:num w:numId="17">
    <w:abstractNumId w:val="67"/>
  </w:num>
  <w:num w:numId="18">
    <w:abstractNumId w:val="40"/>
  </w:num>
  <w:num w:numId="19">
    <w:abstractNumId w:val="32"/>
  </w:num>
  <w:num w:numId="20">
    <w:abstractNumId w:val="68"/>
  </w:num>
  <w:num w:numId="21">
    <w:abstractNumId w:val="42"/>
  </w:num>
  <w:num w:numId="22">
    <w:abstractNumId w:val="105"/>
  </w:num>
  <w:num w:numId="23">
    <w:abstractNumId w:val="75"/>
  </w:num>
  <w:num w:numId="24">
    <w:abstractNumId w:val="65"/>
  </w:num>
  <w:num w:numId="25">
    <w:abstractNumId w:val="28"/>
  </w:num>
  <w:num w:numId="26">
    <w:abstractNumId w:val="81"/>
  </w:num>
  <w:num w:numId="27">
    <w:abstractNumId w:val="39"/>
  </w:num>
  <w:num w:numId="28">
    <w:abstractNumId w:val="98"/>
  </w:num>
  <w:num w:numId="29">
    <w:abstractNumId w:val="56"/>
  </w:num>
  <w:num w:numId="30">
    <w:abstractNumId w:val="5"/>
  </w:num>
  <w:num w:numId="31">
    <w:abstractNumId w:val="100"/>
  </w:num>
  <w:num w:numId="32">
    <w:abstractNumId w:val="45"/>
  </w:num>
  <w:num w:numId="33">
    <w:abstractNumId w:val="66"/>
  </w:num>
  <w:num w:numId="34">
    <w:abstractNumId w:val="29"/>
  </w:num>
  <w:num w:numId="35">
    <w:abstractNumId w:val="15"/>
  </w:num>
  <w:num w:numId="36">
    <w:abstractNumId w:val="19"/>
  </w:num>
  <w:num w:numId="37">
    <w:abstractNumId w:val="57"/>
  </w:num>
  <w:num w:numId="38">
    <w:abstractNumId w:val="97"/>
  </w:num>
  <w:num w:numId="39">
    <w:abstractNumId w:val="107"/>
  </w:num>
  <w:num w:numId="40">
    <w:abstractNumId w:val="76"/>
  </w:num>
  <w:num w:numId="41">
    <w:abstractNumId w:val="82"/>
  </w:num>
  <w:num w:numId="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num>
  <w:num w:numId="44">
    <w:abstractNumId w:val="3"/>
  </w:num>
  <w:num w:numId="45">
    <w:abstractNumId w:val="17"/>
  </w:num>
  <w:num w:numId="46">
    <w:abstractNumId w:val="61"/>
  </w:num>
  <w:num w:numId="47">
    <w:abstractNumId w:val="2"/>
  </w:num>
  <w:num w:numId="48">
    <w:abstractNumId w:val="27"/>
  </w:num>
  <w:num w:numId="49">
    <w:abstractNumId w:val="22"/>
  </w:num>
  <w:num w:numId="50">
    <w:abstractNumId w:val="8"/>
  </w:num>
  <w:num w:numId="51">
    <w:abstractNumId w:val="92"/>
  </w:num>
  <w:num w:numId="52">
    <w:abstractNumId w:val="93"/>
  </w:num>
  <w:num w:numId="53">
    <w:abstractNumId w:val="72"/>
  </w:num>
  <w:num w:numId="54">
    <w:abstractNumId w:val="85"/>
  </w:num>
  <w:num w:numId="55">
    <w:abstractNumId w:val="44"/>
  </w:num>
  <w:num w:numId="56">
    <w:abstractNumId w:val="78"/>
  </w:num>
  <w:num w:numId="57">
    <w:abstractNumId w:val="25"/>
  </w:num>
  <w:num w:numId="58">
    <w:abstractNumId w:val="106"/>
  </w:num>
  <w:num w:numId="59">
    <w:abstractNumId w:val="14"/>
  </w:num>
  <w:num w:numId="60">
    <w:abstractNumId w:val="70"/>
  </w:num>
  <w:num w:numId="61">
    <w:abstractNumId w:val="48"/>
  </w:num>
  <w:num w:numId="62">
    <w:abstractNumId w:val="41"/>
  </w:num>
  <w:num w:numId="63">
    <w:abstractNumId w:val="20"/>
  </w:num>
  <w:num w:numId="64">
    <w:abstractNumId w:val="79"/>
  </w:num>
  <w:num w:numId="65">
    <w:abstractNumId w:val="35"/>
  </w:num>
  <w:num w:numId="66">
    <w:abstractNumId w:val="108"/>
  </w:num>
  <w:num w:numId="67">
    <w:abstractNumId w:val="60"/>
  </w:num>
  <w:num w:numId="68">
    <w:abstractNumId w:val="88"/>
  </w:num>
  <w:num w:numId="69">
    <w:abstractNumId w:val="69"/>
  </w:num>
  <w:num w:numId="70">
    <w:abstractNumId w:val="1"/>
  </w:num>
  <w:num w:numId="71">
    <w:abstractNumId w:val="30"/>
  </w:num>
  <w:num w:numId="72">
    <w:abstractNumId w:val="63"/>
  </w:num>
  <w:num w:numId="73">
    <w:abstractNumId w:val="23"/>
  </w:num>
  <w:num w:numId="74">
    <w:abstractNumId w:val="91"/>
  </w:num>
  <w:num w:numId="75">
    <w:abstractNumId w:val="21"/>
  </w:num>
  <w:num w:numId="76">
    <w:abstractNumId w:val="52"/>
  </w:num>
  <w:num w:numId="77">
    <w:abstractNumId w:val="103"/>
  </w:num>
  <w:num w:numId="78">
    <w:abstractNumId w:val="37"/>
  </w:num>
  <w:num w:numId="79">
    <w:abstractNumId w:val="46"/>
  </w:num>
  <w:num w:numId="80">
    <w:abstractNumId w:val="13"/>
  </w:num>
  <w:num w:numId="81">
    <w:abstractNumId w:val="102"/>
  </w:num>
  <w:num w:numId="82">
    <w:abstractNumId w:val="89"/>
  </w:num>
  <w:num w:numId="83">
    <w:abstractNumId w:val="95"/>
  </w:num>
  <w:num w:numId="84">
    <w:abstractNumId w:val="34"/>
  </w:num>
  <w:num w:numId="85">
    <w:abstractNumId w:val="96"/>
  </w:num>
  <w:num w:numId="86">
    <w:abstractNumId w:val="94"/>
  </w:num>
  <w:num w:numId="87">
    <w:abstractNumId w:val="104"/>
  </w:num>
  <w:num w:numId="8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num>
  <w:num w:numId="90">
    <w:abstractNumId w:val="55"/>
  </w:num>
  <w:num w:numId="91">
    <w:abstractNumId w:val="73"/>
  </w:num>
  <w:num w:numId="92">
    <w:abstractNumId w:val="59"/>
  </w:num>
  <w:num w:numId="93">
    <w:abstractNumId w:val="31"/>
  </w:num>
  <w:num w:numId="94">
    <w:abstractNumId w:val="18"/>
  </w:num>
  <w:num w:numId="95">
    <w:abstractNumId w:val="11"/>
  </w:num>
  <w:num w:numId="96">
    <w:abstractNumId w:val="77"/>
  </w:num>
  <w:num w:numId="97">
    <w:abstractNumId w:val="47"/>
  </w:num>
  <w:num w:numId="98">
    <w:abstractNumId w:val="24"/>
  </w:num>
  <w:num w:numId="99">
    <w:abstractNumId w:val="10"/>
  </w:num>
  <w:num w:numId="100">
    <w:abstractNumId w:val="54"/>
  </w:num>
  <w:num w:numId="101">
    <w:abstractNumId w:val="64"/>
  </w:num>
  <w:num w:numId="102">
    <w:abstractNumId w:val="0"/>
  </w:num>
  <w:num w:numId="103">
    <w:abstractNumId w:val="74"/>
  </w:num>
  <w:num w:numId="104">
    <w:abstractNumId w:val="6"/>
  </w:num>
  <w:num w:numId="105">
    <w:abstractNumId w:val="86"/>
  </w:num>
  <w:num w:numId="106">
    <w:abstractNumId w:val="101"/>
  </w:num>
  <w:num w:numId="107">
    <w:abstractNumId w:val="16"/>
  </w:num>
  <w:num w:numId="108">
    <w:abstractNumId w:val="36"/>
  </w:num>
  <w:num w:numId="109">
    <w:abstractNumId w:val="4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98"/>
    <w:rsid w:val="00002277"/>
    <w:rsid w:val="00006EBE"/>
    <w:rsid w:val="00012607"/>
    <w:rsid w:val="00026DC5"/>
    <w:rsid w:val="00026F1D"/>
    <w:rsid w:val="00041CFD"/>
    <w:rsid w:val="00046BF5"/>
    <w:rsid w:val="00047F9E"/>
    <w:rsid w:val="00062BAB"/>
    <w:rsid w:val="00070911"/>
    <w:rsid w:val="00070D14"/>
    <w:rsid w:val="00071294"/>
    <w:rsid w:val="00081B34"/>
    <w:rsid w:val="00083199"/>
    <w:rsid w:val="00083246"/>
    <w:rsid w:val="000930CE"/>
    <w:rsid w:val="000B179A"/>
    <w:rsid w:val="000B78AC"/>
    <w:rsid w:val="000C470F"/>
    <w:rsid w:val="000C7DBE"/>
    <w:rsid w:val="000D0EA8"/>
    <w:rsid w:val="000D114C"/>
    <w:rsid w:val="000D33E2"/>
    <w:rsid w:val="000E60C2"/>
    <w:rsid w:val="000F41E9"/>
    <w:rsid w:val="000F425A"/>
    <w:rsid w:val="000F5656"/>
    <w:rsid w:val="000F615E"/>
    <w:rsid w:val="000F64EF"/>
    <w:rsid w:val="000F68EE"/>
    <w:rsid w:val="0010106B"/>
    <w:rsid w:val="00104B70"/>
    <w:rsid w:val="00110E1A"/>
    <w:rsid w:val="001132E5"/>
    <w:rsid w:val="0012488E"/>
    <w:rsid w:val="001317FC"/>
    <w:rsid w:val="0013329A"/>
    <w:rsid w:val="0013582F"/>
    <w:rsid w:val="0014432A"/>
    <w:rsid w:val="00157D85"/>
    <w:rsid w:val="001666B1"/>
    <w:rsid w:val="00167003"/>
    <w:rsid w:val="001756E2"/>
    <w:rsid w:val="00176099"/>
    <w:rsid w:val="00176A15"/>
    <w:rsid w:val="00183402"/>
    <w:rsid w:val="00193FDB"/>
    <w:rsid w:val="00194505"/>
    <w:rsid w:val="00196C15"/>
    <w:rsid w:val="001A54C4"/>
    <w:rsid w:val="001B5B3A"/>
    <w:rsid w:val="001C10DD"/>
    <w:rsid w:val="001C58D0"/>
    <w:rsid w:val="001D049A"/>
    <w:rsid w:val="001D0B92"/>
    <w:rsid w:val="001D3F8B"/>
    <w:rsid w:val="001D7CB2"/>
    <w:rsid w:val="001E5633"/>
    <w:rsid w:val="001F3358"/>
    <w:rsid w:val="001F4B7C"/>
    <w:rsid w:val="001F6BE4"/>
    <w:rsid w:val="002002C1"/>
    <w:rsid w:val="002002FF"/>
    <w:rsid w:val="002020D1"/>
    <w:rsid w:val="002128C4"/>
    <w:rsid w:val="00215BC2"/>
    <w:rsid w:val="00215FE0"/>
    <w:rsid w:val="00217F14"/>
    <w:rsid w:val="00231EDE"/>
    <w:rsid w:val="002356A5"/>
    <w:rsid w:val="002408E1"/>
    <w:rsid w:val="00250935"/>
    <w:rsid w:val="00252DB2"/>
    <w:rsid w:val="0025711B"/>
    <w:rsid w:val="0026278F"/>
    <w:rsid w:val="00264E4F"/>
    <w:rsid w:val="00267C15"/>
    <w:rsid w:val="0029414D"/>
    <w:rsid w:val="002A0971"/>
    <w:rsid w:val="002B52B6"/>
    <w:rsid w:val="002B5BC2"/>
    <w:rsid w:val="002B6E8E"/>
    <w:rsid w:val="002C44B8"/>
    <w:rsid w:val="002F0DE9"/>
    <w:rsid w:val="00302266"/>
    <w:rsid w:val="00307E4A"/>
    <w:rsid w:val="003120D1"/>
    <w:rsid w:val="00316B00"/>
    <w:rsid w:val="0032046E"/>
    <w:rsid w:val="00322A22"/>
    <w:rsid w:val="00336B9C"/>
    <w:rsid w:val="00346A0F"/>
    <w:rsid w:val="00357D43"/>
    <w:rsid w:val="0036549E"/>
    <w:rsid w:val="00370B11"/>
    <w:rsid w:val="00391559"/>
    <w:rsid w:val="00396BFD"/>
    <w:rsid w:val="003A2D92"/>
    <w:rsid w:val="003C6005"/>
    <w:rsid w:val="003D2936"/>
    <w:rsid w:val="003D3966"/>
    <w:rsid w:val="003F2543"/>
    <w:rsid w:val="003F4DD2"/>
    <w:rsid w:val="00402045"/>
    <w:rsid w:val="00405B4C"/>
    <w:rsid w:val="004079F4"/>
    <w:rsid w:val="004447D2"/>
    <w:rsid w:val="00446263"/>
    <w:rsid w:val="00446B65"/>
    <w:rsid w:val="00446C58"/>
    <w:rsid w:val="004502B6"/>
    <w:rsid w:val="00457DD9"/>
    <w:rsid w:val="00470D2D"/>
    <w:rsid w:val="00477BED"/>
    <w:rsid w:val="00483C13"/>
    <w:rsid w:val="00486A8A"/>
    <w:rsid w:val="004871DB"/>
    <w:rsid w:val="00492795"/>
    <w:rsid w:val="00494397"/>
    <w:rsid w:val="00495D2E"/>
    <w:rsid w:val="0049710E"/>
    <w:rsid w:val="00497801"/>
    <w:rsid w:val="004A0873"/>
    <w:rsid w:val="004B6017"/>
    <w:rsid w:val="004B6863"/>
    <w:rsid w:val="004C6046"/>
    <w:rsid w:val="004D0D89"/>
    <w:rsid w:val="004E7686"/>
    <w:rsid w:val="004E7815"/>
    <w:rsid w:val="004F01C0"/>
    <w:rsid w:val="004F0470"/>
    <w:rsid w:val="004F391B"/>
    <w:rsid w:val="00501540"/>
    <w:rsid w:val="0050259A"/>
    <w:rsid w:val="00513117"/>
    <w:rsid w:val="005164BA"/>
    <w:rsid w:val="00516666"/>
    <w:rsid w:val="005166E0"/>
    <w:rsid w:val="00516C2D"/>
    <w:rsid w:val="005209BA"/>
    <w:rsid w:val="00521450"/>
    <w:rsid w:val="00531B7D"/>
    <w:rsid w:val="00540806"/>
    <w:rsid w:val="00540D31"/>
    <w:rsid w:val="00545564"/>
    <w:rsid w:val="00552FB7"/>
    <w:rsid w:val="00562617"/>
    <w:rsid w:val="00564EF8"/>
    <w:rsid w:val="00577F8E"/>
    <w:rsid w:val="0058096A"/>
    <w:rsid w:val="00582900"/>
    <w:rsid w:val="00591728"/>
    <w:rsid w:val="00595581"/>
    <w:rsid w:val="005A1FCF"/>
    <w:rsid w:val="005A525A"/>
    <w:rsid w:val="005B2BD6"/>
    <w:rsid w:val="005B789B"/>
    <w:rsid w:val="005C618A"/>
    <w:rsid w:val="005C733C"/>
    <w:rsid w:val="005D4074"/>
    <w:rsid w:val="005D6321"/>
    <w:rsid w:val="005F7C35"/>
    <w:rsid w:val="00626E1A"/>
    <w:rsid w:val="006356D7"/>
    <w:rsid w:val="00640A23"/>
    <w:rsid w:val="00643CE9"/>
    <w:rsid w:val="00644397"/>
    <w:rsid w:val="006461F9"/>
    <w:rsid w:val="00666C59"/>
    <w:rsid w:val="0066747C"/>
    <w:rsid w:val="00673569"/>
    <w:rsid w:val="00691345"/>
    <w:rsid w:val="00692152"/>
    <w:rsid w:val="00696A71"/>
    <w:rsid w:val="006A7D79"/>
    <w:rsid w:val="006A7E93"/>
    <w:rsid w:val="006B3890"/>
    <w:rsid w:val="006C3ADE"/>
    <w:rsid w:val="006C3C82"/>
    <w:rsid w:val="006C5961"/>
    <w:rsid w:val="006C62DD"/>
    <w:rsid w:val="006C6F1F"/>
    <w:rsid w:val="006D404B"/>
    <w:rsid w:val="006D5234"/>
    <w:rsid w:val="006D6C4C"/>
    <w:rsid w:val="006D6D26"/>
    <w:rsid w:val="006E4289"/>
    <w:rsid w:val="006E5FBD"/>
    <w:rsid w:val="006E6626"/>
    <w:rsid w:val="006F2CBD"/>
    <w:rsid w:val="006F5851"/>
    <w:rsid w:val="006F72A6"/>
    <w:rsid w:val="00704197"/>
    <w:rsid w:val="00705219"/>
    <w:rsid w:val="00722530"/>
    <w:rsid w:val="0072373B"/>
    <w:rsid w:val="00727E83"/>
    <w:rsid w:val="00731615"/>
    <w:rsid w:val="00731847"/>
    <w:rsid w:val="00731989"/>
    <w:rsid w:val="007336EE"/>
    <w:rsid w:val="0074475C"/>
    <w:rsid w:val="00746713"/>
    <w:rsid w:val="00750680"/>
    <w:rsid w:val="00754433"/>
    <w:rsid w:val="00757C8E"/>
    <w:rsid w:val="007614A8"/>
    <w:rsid w:val="00762100"/>
    <w:rsid w:val="00770A4C"/>
    <w:rsid w:val="0077554E"/>
    <w:rsid w:val="00790B96"/>
    <w:rsid w:val="00791A2B"/>
    <w:rsid w:val="00792A95"/>
    <w:rsid w:val="0079567C"/>
    <w:rsid w:val="007B2C0F"/>
    <w:rsid w:val="007C0D0D"/>
    <w:rsid w:val="007E6004"/>
    <w:rsid w:val="007F790E"/>
    <w:rsid w:val="0080300B"/>
    <w:rsid w:val="00806F2F"/>
    <w:rsid w:val="0080787C"/>
    <w:rsid w:val="008134F3"/>
    <w:rsid w:val="0081466D"/>
    <w:rsid w:val="008226EC"/>
    <w:rsid w:val="008237CB"/>
    <w:rsid w:val="00825ACD"/>
    <w:rsid w:val="008274B6"/>
    <w:rsid w:val="00830F53"/>
    <w:rsid w:val="00832EC1"/>
    <w:rsid w:val="00835459"/>
    <w:rsid w:val="0083745C"/>
    <w:rsid w:val="00851DB3"/>
    <w:rsid w:val="00854119"/>
    <w:rsid w:val="00866522"/>
    <w:rsid w:val="00867085"/>
    <w:rsid w:val="00872BF3"/>
    <w:rsid w:val="00877BB5"/>
    <w:rsid w:val="00882118"/>
    <w:rsid w:val="00882EC8"/>
    <w:rsid w:val="00891CB7"/>
    <w:rsid w:val="00896DEA"/>
    <w:rsid w:val="00897D1E"/>
    <w:rsid w:val="008B046C"/>
    <w:rsid w:val="008B1147"/>
    <w:rsid w:val="008B22AD"/>
    <w:rsid w:val="008B50D4"/>
    <w:rsid w:val="008C1D4F"/>
    <w:rsid w:val="008C2223"/>
    <w:rsid w:val="008D15C0"/>
    <w:rsid w:val="008D16D3"/>
    <w:rsid w:val="008D1E23"/>
    <w:rsid w:val="008D4FFF"/>
    <w:rsid w:val="008E7FB5"/>
    <w:rsid w:val="008F15CE"/>
    <w:rsid w:val="008F292F"/>
    <w:rsid w:val="00903BD7"/>
    <w:rsid w:val="009333C3"/>
    <w:rsid w:val="00937DED"/>
    <w:rsid w:val="009402E4"/>
    <w:rsid w:val="00941AAB"/>
    <w:rsid w:val="00941ECA"/>
    <w:rsid w:val="00953EAB"/>
    <w:rsid w:val="00955948"/>
    <w:rsid w:val="009636AD"/>
    <w:rsid w:val="00965ED2"/>
    <w:rsid w:val="00967BEA"/>
    <w:rsid w:val="009A460D"/>
    <w:rsid w:val="009B4DAE"/>
    <w:rsid w:val="009C1DAA"/>
    <w:rsid w:val="009D0D57"/>
    <w:rsid w:val="009E0969"/>
    <w:rsid w:val="009E28F8"/>
    <w:rsid w:val="009E2FE7"/>
    <w:rsid w:val="009E5F12"/>
    <w:rsid w:val="009F0417"/>
    <w:rsid w:val="009F36CB"/>
    <w:rsid w:val="00A12264"/>
    <w:rsid w:val="00A14FFB"/>
    <w:rsid w:val="00A172E6"/>
    <w:rsid w:val="00A17A9F"/>
    <w:rsid w:val="00A26413"/>
    <w:rsid w:val="00A30A08"/>
    <w:rsid w:val="00A30D9C"/>
    <w:rsid w:val="00A31667"/>
    <w:rsid w:val="00A477D2"/>
    <w:rsid w:val="00A53A90"/>
    <w:rsid w:val="00A82042"/>
    <w:rsid w:val="00A849F3"/>
    <w:rsid w:val="00AA2445"/>
    <w:rsid w:val="00AA6CB8"/>
    <w:rsid w:val="00AC5033"/>
    <w:rsid w:val="00AE45AF"/>
    <w:rsid w:val="00AF10F7"/>
    <w:rsid w:val="00AF256D"/>
    <w:rsid w:val="00B00E2A"/>
    <w:rsid w:val="00B05A97"/>
    <w:rsid w:val="00B16D66"/>
    <w:rsid w:val="00B25283"/>
    <w:rsid w:val="00B26DCA"/>
    <w:rsid w:val="00B306AB"/>
    <w:rsid w:val="00B35582"/>
    <w:rsid w:val="00B37B32"/>
    <w:rsid w:val="00B40537"/>
    <w:rsid w:val="00B41DDF"/>
    <w:rsid w:val="00B43732"/>
    <w:rsid w:val="00B45A06"/>
    <w:rsid w:val="00B53020"/>
    <w:rsid w:val="00B53DAA"/>
    <w:rsid w:val="00B545B3"/>
    <w:rsid w:val="00B565EF"/>
    <w:rsid w:val="00B63E92"/>
    <w:rsid w:val="00B6448A"/>
    <w:rsid w:val="00B86398"/>
    <w:rsid w:val="00B8746B"/>
    <w:rsid w:val="00B9351E"/>
    <w:rsid w:val="00BA23C6"/>
    <w:rsid w:val="00BA355C"/>
    <w:rsid w:val="00BA7EA6"/>
    <w:rsid w:val="00BB1805"/>
    <w:rsid w:val="00BB504F"/>
    <w:rsid w:val="00BC1C7A"/>
    <w:rsid w:val="00BE4077"/>
    <w:rsid w:val="00BE4D19"/>
    <w:rsid w:val="00BE5492"/>
    <w:rsid w:val="00BF179F"/>
    <w:rsid w:val="00BF4945"/>
    <w:rsid w:val="00BF4DCE"/>
    <w:rsid w:val="00BF5599"/>
    <w:rsid w:val="00C16E8B"/>
    <w:rsid w:val="00C309E4"/>
    <w:rsid w:val="00C30FDE"/>
    <w:rsid w:val="00C41156"/>
    <w:rsid w:val="00C41BB4"/>
    <w:rsid w:val="00C4536B"/>
    <w:rsid w:val="00C51C4B"/>
    <w:rsid w:val="00C52B63"/>
    <w:rsid w:val="00C64D20"/>
    <w:rsid w:val="00C714E7"/>
    <w:rsid w:val="00C85154"/>
    <w:rsid w:val="00C9028D"/>
    <w:rsid w:val="00C91BB1"/>
    <w:rsid w:val="00CB2ACB"/>
    <w:rsid w:val="00CB4103"/>
    <w:rsid w:val="00CC6664"/>
    <w:rsid w:val="00CD2AD1"/>
    <w:rsid w:val="00CD4D4C"/>
    <w:rsid w:val="00CE12C1"/>
    <w:rsid w:val="00CE566C"/>
    <w:rsid w:val="00CE6AB1"/>
    <w:rsid w:val="00CF7353"/>
    <w:rsid w:val="00D01DBF"/>
    <w:rsid w:val="00D101C8"/>
    <w:rsid w:val="00D12CF5"/>
    <w:rsid w:val="00D15961"/>
    <w:rsid w:val="00D23BE2"/>
    <w:rsid w:val="00D35082"/>
    <w:rsid w:val="00D3625C"/>
    <w:rsid w:val="00D362DA"/>
    <w:rsid w:val="00D379DF"/>
    <w:rsid w:val="00D704C5"/>
    <w:rsid w:val="00D76888"/>
    <w:rsid w:val="00D76D21"/>
    <w:rsid w:val="00D859D4"/>
    <w:rsid w:val="00D91EEE"/>
    <w:rsid w:val="00D92426"/>
    <w:rsid w:val="00D939B1"/>
    <w:rsid w:val="00D94F5B"/>
    <w:rsid w:val="00D955CC"/>
    <w:rsid w:val="00D96E24"/>
    <w:rsid w:val="00DA281A"/>
    <w:rsid w:val="00DA439D"/>
    <w:rsid w:val="00DB1169"/>
    <w:rsid w:val="00DB1B8B"/>
    <w:rsid w:val="00DB38FE"/>
    <w:rsid w:val="00DB433B"/>
    <w:rsid w:val="00DB596B"/>
    <w:rsid w:val="00DC267F"/>
    <w:rsid w:val="00DC6510"/>
    <w:rsid w:val="00DC7637"/>
    <w:rsid w:val="00DE47DB"/>
    <w:rsid w:val="00DE5374"/>
    <w:rsid w:val="00DE7FE4"/>
    <w:rsid w:val="00DF06BB"/>
    <w:rsid w:val="00E07498"/>
    <w:rsid w:val="00E16B17"/>
    <w:rsid w:val="00E2129E"/>
    <w:rsid w:val="00E235FF"/>
    <w:rsid w:val="00E24360"/>
    <w:rsid w:val="00E2746F"/>
    <w:rsid w:val="00E3473D"/>
    <w:rsid w:val="00E349F4"/>
    <w:rsid w:val="00E55638"/>
    <w:rsid w:val="00E61D7B"/>
    <w:rsid w:val="00E622A5"/>
    <w:rsid w:val="00E668FE"/>
    <w:rsid w:val="00E672C7"/>
    <w:rsid w:val="00E7367A"/>
    <w:rsid w:val="00E74C98"/>
    <w:rsid w:val="00E84A02"/>
    <w:rsid w:val="00E9244B"/>
    <w:rsid w:val="00E97FE9"/>
    <w:rsid w:val="00EA106D"/>
    <w:rsid w:val="00EA7EE2"/>
    <w:rsid w:val="00EB2AA1"/>
    <w:rsid w:val="00EC4093"/>
    <w:rsid w:val="00ED04F8"/>
    <w:rsid w:val="00ED217F"/>
    <w:rsid w:val="00EE44C4"/>
    <w:rsid w:val="00EF6A0C"/>
    <w:rsid w:val="00EF7B0C"/>
    <w:rsid w:val="00F00489"/>
    <w:rsid w:val="00F12C1D"/>
    <w:rsid w:val="00F27789"/>
    <w:rsid w:val="00F40635"/>
    <w:rsid w:val="00F463E6"/>
    <w:rsid w:val="00F4713F"/>
    <w:rsid w:val="00F53149"/>
    <w:rsid w:val="00F53817"/>
    <w:rsid w:val="00F56FB1"/>
    <w:rsid w:val="00F83D2E"/>
    <w:rsid w:val="00F90E80"/>
    <w:rsid w:val="00FA35FD"/>
    <w:rsid w:val="00FA7DB3"/>
    <w:rsid w:val="00FC14B6"/>
    <w:rsid w:val="00FD49A7"/>
    <w:rsid w:val="00FD5AF9"/>
    <w:rsid w:val="00FD5C1F"/>
    <w:rsid w:val="00FD611F"/>
    <w:rsid w:val="00FE2CAA"/>
    <w:rsid w:val="00FE66DD"/>
    <w:rsid w:val="00FE7F15"/>
    <w:rsid w:val="00FF0EBF"/>
    <w:rsid w:val="00FF38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3BFDB"/>
  <w15:chartTrackingRefBased/>
  <w15:docId w15:val="{EF411575-71C0-4746-B65C-FD8FD41E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62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B41DDF"/>
    <w:pPr>
      <w:keepNext/>
      <w:spacing w:line="720" w:lineRule="auto"/>
      <w:outlineLvl w:val="1"/>
    </w:pPr>
    <w:rPr>
      <w:rFonts w:asciiTheme="majorHAnsi" w:eastAsiaTheme="majorEastAsia" w:hAnsiTheme="majorHAnsi" w:cstheme="majorBidi"/>
      <w:b/>
      <w:bCs/>
      <w:sz w:val="48"/>
      <w:szCs w:val="48"/>
    </w:rPr>
  </w:style>
  <w:style w:type="paragraph" w:styleId="4">
    <w:name w:val="heading 4"/>
    <w:basedOn w:val="a"/>
    <w:next w:val="a"/>
    <w:link w:val="40"/>
    <w:uiPriority w:val="9"/>
    <w:semiHidden/>
    <w:unhideWhenUsed/>
    <w:qFormat/>
    <w:rsid w:val="00FA7DB3"/>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76D21"/>
    <w:pPr>
      <w:ind w:leftChars="200" w:left="480"/>
    </w:pPr>
  </w:style>
  <w:style w:type="paragraph" w:customStyle="1" w:styleId="a5">
    <w:name w:val="標題一"/>
    <w:basedOn w:val="a"/>
    <w:rsid w:val="00D76D21"/>
    <w:pPr>
      <w:snapToGrid w:val="0"/>
      <w:spacing w:beforeLines="100" w:afterLines="50"/>
      <w:jc w:val="both"/>
    </w:pPr>
    <w:rPr>
      <w:rFonts w:ascii="Times New Roman" w:eastAsia="標楷體" w:hAnsi="Times New Roman" w:cs="Times New Roman"/>
      <w:b/>
      <w:bCs/>
      <w:sz w:val="28"/>
      <w:szCs w:val="24"/>
    </w:rPr>
  </w:style>
  <w:style w:type="paragraph" w:customStyle="1" w:styleId="3">
    <w:name w:val="樣式3"/>
    <w:basedOn w:val="a"/>
    <w:uiPriority w:val="99"/>
    <w:rsid w:val="009333C3"/>
    <w:rPr>
      <w:rFonts w:ascii="Times New Roman" w:eastAsia="標楷體" w:hAnsi="Times New Roman" w:cs="Times New Roman"/>
      <w:sz w:val="28"/>
      <w:szCs w:val="24"/>
    </w:rPr>
  </w:style>
  <w:style w:type="character" w:customStyle="1" w:styleId="a4">
    <w:name w:val="清單段落 字元"/>
    <w:link w:val="a3"/>
    <w:uiPriority w:val="34"/>
    <w:locked/>
    <w:rsid w:val="009333C3"/>
  </w:style>
  <w:style w:type="character" w:styleId="a6">
    <w:name w:val="Hyperlink"/>
    <w:rsid w:val="009333C3"/>
    <w:rPr>
      <w:color w:val="0000FF"/>
      <w:u w:val="single"/>
    </w:rPr>
  </w:style>
  <w:style w:type="paragraph" w:styleId="a7">
    <w:name w:val="Plain Text"/>
    <w:link w:val="a8"/>
    <w:rsid w:val="00AC5033"/>
    <w:pPr>
      <w:adjustRightInd w:val="0"/>
    </w:pPr>
    <w:rPr>
      <w:rFonts w:ascii="Times New Roman" w:eastAsia="標楷體" w:hAnsi="Times New Roman" w:cs="Times New Roman"/>
      <w:kern w:val="0"/>
      <w:sz w:val="28"/>
      <w:szCs w:val="20"/>
    </w:rPr>
  </w:style>
  <w:style w:type="character" w:customStyle="1" w:styleId="a8">
    <w:name w:val="純文字 字元"/>
    <w:basedOn w:val="a0"/>
    <w:link w:val="a7"/>
    <w:rsid w:val="00AC5033"/>
    <w:rPr>
      <w:rFonts w:ascii="Times New Roman" w:eastAsia="標楷體" w:hAnsi="Times New Roman" w:cs="Times New Roman"/>
      <w:kern w:val="0"/>
      <w:sz w:val="28"/>
      <w:szCs w:val="20"/>
    </w:rPr>
  </w:style>
  <w:style w:type="character" w:styleId="a9">
    <w:name w:val="Unresolved Mention"/>
    <w:basedOn w:val="a0"/>
    <w:uiPriority w:val="99"/>
    <w:semiHidden/>
    <w:unhideWhenUsed/>
    <w:rsid w:val="00C51C4B"/>
    <w:rPr>
      <w:color w:val="605E5C"/>
      <w:shd w:val="clear" w:color="auto" w:fill="E1DFDD"/>
    </w:rPr>
  </w:style>
  <w:style w:type="paragraph" w:customStyle="1" w:styleId="11">
    <w:name w:val="標題1.(1)"/>
    <w:basedOn w:val="a"/>
    <w:autoRedefine/>
    <w:rsid w:val="00C51C4B"/>
    <w:pPr>
      <w:tabs>
        <w:tab w:val="left" w:pos="560"/>
      </w:tabs>
      <w:adjustRightInd w:val="0"/>
      <w:spacing w:line="240" w:lineRule="atLeast"/>
      <w:ind w:leftChars="100" w:left="812" w:rightChars="100" w:right="240" w:hangingChars="238" w:hanging="572"/>
      <w:jc w:val="both"/>
    </w:pPr>
    <w:rPr>
      <w:rFonts w:ascii="標楷體" w:eastAsia="標楷體" w:hAnsi="標楷體" w:cs="Times New Roman"/>
      <w:b/>
      <w:color w:val="000000"/>
      <w:kern w:val="0"/>
      <w:szCs w:val="28"/>
    </w:rPr>
  </w:style>
  <w:style w:type="table" w:styleId="aa">
    <w:name w:val="Table Grid"/>
    <w:basedOn w:val="a1"/>
    <w:uiPriority w:val="39"/>
    <w:rsid w:val="006E6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aliases w:val="一標題"/>
    <w:basedOn w:val="1"/>
    <w:next w:val="a"/>
    <w:autoRedefine/>
    <w:semiHidden/>
    <w:rsid w:val="006E6626"/>
    <w:pPr>
      <w:framePr w:hSpace="180" w:wrap="around" w:vAnchor="text" w:hAnchor="margin" w:y="1538"/>
      <w:tabs>
        <w:tab w:val="left" w:pos="635"/>
        <w:tab w:val="right" w:leader="dot" w:pos="8280"/>
      </w:tabs>
      <w:snapToGrid w:val="0"/>
      <w:spacing w:line="360" w:lineRule="auto"/>
      <w:jc w:val="center"/>
    </w:pPr>
    <w:rPr>
      <w:rFonts w:ascii="Times New Roman" w:eastAsia="標楷體" w:hAnsi="Arial" w:cs="Times New Roman"/>
      <w:b w:val="0"/>
      <w:noProof/>
      <w:color w:val="000000"/>
      <w:sz w:val="28"/>
      <w:szCs w:val="28"/>
    </w:rPr>
  </w:style>
  <w:style w:type="character" w:customStyle="1" w:styleId="10">
    <w:name w:val="標題 1 字元"/>
    <w:basedOn w:val="a0"/>
    <w:link w:val="1"/>
    <w:uiPriority w:val="9"/>
    <w:rsid w:val="006E6626"/>
    <w:rPr>
      <w:rFonts w:asciiTheme="majorHAnsi" w:eastAsiaTheme="majorEastAsia" w:hAnsiTheme="majorHAnsi" w:cstheme="majorBidi"/>
      <w:b/>
      <w:bCs/>
      <w:kern w:val="52"/>
      <w:sz w:val="52"/>
      <w:szCs w:val="52"/>
    </w:rPr>
  </w:style>
  <w:style w:type="paragraph" w:styleId="21">
    <w:name w:val="toc 2"/>
    <w:basedOn w:val="a"/>
    <w:next w:val="a"/>
    <w:autoRedefine/>
    <w:uiPriority w:val="39"/>
    <w:semiHidden/>
    <w:unhideWhenUsed/>
    <w:rsid w:val="008274B6"/>
    <w:pPr>
      <w:ind w:leftChars="200" w:left="480"/>
    </w:pPr>
  </w:style>
  <w:style w:type="paragraph" w:styleId="Web">
    <w:name w:val="Normal (Web)"/>
    <w:basedOn w:val="a"/>
    <w:uiPriority w:val="99"/>
    <w:rsid w:val="008274B6"/>
    <w:pPr>
      <w:widowControl/>
      <w:spacing w:before="100" w:beforeAutospacing="1" w:after="100" w:afterAutospacing="1"/>
    </w:pPr>
    <w:rPr>
      <w:rFonts w:ascii="新細明體" w:eastAsia="新細明體" w:hAnsi="Times New Roman" w:cs="Times New Roman"/>
      <w:kern w:val="0"/>
      <w:szCs w:val="24"/>
    </w:rPr>
  </w:style>
  <w:style w:type="character" w:styleId="ab">
    <w:name w:val="FollowedHyperlink"/>
    <w:basedOn w:val="a0"/>
    <w:uiPriority w:val="99"/>
    <w:semiHidden/>
    <w:unhideWhenUsed/>
    <w:rsid w:val="00501540"/>
    <w:rPr>
      <w:color w:val="954F72" w:themeColor="followedHyperlink"/>
      <w:u w:val="single"/>
    </w:rPr>
  </w:style>
  <w:style w:type="paragraph" w:styleId="ac">
    <w:name w:val="header"/>
    <w:basedOn w:val="a"/>
    <w:link w:val="ad"/>
    <w:uiPriority w:val="99"/>
    <w:unhideWhenUsed/>
    <w:rsid w:val="005166E0"/>
    <w:pPr>
      <w:tabs>
        <w:tab w:val="center" w:pos="4153"/>
        <w:tab w:val="right" w:pos="8306"/>
      </w:tabs>
      <w:snapToGrid w:val="0"/>
    </w:pPr>
    <w:rPr>
      <w:sz w:val="20"/>
      <w:szCs w:val="20"/>
    </w:rPr>
  </w:style>
  <w:style w:type="character" w:customStyle="1" w:styleId="ad">
    <w:name w:val="頁首 字元"/>
    <w:basedOn w:val="a0"/>
    <w:link w:val="ac"/>
    <w:uiPriority w:val="99"/>
    <w:rsid w:val="005166E0"/>
    <w:rPr>
      <w:sz w:val="20"/>
      <w:szCs w:val="20"/>
    </w:rPr>
  </w:style>
  <w:style w:type="paragraph" w:styleId="ae">
    <w:name w:val="footer"/>
    <w:basedOn w:val="a"/>
    <w:link w:val="af"/>
    <w:unhideWhenUsed/>
    <w:rsid w:val="005166E0"/>
    <w:pPr>
      <w:tabs>
        <w:tab w:val="center" w:pos="4153"/>
        <w:tab w:val="right" w:pos="8306"/>
      </w:tabs>
      <w:snapToGrid w:val="0"/>
    </w:pPr>
    <w:rPr>
      <w:sz w:val="20"/>
      <w:szCs w:val="20"/>
    </w:rPr>
  </w:style>
  <w:style w:type="character" w:customStyle="1" w:styleId="af">
    <w:name w:val="頁尾 字元"/>
    <w:basedOn w:val="a0"/>
    <w:link w:val="ae"/>
    <w:rsid w:val="005166E0"/>
    <w:rPr>
      <w:sz w:val="20"/>
      <w:szCs w:val="20"/>
    </w:rPr>
  </w:style>
  <w:style w:type="paragraph" w:customStyle="1" w:styleId="af0">
    <w:name w:val="封面[內文表格圖]"/>
    <w:basedOn w:val="a"/>
    <w:semiHidden/>
    <w:rsid w:val="00FD611F"/>
    <w:pPr>
      <w:widowControl/>
      <w:snapToGrid w:val="0"/>
      <w:spacing w:beforeLines="25"/>
    </w:pPr>
    <w:rPr>
      <w:rFonts w:ascii="Times" w:eastAsia="標楷體" w:hAnsi="Times" w:cs="Times New Roman"/>
      <w:kern w:val="0"/>
      <w:sz w:val="32"/>
      <w:szCs w:val="20"/>
    </w:rPr>
  </w:style>
  <w:style w:type="character" w:styleId="af1">
    <w:name w:val="Strong"/>
    <w:uiPriority w:val="22"/>
    <w:qFormat/>
    <w:rsid w:val="00FD611F"/>
    <w:rPr>
      <w:b/>
      <w:bCs/>
    </w:rPr>
  </w:style>
  <w:style w:type="paragraph" w:customStyle="1" w:styleId="13">
    <w:name w:val="內文1"/>
    <w:basedOn w:val="a"/>
    <w:rsid w:val="00070D14"/>
    <w:pPr>
      <w:widowControl/>
      <w:autoSpaceDE w:val="0"/>
      <w:autoSpaceDN w:val="0"/>
      <w:adjustRightInd w:val="0"/>
      <w:snapToGrid w:val="0"/>
      <w:spacing w:line="440" w:lineRule="exact"/>
      <w:ind w:left="663"/>
      <w:jc w:val="both"/>
      <w:textAlignment w:val="bottom"/>
    </w:pPr>
    <w:rPr>
      <w:rFonts w:ascii="Times New Roman" w:eastAsia="標楷體" w:hAnsi="Times New Roman" w:cs="Times New Roman"/>
      <w:kern w:val="0"/>
      <w:szCs w:val="20"/>
    </w:rPr>
  </w:style>
  <w:style w:type="paragraph" w:styleId="af2">
    <w:name w:val="Balloon Text"/>
    <w:basedOn w:val="a"/>
    <w:link w:val="af3"/>
    <w:uiPriority w:val="99"/>
    <w:semiHidden/>
    <w:unhideWhenUsed/>
    <w:rsid w:val="00E3473D"/>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3473D"/>
    <w:rPr>
      <w:rFonts w:asciiTheme="majorHAnsi" w:eastAsiaTheme="majorEastAsia" w:hAnsiTheme="majorHAnsi" w:cstheme="majorBidi"/>
      <w:sz w:val="18"/>
      <w:szCs w:val="18"/>
    </w:rPr>
  </w:style>
  <w:style w:type="paragraph" w:customStyle="1" w:styleId="af4">
    <w:name w:val="一、"/>
    <w:basedOn w:val="a"/>
    <w:rsid w:val="009B4DAE"/>
    <w:pPr>
      <w:keepNext/>
      <w:suppressAutoHyphens/>
      <w:autoSpaceDN w:val="0"/>
      <w:spacing w:before="240" w:after="120" w:line="400" w:lineRule="atLeast"/>
      <w:textAlignment w:val="baseline"/>
      <w:outlineLvl w:val="0"/>
    </w:pPr>
    <w:rPr>
      <w:rFonts w:ascii="Times New Roman" w:eastAsia="標楷體" w:hAnsi="Times New Roman" w:cs="Times New Roman"/>
      <w:kern w:val="3"/>
      <w:sz w:val="28"/>
      <w:szCs w:val="20"/>
    </w:rPr>
  </w:style>
  <w:style w:type="character" w:styleId="af5">
    <w:name w:val="page number"/>
    <w:aliases w:val="版型─內頁頁碼"/>
    <w:semiHidden/>
    <w:rsid w:val="008237CB"/>
    <w:rPr>
      <w:rFonts w:ascii="新細明體" w:eastAsia="新細明體" w:hAnsi="新細明體"/>
    </w:rPr>
  </w:style>
  <w:style w:type="character" w:styleId="af6">
    <w:name w:val="annotation reference"/>
    <w:basedOn w:val="a0"/>
    <w:uiPriority w:val="99"/>
    <w:semiHidden/>
    <w:unhideWhenUsed/>
    <w:rsid w:val="00D939B1"/>
    <w:rPr>
      <w:sz w:val="18"/>
      <w:szCs w:val="18"/>
    </w:rPr>
  </w:style>
  <w:style w:type="paragraph" w:styleId="af7">
    <w:name w:val="annotation text"/>
    <w:basedOn w:val="a"/>
    <w:link w:val="af8"/>
    <w:uiPriority w:val="99"/>
    <w:semiHidden/>
    <w:unhideWhenUsed/>
    <w:rsid w:val="00D939B1"/>
  </w:style>
  <w:style w:type="character" w:customStyle="1" w:styleId="af8">
    <w:name w:val="註解文字 字元"/>
    <w:basedOn w:val="a0"/>
    <w:link w:val="af7"/>
    <w:uiPriority w:val="99"/>
    <w:semiHidden/>
    <w:rsid w:val="00D939B1"/>
  </w:style>
  <w:style w:type="paragraph" w:styleId="af9">
    <w:name w:val="annotation subject"/>
    <w:basedOn w:val="af7"/>
    <w:next w:val="af7"/>
    <w:link w:val="afa"/>
    <w:uiPriority w:val="99"/>
    <w:semiHidden/>
    <w:unhideWhenUsed/>
    <w:rsid w:val="00D939B1"/>
    <w:rPr>
      <w:b/>
      <w:bCs/>
    </w:rPr>
  </w:style>
  <w:style w:type="character" w:customStyle="1" w:styleId="afa">
    <w:name w:val="註解主旨 字元"/>
    <w:basedOn w:val="af8"/>
    <w:link w:val="af9"/>
    <w:uiPriority w:val="99"/>
    <w:semiHidden/>
    <w:rsid w:val="00D939B1"/>
    <w:rPr>
      <w:b/>
      <w:bCs/>
    </w:rPr>
  </w:style>
  <w:style w:type="paragraph" w:customStyle="1" w:styleId="14">
    <w:name w:val="清單段落1"/>
    <w:basedOn w:val="a"/>
    <w:rsid w:val="00D92426"/>
    <w:pPr>
      <w:ind w:leftChars="200" w:left="480"/>
    </w:pPr>
    <w:rPr>
      <w:rFonts w:ascii="Calibri" w:eastAsia="新細明體" w:hAnsi="Calibri" w:cs="Times New Roman"/>
    </w:rPr>
  </w:style>
  <w:style w:type="paragraph" w:customStyle="1" w:styleId="afb">
    <w:name w:val="內文_"/>
    <w:rsid w:val="00D92426"/>
    <w:pPr>
      <w:spacing w:afterLines="50" w:after="50" w:line="400" w:lineRule="exact"/>
    </w:pPr>
    <w:rPr>
      <w:rFonts w:ascii="Times New Roman" w:eastAsia="標楷體" w:hAnsi="Times New Roman" w:cs="Times New Roman"/>
      <w:kern w:val="0"/>
      <w:sz w:val="28"/>
      <w:szCs w:val="20"/>
    </w:rPr>
  </w:style>
  <w:style w:type="character" w:customStyle="1" w:styleId="20">
    <w:name w:val="標題 2 字元"/>
    <w:basedOn w:val="a0"/>
    <w:link w:val="2"/>
    <w:uiPriority w:val="9"/>
    <w:semiHidden/>
    <w:rsid w:val="00B41DDF"/>
    <w:rPr>
      <w:rFonts w:asciiTheme="majorHAnsi" w:eastAsiaTheme="majorEastAsia" w:hAnsiTheme="majorHAnsi" w:cstheme="majorBidi"/>
      <w:b/>
      <w:bCs/>
      <w:sz w:val="48"/>
      <w:szCs w:val="48"/>
    </w:rPr>
  </w:style>
  <w:style w:type="character" w:customStyle="1" w:styleId="40">
    <w:name w:val="標題 4 字元"/>
    <w:basedOn w:val="a0"/>
    <w:link w:val="4"/>
    <w:uiPriority w:val="9"/>
    <w:semiHidden/>
    <w:rsid w:val="00FA7DB3"/>
    <w:rPr>
      <w:rFonts w:asciiTheme="majorHAnsi" w:eastAsiaTheme="majorEastAsia" w:hAnsiTheme="majorHAnsi" w:cstheme="majorBidi"/>
      <w:sz w:val="36"/>
      <w:szCs w:val="36"/>
    </w:rPr>
  </w:style>
  <w:style w:type="character" w:styleId="afc">
    <w:name w:val="Emphasis"/>
    <w:basedOn w:val="a0"/>
    <w:uiPriority w:val="20"/>
    <w:qFormat/>
    <w:rsid w:val="00791A2B"/>
    <w:rPr>
      <w:b w:val="0"/>
      <w:bCs w:val="0"/>
      <w:i w:val="0"/>
      <w:iCs w:val="0"/>
      <w:color w:val="DD4B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45791">
      <w:bodyDiv w:val="1"/>
      <w:marLeft w:val="0"/>
      <w:marRight w:val="0"/>
      <w:marTop w:val="0"/>
      <w:marBottom w:val="0"/>
      <w:divBdr>
        <w:top w:val="none" w:sz="0" w:space="0" w:color="auto"/>
        <w:left w:val="none" w:sz="0" w:space="0" w:color="auto"/>
        <w:bottom w:val="none" w:sz="0" w:space="0" w:color="auto"/>
        <w:right w:val="none" w:sz="0" w:space="0" w:color="auto"/>
      </w:divBdr>
    </w:div>
    <w:div w:id="182591399">
      <w:bodyDiv w:val="1"/>
      <w:marLeft w:val="0"/>
      <w:marRight w:val="0"/>
      <w:marTop w:val="0"/>
      <w:marBottom w:val="0"/>
      <w:divBdr>
        <w:top w:val="none" w:sz="0" w:space="0" w:color="auto"/>
        <w:left w:val="none" w:sz="0" w:space="0" w:color="auto"/>
        <w:bottom w:val="none" w:sz="0" w:space="0" w:color="auto"/>
        <w:right w:val="none" w:sz="0" w:space="0" w:color="auto"/>
      </w:divBdr>
    </w:div>
    <w:div w:id="300768624">
      <w:bodyDiv w:val="1"/>
      <w:marLeft w:val="0"/>
      <w:marRight w:val="0"/>
      <w:marTop w:val="0"/>
      <w:marBottom w:val="0"/>
      <w:divBdr>
        <w:top w:val="none" w:sz="0" w:space="0" w:color="auto"/>
        <w:left w:val="none" w:sz="0" w:space="0" w:color="auto"/>
        <w:bottom w:val="none" w:sz="0" w:space="0" w:color="auto"/>
        <w:right w:val="none" w:sz="0" w:space="0" w:color="auto"/>
      </w:divBdr>
      <w:divsChild>
        <w:div w:id="398482991">
          <w:marLeft w:val="446"/>
          <w:marRight w:val="0"/>
          <w:marTop w:val="0"/>
          <w:marBottom w:val="0"/>
          <w:divBdr>
            <w:top w:val="none" w:sz="0" w:space="0" w:color="auto"/>
            <w:left w:val="none" w:sz="0" w:space="0" w:color="auto"/>
            <w:bottom w:val="none" w:sz="0" w:space="0" w:color="auto"/>
            <w:right w:val="none" w:sz="0" w:space="0" w:color="auto"/>
          </w:divBdr>
        </w:div>
        <w:div w:id="527261009">
          <w:marLeft w:val="446"/>
          <w:marRight w:val="0"/>
          <w:marTop w:val="0"/>
          <w:marBottom w:val="0"/>
          <w:divBdr>
            <w:top w:val="none" w:sz="0" w:space="0" w:color="auto"/>
            <w:left w:val="none" w:sz="0" w:space="0" w:color="auto"/>
            <w:bottom w:val="none" w:sz="0" w:space="0" w:color="auto"/>
            <w:right w:val="none" w:sz="0" w:space="0" w:color="auto"/>
          </w:divBdr>
        </w:div>
      </w:divsChild>
    </w:div>
    <w:div w:id="438919101">
      <w:bodyDiv w:val="1"/>
      <w:marLeft w:val="0"/>
      <w:marRight w:val="0"/>
      <w:marTop w:val="0"/>
      <w:marBottom w:val="0"/>
      <w:divBdr>
        <w:top w:val="none" w:sz="0" w:space="0" w:color="auto"/>
        <w:left w:val="none" w:sz="0" w:space="0" w:color="auto"/>
        <w:bottom w:val="none" w:sz="0" w:space="0" w:color="auto"/>
        <w:right w:val="none" w:sz="0" w:space="0" w:color="auto"/>
      </w:divBdr>
    </w:div>
    <w:div w:id="526068030">
      <w:bodyDiv w:val="1"/>
      <w:marLeft w:val="0"/>
      <w:marRight w:val="0"/>
      <w:marTop w:val="0"/>
      <w:marBottom w:val="0"/>
      <w:divBdr>
        <w:top w:val="none" w:sz="0" w:space="0" w:color="auto"/>
        <w:left w:val="none" w:sz="0" w:space="0" w:color="auto"/>
        <w:bottom w:val="none" w:sz="0" w:space="0" w:color="auto"/>
        <w:right w:val="none" w:sz="0" w:space="0" w:color="auto"/>
      </w:divBdr>
    </w:div>
    <w:div w:id="670640040">
      <w:bodyDiv w:val="1"/>
      <w:marLeft w:val="0"/>
      <w:marRight w:val="0"/>
      <w:marTop w:val="0"/>
      <w:marBottom w:val="0"/>
      <w:divBdr>
        <w:top w:val="none" w:sz="0" w:space="0" w:color="auto"/>
        <w:left w:val="none" w:sz="0" w:space="0" w:color="auto"/>
        <w:bottom w:val="none" w:sz="0" w:space="0" w:color="auto"/>
        <w:right w:val="none" w:sz="0" w:space="0" w:color="auto"/>
      </w:divBdr>
    </w:div>
    <w:div w:id="677805252">
      <w:bodyDiv w:val="1"/>
      <w:marLeft w:val="0"/>
      <w:marRight w:val="0"/>
      <w:marTop w:val="0"/>
      <w:marBottom w:val="0"/>
      <w:divBdr>
        <w:top w:val="none" w:sz="0" w:space="0" w:color="auto"/>
        <w:left w:val="none" w:sz="0" w:space="0" w:color="auto"/>
        <w:bottom w:val="none" w:sz="0" w:space="0" w:color="auto"/>
        <w:right w:val="none" w:sz="0" w:space="0" w:color="auto"/>
      </w:divBdr>
    </w:div>
    <w:div w:id="781995083">
      <w:bodyDiv w:val="1"/>
      <w:marLeft w:val="0"/>
      <w:marRight w:val="0"/>
      <w:marTop w:val="0"/>
      <w:marBottom w:val="0"/>
      <w:divBdr>
        <w:top w:val="none" w:sz="0" w:space="0" w:color="auto"/>
        <w:left w:val="none" w:sz="0" w:space="0" w:color="auto"/>
        <w:bottom w:val="none" w:sz="0" w:space="0" w:color="auto"/>
        <w:right w:val="none" w:sz="0" w:space="0" w:color="auto"/>
      </w:divBdr>
    </w:div>
    <w:div w:id="1019551530">
      <w:bodyDiv w:val="1"/>
      <w:marLeft w:val="0"/>
      <w:marRight w:val="0"/>
      <w:marTop w:val="0"/>
      <w:marBottom w:val="0"/>
      <w:divBdr>
        <w:top w:val="none" w:sz="0" w:space="0" w:color="auto"/>
        <w:left w:val="none" w:sz="0" w:space="0" w:color="auto"/>
        <w:bottom w:val="none" w:sz="0" w:space="0" w:color="auto"/>
        <w:right w:val="none" w:sz="0" w:space="0" w:color="auto"/>
      </w:divBdr>
    </w:div>
    <w:div w:id="1069617308">
      <w:bodyDiv w:val="1"/>
      <w:marLeft w:val="0"/>
      <w:marRight w:val="0"/>
      <w:marTop w:val="0"/>
      <w:marBottom w:val="0"/>
      <w:divBdr>
        <w:top w:val="none" w:sz="0" w:space="0" w:color="auto"/>
        <w:left w:val="none" w:sz="0" w:space="0" w:color="auto"/>
        <w:bottom w:val="none" w:sz="0" w:space="0" w:color="auto"/>
        <w:right w:val="none" w:sz="0" w:space="0" w:color="auto"/>
      </w:divBdr>
    </w:div>
    <w:div w:id="1092778274">
      <w:bodyDiv w:val="1"/>
      <w:marLeft w:val="0"/>
      <w:marRight w:val="0"/>
      <w:marTop w:val="0"/>
      <w:marBottom w:val="0"/>
      <w:divBdr>
        <w:top w:val="none" w:sz="0" w:space="0" w:color="auto"/>
        <w:left w:val="none" w:sz="0" w:space="0" w:color="auto"/>
        <w:bottom w:val="none" w:sz="0" w:space="0" w:color="auto"/>
        <w:right w:val="none" w:sz="0" w:space="0" w:color="auto"/>
      </w:divBdr>
    </w:div>
    <w:div w:id="1108889426">
      <w:bodyDiv w:val="1"/>
      <w:marLeft w:val="0"/>
      <w:marRight w:val="0"/>
      <w:marTop w:val="0"/>
      <w:marBottom w:val="0"/>
      <w:divBdr>
        <w:top w:val="none" w:sz="0" w:space="0" w:color="auto"/>
        <w:left w:val="none" w:sz="0" w:space="0" w:color="auto"/>
        <w:bottom w:val="none" w:sz="0" w:space="0" w:color="auto"/>
        <w:right w:val="none" w:sz="0" w:space="0" w:color="auto"/>
      </w:divBdr>
    </w:div>
    <w:div w:id="1162156591">
      <w:bodyDiv w:val="1"/>
      <w:marLeft w:val="0"/>
      <w:marRight w:val="0"/>
      <w:marTop w:val="0"/>
      <w:marBottom w:val="0"/>
      <w:divBdr>
        <w:top w:val="none" w:sz="0" w:space="0" w:color="auto"/>
        <w:left w:val="none" w:sz="0" w:space="0" w:color="auto"/>
        <w:bottom w:val="none" w:sz="0" w:space="0" w:color="auto"/>
        <w:right w:val="none" w:sz="0" w:space="0" w:color="auto"/>
      </w:divBdr>
    </w:div>
    <w:div w:id="1230923610">
      <w:bodyDiv w:val="1"/>
      <w:marLeft w:val="0"/>
      <w:marRight w:val="0"/>
      <w:marTop w:val="0"/>
      <w:marBottom w:val="0"/>
      <w:divBdr>
        <w:top w:val="none" w:sz="0" w:space="0" w:color="auto"/>
        <w:left w:val="none" w:sz="0" w:space="0" w:color="auto"/>
        <w:bottom w:val="none" w:sz="0" w:space="0" w:color="auto"/>
        <w:right w:val="none" w:sz="0" w:space="0" w:color="auto"/>
      </w:divBdr>
    </w:div>
    <w:div w:id="1597009372">
      <w:bodyDiv w:val="1"/>
      <w:marLeft w:val="0"/>
      <w:marRight w:val="0"/>
      <w:marTop w:val="0"/>
      <w:marBottom w:val="0"/>
      <w:divBdr>
        <w:top w:val="none" w:sz="0" w:space="0" w:color="auto"/>
        <w:left w:val="none" w:sz="0" w:space="0" w:color="auto"/>
        <w:bottom w:val="none" w:sz="0" w:space="0" w:color="auto"/>
        <w:right w:val="none" w:sz="0" w:space="0" w:color="auto"/>
      </w:divBdr>
    </w:div>
    <w:div w:id="1727871154">
      <w:bodyDiv w:val="1"/>
      <w:marLeft w:val="0"/>
      <w:marRight w:val="0"/>
      <w:marTop w:val="0"/>
      <w:marBottom w:val="0"/>
      <w:divBdr>
        <w:top w:val="none" w:sz="0" w:space="0" w:color="auto"/>
        <w:left w:val="none" w:sz="0" w:space="0" w:color="auto"/>
        <w:bottom w:val="none" w:sz="0" w:space="0" w:color="auto"/>
        <w:right w:val="none" w:sz="0" w:space="0" w:color="auto"/>
      </w:divBdr>
    </w:div>
    <w:div w:id="1763722474">
      <w:bodyDiv w:val="1"/>
      <w:marLeft w:val="0"/>
      <w:marRight w:val="0"/>
      <w:marTop w:val="0"/>
      <w:marBottom w:val="0"/>
      <w:divBdr>
        <w:top w:val="none" w:sz="0" w:space="0" w:color="auto"/>
        <w:left w:val="none" w:sz="0" w:space="0" w:color="auto"/>
        <w:bottom w:val="none" w:sz="0" w:space="0" w:color="auto"/>
        <w:right w:val="none" w:sz="0" w:space="0" w:color="auto"/>
      </w:divBdr>
    </w:div>
    <w:div w:id="1814365107">
      <w:bodyDiv w:val="1"/>
      <w:marLeft w:val="0"/>
      <w:marRight w:val="0"/>
      <w:marTop w:val="0"/>
      <w:marBottom w:val="0"/>
      <w:divBdr>
        <w:top w:val="none" w:sz="0" w:space="0" w:color="auto"/>
        <w:left w:val="none" w:sz="0" w:space="0" w:color="auto"/>
        <w:bottom w:val="none" w:sz="0" w:space="0" w:color="auto"/>
        <w:right w:val="none" w:sz="0" w:space="0" w:color="auto"/>
      </w:divBdr>
    </w:div>
    <w:div w:id="1865246971">
      <w:bodyDiv w:val="1"/>
      <w:marLeft w:val="0"/>
      <w:marRight w:val="0"/>
      <w:marTop w:val="0"/>
      <w:marBottom w:val="0"/>
      <w:divBdr>
        <w:top w:val="none" w:sz="0" w:space="0" w:color="auto"/>
        <w:left w:val="none" w:sz="0" w:space="0" w:color="auto"/>
        <w:bottom w:val="none" w:sz="0" w:space="0" w:color="auto"/>
        <w:right w:val="none" w:sz="0" w:space="0" w:color="auto"/>
      </w:divBdr>
    </w:div>
    <w:div w:id="1896158944">
      <w:bodyDiv w:val="1"/>
      <w:marLeft w:val="0"/>
      <w:marRight w:val="0"/>
      <w:marTop w:val="0"/>
      <w:marBottom w:val="0"/>
      <w:divBdr>
        <w:top w:val="none" w:sz="0" w:space="0" w:color="auto"/>
        <w:left w:val="none" w:sz="0" w:space="0" w:color="auto"/>
        <w:bottom w:val="none" w:sz="0" w:space="0" w:color="auto"/>
        <w:right w:val="none" w:sz="0" w:space="0" w:color="auto"/>
      </w:divBdr>
    </w:div>
    <w:div w:id="201256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pt.cc/fifWDx" TargetMode="External"/><Relationship Id="rId18" Type="http://schemas.openxmlformats.org/officeDocument/2006/relationships/hyperlink" Target="https://innoserve.tca.org.tw/Promotion.aspx" TargetMode="External"/><Relationship Id="rId26" Type="http://schemas.openxmlformats.org/officeDocument/2006/relationships/image" Target="media/image6.png"/><Relationship Id="rId39" Type="http://schemas.openxmlformats.org/officeDocument/2006/relationships/hyperlink" Target="https://innoserve.tca.org.tw" TargetMode="External"/><Relationship Id="rId21" Type="http://schemas.openxmlformats.org/officeDocument/2006/relationships/hyperlink" Target="https://innoserve.tca.org.tw/networksafe.aspx" TargetMode="External"/><Relationship Id="rId34" Type="http://schemas.openxmlformats.org/officeDocument/2006/relationships/hyperlink" Target="https://lihi2.com/cDrhx/inn" TargetMode="External"/><Relationship Id="rId42" Type="http://schemas.openxmlformats.org/officeDocument/2006/relationships/hyperlink" Target="mailto:erika@mail.tca.org.tw@mail.tca.org.tw" TargetMode="External"/><Relationship Id="rId47" Type="http://schemas.openxmlformats.org/officeDocument/2006/relationships/hyperlink" Target="https://lihi2.com/cDrhx/inn"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ata.gov.tw" TargetMode="External"/><Relationship Id="rId29" Type="http://schemas.openxmlformats.org/officeDocument/2006/relationships/image" Target="media/image7.png"/><Relationship Id="rId11" Type="http://schemas.openxmlformats.org/officeDocument/2006/relationships/hyperlink" Target="https://innoserve.tca.org.tw/doc/28/&#28961;&#20154;&#27231;&#20225;&#26989;&#20986;&#38988;v2.pdf" TargetMode="External"/><Relationship Id="rId24" Type="http://schemas.openxmlformats.org/officeDocument/2006/relationships/hyperlink" Target="htts://data.gcis.nat.gov.tw" TargetMode="External"/><Relationship Id="rId32" Type="http://schemas.openxmlformats.org/officeDocument/2006/relationships/hyperlink" Target="https://github.com/eYs3D" TargetMode="External"/><Relationship Id="rId37" Type="http://schemas.openxmlformats.org/officeDocument/2006/relationships/hyperlink" Target="https://innoserve.tca.org.tw" TargetMode="External"/><Relationship Id="rId40" Type="http://schemas.openxmlformats.org/officeDocument/2006/relationships/hyperlink" Target="mailto:sylvialiu@mail.tca.org.tw" TargetMode="External"/><Relationship Id="rId45" Type="http://schemas.openxmlformats.org/officeDocument/2006/relationships/hyperlink" Target="https://gotica.io/&#24037;&#20855;&#32068;&#21512;&#25216;/InnoServe" TargetMode="External"/><Relationship Id="rId5" Type="http://schemas.openxmlformats.org/officeDocument/2006/relationships/webSettings" Target="webSettings.xml"/><Relationship Id="rId15" Type="http://schemas.openxmlformats.org/officeDocument/2006/relationships/hyperlink" Target="https://innoserve.tca.org.tw/doc/28/&#28961;&#20154;&#27231;&#20225;&#26989;&#20986;&#38988;v2.pdf" TargetMode="External"/><Relationship Id="rId23" Type="http://schemas.openxmlformats.org/officeDocument/2006/relationships/hyperlink" Target="https://data.gcis.nat.gov.tw/od/hot" TargetMode="External"/><Relationship Id="rId28" Type="http://schemas.openxmlformats.org/officeDocument/2006/relationships/hyperlink" Target="https://innoserve.tca.org.tw/taipeilife.aspx" TargetMode="External"/><Relationship Id="rId36" Type="http://schemas.openxmlformats.org/officeDocument/2006/relationships/hyperlink" Target="https://innoserve.tca.org.tw" TargetMode="External"/><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5.jpeg"/><Relationship Id="rId31" Type="http://schemas.openxmlformats.org/officeDocument/2006/relationships/image" Target="media/image8.png"/><Relationship Id="rId44" Type="http://schemas.openxmlformats.org/officeDocument/2006/relationships/hyperlink" Target="https://gotica.io/&#25935;&#25463;&#24433;&#29255;/InnoServe" TargetMode="External"/><Relationship Id="rId4" Type="http://schemas.openxmlformats.org/officeDocument/2006/relationships/settings" Target="settings.xml"/><Relationship Id="rId9" Type="http://schemas.openxmlformats.org/officeDocument/2006/relationships/hyperlink" Target="https://innoserve.tca.org.tw" TargetMode="External"/><Relationship Id="rId14" Type="http://schemas.openxmlformats.org/officeDocument/2006/relationships/image" Target="media/image3.png"/><Relationship Id="rId22" Type="http://schemas.openxmlformats.org/officeDocument/2006/relationships/hyperlink" Target="https://innoserve.tca.org.tw/networksafe.aspx" TargetMode="External"/><Relationship Id="rId27" Type="http://schemas.openxmlformats.org/officeDocument/2006/relationships/hyperlink" Target="https://data.taipei/&#65289;" TargetMode="External"/><Relationship Id="rId30" Type="http://schemas.openxmlformats.org/officeDocument/2006/relationships/hyperlink" Target="https://csr.auo.com/tw/operating/target/eps" TargetMode="External"/><Relationship Id="rId35" Type="http://schemas.openxmlformats.org/officeDocument/2006/relationships/hyperlink" Target="https://lihi1.com/hsCcD/inn" TargetMode="External"/><Relationship Id="rId43" Type="http://schemas.openxmlformats.org/officeDocument/2006/relationships/footer" Target="footer1.xml"/><Relationship Id="rId48" Type="http://schemas.openxmlformats.org/officeDocument/2006/relationships/hyperlink" Target="https://lihi1.com/hsCcD/inn"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drone.caa.gov.tw/Default/DataList4" TargetMode="External"/><Relationship Id="rId17" Type="http://schemas.openxmlformats.org/officeDocument/2006/relationships/image" Target="media/image4.jpeg"/><Relationship Id="rId25" Type="http://schemas.openxmlformats.org/officeDocument/2006/relationships/hyperlink" Target="https://findbiz.nat.gov.tw/" TargetMode="External"/><Relationship Id="rId33" Type="http://schemas.openxmlformats.org/officeDocument/2006/relationships/hyperlink" Target="https://www.golfedu.org/learning/" TargetMode="External"/><Relationship Id="rId38" Type="http://schemas.openxmlformats.org/officeDocument/2006/relationships/hyperlink" Target="https://innoserve.tca.org.tw/award.aspx" TargetMode="External"/><Relationship Id="rId46" Type="http://schemas.openxmlformats.org/officeDocument/2006/relationships/hyperlink" Target="https://www.golfedu.org/learning/" TargetMode="External"/><Relationship Id="rId20" Type="http://schemas.openxmlformats.org/officeDocument/2006/relationships/hyperlink" Target="https://innoserve.tca.org.tw/Promotion.aspx" TargetMode="External"/><Relationship Id="rId41" Type="http://schemas.openxmlformats.org/officeDocument/2006/relationships/hyperlink" Target="mailto:ayesha@mail.tca.org.tw"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訂 5">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C68FC-CB28-45DE-8282-2EF33F924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5075</Words>
  <Characters>28930</Characters>
  <Application>Microsoft Office Word</Application>
  <DocSecurity>0</DocSecurity>
  <Lines>241</Lines>
  <Paragraphs>67</Paragraphs>
  <ScaleCrop>false</ScaleCrop>
  <Company/>
  <LinksUpToDate>false</LinksUpToDate>
  <CharactersWithSpaces>33938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安婷</dc:creator>
  <cp:keywords/>
  <dc:description/>
  <cp:lastModifiedBy>安婷</cp:lastModifiedBy>
  <cp:revision>6</cp:revision>
  <cp:lastPrinted>2023-03-24T07:55:00Z</cp:lastPrinted>
  <dcterms:created xsi:type="dcterms:W3CDTF">2023-09-05T08:16:00Z</dcterms:created>
  <dcterms:modified xsi:type="dcterms:W3CDTF">2023-09-06T05:59:00Z</dcterms:modified>
</cp:coreProperties>
</file>